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31" w:rsidRDefault="00214A21" w:rsidP="00E67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Пенсионный фонд сообщает</w:t>
      </w:r>
    </w:p>
    <w:p w:rsidR="00214A21" w:rsidRPr="00214A21" w:rsidRDefault="00214A21" w:rsidP="00214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735431" w:rsidRDefault="00735431" w:rsidP="00214A21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40"/>
          <w:szCs w:val="40"/>
        </w:rPr>
      </w:pPr>
      <w:r w:rsidRPr="00214A21">
        <w:rPr>
          <w:rFonts w:ascii="Tms Rmn" w:hAnsi="Tms Rmn" w:cs="Tms Rmn"/>
          <w:b/>
          <w:bCs/>
          <w:color w:val="000000"/>
          <w:sz w:val="40"/>
          <w:szCs w:val="40"/>
        </w:rPr>
        <w:t>Неработающим пенсионерам - северянам компенсируют расходы, связанные с переездом</w:t>
      </w:r>
    </w:p>
    <w:p w:rsidR="00E67653" w:rsidRPr="00E67653" w:rsidRDefault="00E67653" w:rsidP="00214A21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40"/>
          <w:szCs w:val="40"/>
        </w:rPr>
      </w:pPr>
    </w:p>
    <w:p w:rsidR="00735431" w:rsidRDefault="00823D3D" w:rsidP="00823D3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</w:t>
      </w:r>
      <w:r w:rsidR="00735431">
        <w:rPr>
          <w:rFonts w:ascii="Tms Rmn" w:hAnsi="Tms Rmn" w:cs="Tms Rmn"/>
          <w:color w:val="000000"/>
          <w:sz w:val="24"/>
          <w:szCs w:val="24"/>
        </w:rPr>
        <w:t>Неработающие пенсионеры и члены их семей, находящиеся на иждивении пенсионера имеют право на получение компенсации расходов, связанных с переездом из районов Крайнего Севера и приравненным к ним местностям к новому месту жительства на территории Российской Федерации, не относящемуся к указанным районам.</w:t>
      </w:r>
    </w:p>
    <w:p w:rsidR="00735431" w:rsidRDefault="00823D3D" w:rsidP="00823D3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</w:t>
      </w:r>
      <w:r w:rsidR="00735431">
        <w:rPr>
          <w:rFonts w:ascii="Tms Rmn" w:hAnsi="Tms Rmn" w:cs="Tms Rmn"/>
          <w:color w:val="000000"/>
          <w:sz w:val="24"/>
          <w:szCs w:val="24"/>
        </w:rPr>
        <w:t>Компенсацию расходов на оплату стоимости проезда к месту жительства по кратчайшему или беспересадочному маршруту следования и стоимости провоза багажа* можно получить только один раз.</w:t>
      </w:r>
    </w:p>
    <w:p w:rsidR="00735431" w:rsidRDefault="00823D3D" w:rsidP="00823D3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</w:t>
      </w:r>
      <w:r w:rsidR="00735431">
        <w:rPr>
          <w:rFonts w:ascii="Tms Rmn" w:hAnsi="Tms Rmn" w:cs="Tms Rmn"/>
          <w:color w:val="000000"/>
          <w:sz w:val="24"/>
          <w:szCs w:val="24"/>
        </w:rPr>
        <w:t>Размер компенсации не может превышать стоимость проезда и провоза багажа железнодорожным транспортом.</w:t>
      </w:r>
    </w:p>
    <w:p w:rsidR="00735431" w:rsidRDefault="00823D3D" w:rsidP="00823D3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</w:t>
      </w:r>
      <w:r w:rsidR="00735431">
        <w:rPr>
          <w:rFonts w:ascii="Tms Rmn" w:hAnsi="Tms Rmn" w:cs="Tms Rmn"/>
          <w:color w:val="000000"/>
          <w:sz w:val="24"/>
          <w:szCs w:val="24"/>
        </w:rPr>
        <w:t>Выплата компенсации расходов, связанных с переездом из районов Крайнего Севера вышеуказанной категории граждан осуществляется   территориальными органами ПФР по новому месту жительства пенсионера.</w:t>
      </w:r>
    </w:p>
    <w:p w:rsidR="00735431" w:rsidRDefault="00823D3D" w:rsidP="00823D3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</w:t>
      </w:r>
      <w:r w:rsidR="00735431">
        <w:rPr>
          <w:rFonts w:ascii="Tms Rmn" w:hAnsi="Tms Rmn" w:cs="Tms Rmn"/>
          <w:color w:val="000000"/>
          <w:sz w:val="24"/>
          <w:szCs w:val="24"/>
        </w:rPr>
        <w:t>Данная выплата производится, только в том случае, если пенсионер не получал компенсацию по последнему месту работы в организациях, расположенных в районах Крайнего Севера и приравненных к ним местностях.</w:t>
      </w:r>
    </w:p>
    <w:p w:rsidR="00735431" w:rsidRDefault="00823D3D" w:rsidP="00823D3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</w:t>
      </w:r>
      <w:r w:rsidR="00735431">
        <w:rPr>
          <w:rFonts w:ascii="Tms Rmn" w:hAnsi="Tms Rmn" w:cs="Tms Rmn"/>
          <w:color w:val="000000"/>
          <w:sz w:val="24"/>
          <w:szCs w:val="24"/>
        </w:rPr>
        <w:t>Размер, условия и порядок компенсации расходов устанавливается в соответствии с «Правилами компенсации расходов, связанных с переездом из районов Крайнего Севера».**</w:t>
      </w:r>
    </w:p>
    <w:p w:rsidR="00735431" w:rsidRDefault="00823D3D" w:rsidP="00823D3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</w:t>
      </w:r>
      <w:r w:rsidR="00735431">
        <w:rPr>
          <w:rFonts w:ascii="Tms Rmn" w:hAnsi="Tms Rmn" w:cs="Tms Rmn"/>
          <w:color w:val="000000"/>
          <w:sz w:val="24"/>
          <w:szCs w:val="24"/>
        </w:rPr>
        <w:t>Для получения компенсации гражданину необходимо обратиться в районное   Управление ПФР по месту нахождения его пенсионного дела.</w:t>
      </w:r>
    </w:p>
    <w:p w:rsidR="00735431" w:rsidRDefault="00823D3D" w:rsidP="00823D3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</w:t>
      </w:r>
      <w:r w:rsidR="00735431">
        <w:rPr>
          <w:rFonts w:ascii="Tms Rmn" w:hAnsi="Tms Rmn" w:cs="Tms Rmn"/>
          <w:color w:val="000000"/>
          <w:sz w:val="24"/>
          <w:szCs w:val="24"/>
        </w:rPr>
        <w:t>Неработающие пенсионеры, выехавшие после 16 мая 2013 года из районов Крайнего Севера, и приравненным к ним местностям могут обращаться за выплатой в территориальные органы ПФР по новому месту жительства, при условии неполучения ее по прежнему месту жительства, в том числе по решению суда.</w:t>
      </w:r>
    </w:p>
    <w:p w:rsidR="00823D3D" w:rsidRPr="006A36DB" w:rsidRDefault="00823D3D" w:rsidP="00823D3D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b/>
          <w:bCs/>
          <w:i/>
          <w:iCs/>
          <w:sz w:val="24"/>
          <w:szCs w:val="24"/>
        </w:rPr>
      </w:pPr>
      <w:r w:rsidRPr="006A36DB">
        <w:rPr>
          <w:rFonts w:cs="Tms Rmn"/>
          <w:b/>
          <w:bCs/>
          <w:i/>
          <w:iCs/>
          <w:sz w:val="24"/>
          <w:szCs w:val="24"/>
        </w:rPr>
        <w:t xml:space="preserve">     </w:t>
      </w:r>
      <w:r w:rsidR="00735431" w:rsidRPr="006A36DB">
        <w:rPr>
          <w:rFonts w:ascii="Tms Rmn" w:hAnsi="Tms Rmn" w:cs="Tms Rmn"/>
          <w:b/>
          <w:bCs/>
          <w:i/>
          <w:iCs/>
          <w:sz w:val="24"/>
          <w:szCs w:val="24"/>
        </w:rPr>
        <w:t>Поданное заявление о компенсации и документы рассматриваются территориальным органом ПФР в срок, не превышающий 30 календарных дней, следующих за днем регистрации</w:t>
      </w:r>
      <w:r w:rsidR="00735431" w:rsidRPr="006A36DB">
        <w:rPr>
          <w:rFonts w:ascii="Tms Rmn" w:hAnsi="Tms Rmn" w:cs="Tms Rmn"/>
          <w:sz w:val="24"/>
          <w:szCs w:val="24"/>
        </w:rPr>
        <w:t>.</w:t>
      </w:r>
      <w:r w:rsidR="00735431" w:rsidRPr="006A36DB">
        <w:rPr>
          <w:rFonts w:ascii="Tms Rmn" w:hAnsi="Tms Rmn" w:cs="Tms Rmn"/>
          <w:b/>
          <w:bCs/>
          <w:i/>
          <w:iCs/>
          <w:sz w:val="24"/>
          <w:szCs w:val="24"/>
        </w:rPr>
        <w:t xml:space="preserve"> Выплата компенсации перечисляется территориальным органом ПФР на счет пенсионера в кредитной организации в течение 30 рабочих дней со дня принятия решения. Гражданам, обратившимся за получением компенсации в районные Управления ПФР в декабре 2016 года, компенсация будет выплачена в сроки предусмотренные Правилами, то есть в январе, феврале 2017 года.</w:t>
      </w:r>
    </w:p>
    <w:p w:rsidR="00735431" w:rsidRPr="00823D3D" w:rsidRDefault="00823D3D" w:rsidP="00823D3D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b/>
          <w:bCs/>
          <w:i/>
          <w:iCs/>
          <w:color w:val="4181FF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_____________________</w:t>
      </w:r>
      <w:r w:rsidR="00735431">
        <w:rPr>
          <w:rFonts w:ascii="Tms Rmn" w:hAnsi="Tms Rmn" w:cs="Tms Rmn"/>
          <w:color w:val="000000"/>
          <w:sz w:val="24"/>
          <w:szCs w:val="24"/>
        </w:rPr>
        <w:t>______</w:t>
      </w:r>
    </w:p>
    <w:p w:rsidR="00735431" w:rsidRDefault="00735431" w:rsidP="00823D3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*Федеральный закон от 19 февраля 1993 года № 4520-1 «О государственных гарантиях и компенсациях для лиц, работающих и проживающих в районах Крайнего Севера и приравненных к ним местностях»</w:t>
      </w:r>
    </w:p>
    <w:p w:rsidR="00735431" w:rsidRDefault="00735431" w:rsidP="00823D3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**</w:t>
      </w:r>
      <w:r>
        <w:rPr>
          <w:rFonts w:ascii="Tms Rmn" w:hAnsi="Tms Rmn" w:cs="Tms Rmn"/>
          <w:i/>
          <w:iCs/>
          <w:color w:val="000000"/>
          <w:sz w:val="24"/>
          <w:szCs w:val="24"/>
        </w:rPr>
        <w:t>Правила компенсации расходов, связанные с переездом из районов Крайнего Севера и приравненным к ним местностей, лицам, являющимся получателями трудовых пенсий и (или) пенсий по государственному пенсионному обеспечению, и членам их семей, утвержденные Постановлением Правительства Российской Федерации от 11 декабря 2014 года №1351</w:t>
      </w:r>
    </w:p>
    <w:p w:rsidR="00735431" w:rsidRDefault="00735431" w:rsidP="0073543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</w:p>
    <w:p w:rsidR="00735431" w:rsidRPr="00823D3D" w:rsidRDefault="00735431" w:rsidP="007354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67E46" w:rsidRPr="00E67653" w:rsidRDefault="00823D3D" w:rsidP="00E67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3D3D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Управления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823D3D">
        <w:rPr>
          <w:rFonts w:ascii="Times New Roman" w:hAnsi="Times New Roman" w:cs="Times New Roman"/>
          <w:color w:val="000000"/>
          <w:sz w:val="24"/>
          <w:szCs w:val="24"/>
        </w:rPr>
        <w:t xml:space="preserve">   А.Н. Гуляева</w:t>
      </w:r>
    </w:p>
    <w:sectPr w:rsidR="00567E46" w:rsidRPr="00E67653" w:rsidSect="00E67653">
      <w:pgSz w:w="12240" w:h="15840"/>
      <w:pgMar w:top="964" w:right="851" w:bottom="90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C259D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5431"/>
    <w:rsid w:val="00015DE4"/>
    <w:rsid w:val="000366B3"/>
    <w:rsid w:val="00214A21"/>
    <w:rsid w:val="00567E46"/>
    <w:rsid w:val="006A36DB"/>
    <w:rsid w:val="00735431"/>
    <w:rsid w:val="00823D3D"/>
    <w:rsid w:val="00A07CA9"/>
    <w:rsid w:val="00B07DEB"/>
    <w:rsid w:val="00E379E0"/>
    <w:rsid w:val="00E67653"/>
    <w:rsid w:val="00F82B41"/>
    <w:rsid w:val="00FF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2</cp:revision>
  <dcterms:created xsi:type="dcterms:W3CDTF">2017-01-18T13:40:00Z</dcterms:created>
  <dcterms:modified xsi:type="dcterms:W3CDTF">2017-01-18T13:40:00Z</dcterms:modified>
</cp:coreProperties>
</file>