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A" w:rsidRDefault="001B5F59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Кировской городской прокуратуры</w:t>
      </w:r>
    </w:p>
    <w:p w:rsidR="0056223A" w:rsidRDefault="0056223A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0F8" w:rsidRPr="000F00F8" w:rsidRDefault="00FF7630" w:rsidP="000F00F8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F00F8">
        <w:rPr>
          <w:rFonts w:ascii="Times New Roman" w:hAnsi="Times New Roman" w:cs="Times New Roman"/>
          <w:b/>
          <w:sz w:val="28"/>
          <w:szCs w:val="28"/>
        </w:rPr>
        <w:t>о постановлению Кировского городского прокурора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232AF" w:rsidRPr="000F00F8">
        <w:rPr>
          <w:rFonts w:ascii="Times New Roman" w:hAnsi="Times New Roman" w:cs="Times New Roman"/>
          <w:b/>
          <w:sz w:val="28"/>
          <w:szCs w:val="28"/>
        </w:rPr>
        <w:t>генеральный директор ООО «Луч»</w:t>
      </w:r>
      <w:r w:rsidR="00E23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AF" w:rsidRPr="000F00F8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</w:t>
      </w:r>
      <w:r w:rsidR="00E232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0F00F8" w:rsidRPr="000F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незаконное привлечение </w:t>
      </w:r>
      <w:r w:rsidR="00E232AF" w:rsidRPr="000F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бывшего муниципального служащего </w:t>
      </w:r>
      <w:r w:rsidR="00E232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трудовой деятельности.</w:t>
      </w:r>
    </w:p>
    <w:p w:rsidR="00977CEC" w:rsidRPr="00FF7630" w:rsidRDefault="002544D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0C56F0" w:rsidRPr="00FF7630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исполнения требований </w:t>
      </w:r>
      <w:r w:rsidR="00977CEC" w:rsidRPr="00FF7630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0F00F8" w:rsidRPr="00FF7630" w:rsidRDefault="000F00F8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генеральный директор ООО «Луч» приняла на </w:t>
      </w:r>
      <w:proofErr w:type="gramStart"/>
      <w:r w:rsidRPr="00FF7630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продавца бывшего муниципального служащего</w:t>
      </w:r>
      <w:r w:rsidR="000C56F0" w:rsidRPr="00FF76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Шумское сельское поселение Кировского муниципального района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0F8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</w:t>
      </w:r>
      <w:proofErr w:type="gramStart"/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. 4 ст. 12 Федерального закона от 25.12.2008 № 273-ФЗ «О противодействии коррупции»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10-дневный срок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бывшему работодателю -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поселения –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о заключении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трудового договора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не сообщила.</w:t>
      </w:r>
    </w:p>
    <w:p w:rsidR="000C56F0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В связи с выявленными нарушениями Кировским городским прокурором возбуждено дело об административном правонарушении по ст. 19.29 КоАП РФ</w:t>
      </w:r>
      <w:r w:rsidR="00FF7630" w:rsidRPr="00FF76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7630" w:rsidRPr="00FF7630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F0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дела 15.06.2017 мировым судьей судебного участка № 47 Кировского района генеральный директор ООО «Луч» привлечена к административной ответственности в виде штрафа в размере 20 000 руб.</w:t>
      </w:r>
    </w:p>
    <w:p w:rsidR="000C56F0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Фактическая оплата штрафа находится на контроле прокуратуры.</w:t>
      </w:r>
    </w:p>
    <w:p w:rsidR="003579D2" w:rsidRDefault="003579D2" w:rsidP="009404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6F0" w:rsidRDefault="000C56F0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94040D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C56F0"/>
    <w:rsid w:val="000F00F8"/>
    <w:rsid w:val="001107C0"/>
    <w:rsid w:val="0011491F"/>
    <w:rsid w:val="001511BF"/>
    <w:rsid w:val="00166FDC"/>
    <w:rsid w:val="001867B6"/>
    <w:rsid w:val="001A5D6B"/>
    <w:rsid w:val="001B2D4D"/>
    <w:rsid w:val="001B5F59"/>
    <w:rsid w:val="001F3D88"/>
    <w:rsid w:val="00213F1C"/>
    <w:rsid w:val="002544D0"/>
    <w:rsid w:val="00261A12"/>
    <w:rsid w:val="00300096"/>
    <w:rsid w:val="003579D2"/>
    <w:rsid w:val="00367731"/>
    <w:rsid w:val="00414D20"/>
    <w:rsid w:val="004F16E5"/>
    <w:rsid w:val="00510F66"/>
    <w:rsid w:val="00516529"/>
    <w:rsid w:val="005346BD"/>
    <w:rsid w:val="0053501C"/>
    <w:rsid w:val="00550A3D"/>
    <w:rsid w:val="0056223A"/>
    <w:rsid w:val="005A26AE"/>
    <w:rsid w:val="005A6B59"/>
    <w:rsid w:val="005B3E91"/>
    <w:rsid w:val="005B77AB"/>
    <w:rsid w:val="005D09C0"/>
    <w:rsid w:val="005D7CA9"/>
    <w:rsid w:val="005E77DA"/>
    <w:rsid w:val="00630195"/>
    <w:rsid w:val="006459CA"/>
    <w:rsid w:val="00662E3C"/>
    <w:rsid w:val="0069404E"/>
    <w:rsid w:val="00695552"/>
    <w:rsid w:val="00696417"/>
    <w:rsid w:val="006A3E12"/>
    <w:rsid w:val="006A4ABD"/>
    <w:rsid w:val="00705B4F"/>
    <w:rsid w:val="00711CA3"/>
    <w:rsid w:val="00747754"/>
    <w:rsid w:val="007C78BF"/>
    <w:rsid w:val="007F1CEC"/>
    <w:rsid w:val="00841A65"/>
    <w:rsid w:val="0084797E"/>
    <w:rsid w:val="00860745"/>
    <w:rsid w:val="00863DC2"/>
    <w:rsid w:val="008714CE"/>
    <w:rsid w:val="0087400A"/>
    <w:rsid w:val="0089644F"/>
    <w:rsid w:val="008A6006"/>
    <w:rsid w:val="008F484D"/>
    <w:rsid w:val="00907D0D"/>
    <w:rsid w:val="00917E79"/>
    <w:rsid w:val="0094040D"/>
    <w:rsid w:val="00964F8D"/>
    <w:rsid w:val="00977CEC"/>
    <w:rsid w:val="00991F85"/>
    <w:rsid w:val="009B4568"/>
    <w:rsid w:val="009B7864"/>
    <w:rsid w:val="009D28D4"/>
    <w:rsid w:val="009F71A1"/>
    <w:rsid w:val="00A2481F"/>
    <w:rsid w:val="00A31A60"/>
    <w:rsid w:val="00A61A68"/>
    <w:rsid w:val="00AB5230"/>
    <w:rsid w:val="00AF41B8"/>
    <w:rsid w:val="00B06272"/>
    <w:rsid w:val="00B56937"/>
    <w:rsid w:val="00B57E14"/>
    <w:rsid w:val="00B74945"/>
    <w:rsid w:val="00B81144"/>
    <w:rsid w:val="00BA7470"/>
    <w:rsid w:val="00BB7E4B"/>
    <w:rsid w:val="00BD7399"/>
    <w:rsid w:val="00BD7CDD"/>
    <w:rsid w:val="00C740CA"/>
    <w:rsid w:val="00CA3402"/>
    <w:rsid w:val="00CA38BB"/>
    <w:rsid w:val="00D00A6E"/>
    <w:rsid w:val="00D1726C"/>
    <w:rsid w:val="00D20E90"/>
    <w:rsid w:val="00D8338F"/>
    <w:rsid w:val="00D903CC"/>
    <w:rsid w:val="00D923C2"/>
    <w:rsid w:val="00DE0A7A"/>
    <w:rsid w:val="00DE26E2"/>
    <w:rsid w:val="00E232AF"/>
    <w:rsid w:val="00E55BC2"/>
    <w:rsid w:val="00E56D13"/>
    <w:rsid w:val="00E75500"/>
    <w:rsid w:val="00E83C1F"/>
    <w:rsid w:val="00E845DA"/>
    <w:rsid w:val="00E96133"/>
    <w:rsid w:val="00F11389"/>
    <w:rsid w:val="00F179AF"/>
    <w:rsid w:val="00F37E17"/>
    <w:rsid w:val="00F7700B"/>
    <w:rsid w:val="00FB054C"/>
    <w:rsid w:val="00FC1CAF"/>
    <w:rsid w:val="00FE636E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character" w:customStyle="1" w:styleId="hl">
    <w:name w:val="hl"/>
    <w:basedOn w:val="a0"/>
    <w:rsid w:val="000F0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2017-07-11T12:33:00Z</cp:lastPrinted>
  <dcterms:created xsi:type="dcterms:W3CDTF">2017-07-28T11:44:00Z</dcterms:created>
  <dcterms:modified xsi:type="dcterms:W3CDTF">2017-07-28T11:44:00Z</dcterms:modified>
</cp:coreProperties>
</file>