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15" w:rsidRPr="00AA6915" w:rsidRDefault="00AA6915" w:rsidP="00D93E7B">
      <w:pPr>
        <w:spacing w:after="0" w:line="240" w:lineRule="auto"/>
        <w:jc w:val="center"/>
        <w:rPr>
          <w:rFonts w:ascii="Times New Roman" w:hAnsi="Times New Roman" w:cs="Times New Roman"/>
          <w:sz w:val="24"/>
          <w:szCs w:val="24"/>
        </w:rPr>
      </w:pPr>
      <w:r w:rsidRPr="00AA6915">
        <w:rPr>
          <w:rFonts w:ascii="Times New Roman" w:hAnsi="Times New Roman" w:cs="Times New Roman"/>
          <w:sz w:val="24"/>
          <w:szCs w:val="24"/>
          <w:lang w:eastAsia="en-US"/>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8" o:title=""/>
          </v:shape>
          <o:OLEObject Type="Embed" ProgID="MSPhotoEd.3" ShapeID="_x0000_i1025" DrawAspect="Content" ObjectID="_1643617229" r:id="rId9"/>
        </w:object>
      </w:r>
    </w:p>
    <w:p w:rsidR="00AA6915" w:rsidRPr="00D93E7B" w:rsidRDefault="00AA6915" w:rsidP="00D93E7B">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АДМИНИСТРАЦИЯ МУНИЦИПАЛЬНОГО ОБРАЗОВАНИЯ</w:t>
      </w:r>
    </w:p>
    <w:p w:rsidR="00AA6915" w:rsidRPr="00D93E7B" w:rsidRDefault="00AA6915" w:rsidP="00D93E7B">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НАЗИЕВСКОЕ ГОРОДСКОЕ ПОСЕЛЕНИЕ</w:t>
      </w:r>
    </w:p>
    <w:p w:rsidR="00AA6915" w:rsidRPr="00D93E7B" w:rsidRDefault="00AA6915" w:rsidP="00D93E7B">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КИРОВСКОГО МУНИЦИПАЛЬНОГО РАЙОНА</w:t>
      </w:r>
    </w:p>
    <w:p w:rsidR="00AA6915" w:rsidRPr="00AA6915" w:rsidRDefault="00AA6915" w:rsidP="00D93E7B">
      <w:pPr>
        <w:spacing w:after="0" w:line="240" w:lineRule="auto"/>
        <w:jc w:val="center"/>
        <w:rPr>
          <w:rFonts w:ascii="Times New Roman" w:hAnsi="Times New Roman" w:cs="Times New Roman"/>
          <w:b/>
          <w:bCs/>
          <w:sz w:val="24"/>
          <w:szCs w:val="24"/>
        </w:rPr>
      </w:pPr>
      <w:r w:rsidRPr="00D93E7B">
        <w:rPr>
          <w:rFonts w:ascii="Times New Roman" w:hAnsi="Times New Roman" w:cs="Times New Roman"/>
          <w:b/>
          <w:bCs/>
          <w:sz w:val="28"/>
          <w:szCs w:val="28"/>
        </w:rPr>
        <w:t>ЛЕНИНГРАДСКОЙ ОБЛАСТИ</w:t>
      </w:r>
    </w:p>
    <w:p w:rsidR="00AA6915" w:rsidRPr="00AA6915" w:rsidRDefault="00AA6915" w:rsidP="00D93E7B">
      <w:pPr>
        <w:spacing w:after="0" w:line="240" w:lineRule="auto"/>
        <w:jc w:val="center"/>
        <w:rPr>
          <w:rFonts w:ascii="Times New Roman" w:hAnsi="Times New Roman" w:cs="Times New Roman"/>
          <w:b/>
          <w:bCs/>
          <w:sz w:val="24"/>
          <w:szCs w:val="24"/>
        </w:rPr>
      </w:pPr>
    </w:p>
    <w:p w:rsidR="00AA6915" w:rsidRPr="00AA6915" w:rsidRDefault="00AA6915" w:rsidP="00D93E7B">
      <w:pPr>
        <w:spacing w:after="0" w:line="240" w:lineRule="auto"/>
        <w:jc w:val="center"/>
        <w:rPr>
          <w:rFonts w:ascii="Times New Roman" w:hAnsi="Times New Roman" w:cs="Times New Roman"/>
          <w:b/>
          <w:bCs/>
          <w:sz w:val="24"/>
          <w:szCs w:val="24"/>
        </w:rPr>
      </w:pPr>
    </w:p>
    <w:p w:rsidR="00AA6915" w:rsidRPr="00D93E7B" w:rsidRDefault="00AA6915" w:rsidP="00D93E7B">
      <w:pPr>
        <w:spacing w:after="0" w:line="240" w:lineRule="auto"/>
        <w:jc w:val="center"/>
        <w:rPr>
          <w:rFonts w:ascii="Times New Roman" w:hAnsi="Times New Roman" w:cs="Times New Roman"/>
          <w:b/>
          <w:bCs/>
          <w:sz w:val="32"/>
          <w:szCs w:val="32"/>
        </w:rPr>
      </w:pPr>
      <w:proofErr w:type="gramStart"/>
      <w:r w:rsidRPr="00D93E7B">
        <w:rPr>
          <w:rFonts w:ascii="Times New Roman" w:hAnsi="Times New Roman" w:cs="Times New Roman"/>
          <w:b/>
          <w:bCs/>
          <w:sz w:val="32"/>
          <w:szCs w:val="32"/>
        </w:rPr>
        <w:t>П</w:t>
      </w:r>
      <w:proofErr w:type="gramEnd"/>
      <w:r w:rsidRPr="00D93E7B">
        <w:rPr>
          <w:rFonts w:ascii="Times New Roman" w:hAnsi="Times New Roman" w:cs="Times New Roman"/>
          <w:b/>
          <w:bCs/>
          <w:sz w:val="32"/>
          <w:szCs w:val="32"/>
        </w:rPr>
        <w:t xml:space="preserve"> О С Т А Н О В Л Е Н И Е</w:t>
      </w:r>
    </w:p>
    <w:p w:rsidR="00AA6915" w:rsidRDefault="00AA6915" w:rsidP="00D93E7B">
      <w:pPr>
        <w:spacing w:after="0" w:line="240" w:lineRule="auto"/>
        <w:rPr>
          <w:rFonts w:ascii="Times New Roman" w:hAnsi="Times New Roman" w:cs="Times New Roman"/>
          <w:b/>
          <w:bCs/>
          <w:sz w:val="24"/>
          <w:szCs w:val="24"/>
        </w:rPr>
      </w:pPr>
    </w:p>
    <w:p w:rsidR="00857D08" w:rsidRPr="00AA6915" w:rsidRDefault="00857D08" w:rsidP="00D93E7B">
      <w:pPr>
        <w:spacing w:after="0" w:line="240" w:lineRule="auto"/>
        <w:rPr>
          <w:rFonts w:ascii="Times New Roman" w:hAnsi="Times New Roman" w:cs="Times New Roman"/>
          <w:b/>
          <w:bCs/>
          <w:sz w:val="24"/>
          <w:szCs w:val="24"/>
        </w:rPr>
      </w:pPr>
    </w:p>
    <w:p w:rsidR="00AA6915" w:rsidRPr="00AA6915" w:rsidRDefault="002F6A95" w:rsidP="00D93E7B">
      <w:pPr>
        <w:spacing w:after="0" w:line="240" w:lineRule="auto"/>
        <w:jc w:val="center"/>
        <w:rPr>
          <w:rFonts w:ascii="Times New Roman" w:hAnsi="Times New Roman" w:cs="Times New Roman"/>
          <w:caps/>
          <w:sz w:val="24"/>
          <w:szCs w:val="24"/>
        </w:rPr>
      </w:pPr>
      <w:r>
        <w:rPr>
          <w:rFonts w:ascii="Times New Roman" w:hAnsi="Times New Roman" w:cs="Times New Roman"/>
          <w:b/>
          <w:sz w:val="24"/>
          <w:szCs w:val="24"/>
        </w:rPr>
        <w:t xml:space="preserve">от </w:t>
      </w:r>
      <w:r w:rsidR="002139D7">
        <w:rPr>
          <w:rFonts w:ascii="Times New Roman" w:hAnsi="Times New Roman" w:cs="Times New Roman"/>
          <w:b/>
          <w:sz w:val="24"/>
          <w:szCs w:val="24"/>
        </w:rPr>
        <w:t xml:space="preserve"> </w:t>
      </w:r>
      <w:r>
        <w:rPr>
          <w:rFonts w:ascii="Times New Roman" w:hAnsi="Times New Roman" w:cs="Times New Roman"/>
          <w:b/>
          <w:sz w:val="24"/>
          <w:szCs w:val="24"/>
        </w:rPr>
        <w:t>13</w:t>
      </w:r>
      <w:r w:rsidR="002139D7">
        <w:rPr>
          <w:rFonts w:ascii="Times New Roman" w:hAnsi="Times New Roman" w:cs="Times New Roman"/>
          <w:b/>
          <w:sz w:val="24"/>
          <w:szCs w:val="24"/>
        </w:rPr>
        <w:t xml:space="preserve">  марта</w:t>
      </w:r>
      <w:r w:rsidR="00AA6915" w:rsidRPr="00AA6915">
        <w:rPr>
          <w:rFonts w:ascii="Times New Roman" w:hAnsi="Times New Roman" w:cs="Times New Roman"/>
          <w:b/>
          <w:sz w:val="24"/>
          <w:szCs w:val="24"/>
        </w:rPr>
        <w:t xml:space="preserve">  2019 года  №</w:t>
      </w:r>
      <w:r>
        <w:rPr>
          <w:rFonts w:ascii="Times New Roman" w:hAnsi="Times New Roman" w:cs="Times New Roman"/>
          <w:b/>
          <w:sz w:val="24"/>
          <w:szCs w:val="24"/>
        </w:rPr>
        <w:t>51</w:t>
      </w:r>
    </w:p>
    <w:p w:rsidR="00AA6915" w:rsidRDefault="00AA6915" w:rsidP="00D93E7B">
      <w:pPr>
        <w:pStyle w:val="a5"/>
        <w:jc w:val="left"/>
        <w:rPr>
          <w:caps/>
          <w:sz w:val="24"/>
        </w:rPr>
      </w:pPr>
    </w:p>
    <w:p w:rsidR="00D807FC" w:rsidRPr="00AA6915" w:rsidRDefault="00D807FC" w:rsidP="00D93E7B">
      <w:pPr>
        <w:pStyle w:val="a5"/>
        <w:jc w:val="left"/>
        <w:rPr>
          <w:caps/>
          <w:sz w:val="24"/>
        </w:rPr>
      </w:pPr>
    </w:p>
    <w:p w:rsidR="00D93E7B" w:rsidRDefault="00AA6915" w:rsidP="00D93E7B">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Об утверждении административного регламента</w:t>
      </w:r>
      <w:r w:rsidR="00D93E7B">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по</w:t>
      </w:r>
      <w:r w:rsidR="00D93E7B" w:rsidRPr="00D93E7B">
        <w:rPr>
          <w:rFonts w:ascii="Times New Roman" w:hAnsi="Times New Roman" w:cs="Times New Roman"/>
          <w:b/>
          <w:sz w:val="24"/>
          <w:szCs w:val="24"/>
        </w:rPr>
        <w:t xml:space="preserve"> </w:t>
      </w:r>
      <w:r w:rsidR="00D93E7B" w:rsidRPr="00AA6915">
        <w:rPr>
          <w:rFonts w:ascii="Times New Roman" w:hAnsi="Times New Roman" w:cs="Times New Roman"/>
          <w:b/>
          <w:sz w:val="24"/>
          <w:szCs w:val="24"/>
        </w:rPr>
        <w:t>предоставлению</w:t>
      </w:r>
    </w:p>
    <w:p w:rsidR="00D93E7B" w:rsidRDefault="00AA6915" w:rsidP="00D93E7B">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 xml:space="preserve">  администрацией муниципального образования</w:t>
      </w:r>
      <w:r w:rsidR="00D93E7B">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proofErr w:type="spellStart"/>
      <w:r w:rsidRPr="00AA6915">
        <w:rPr>
          <w:rFonts w:ascii="Times New Roman" w:hAnsi="Times New Roman" w:cs="Times New Roman"/>
          <w:b/>
          <w:sz w:val="24"/>
          <w:szCs w:val="24"/>
        </w:rPr>
        <w:t>Назиевское</w:t>
      </w:r>
      <w:proofErr w:type="spellEnd"/>
      <w:r w:rsidRPr="00AA6915">
        <w:rPr>
          <w:rFonts w:ascii="Times New Roman" w:hAnsi="Times New Roman" w:cs="Times New Roman"/>
          <w:b/>
          <w:sz w:val="24"/>
          <w:szCs w:val="24"/>
        </w:rPr>
        <w:t xml:space="preserve"> </w:t>
      </w:r>
      <w:proofErr w:type="gramStart"/>
      <w:r w:rsidRPr="00AA6915">
        <w:rPr>
          <w:rFonts w:ascii="Times New Roman" w:hAnsi="Times New Roman" w:cs="Times New Roman"/>
          <w:b/>
          <w:sz w:val="24"/>
          <w:szCs w:val="24"/>
        </w:rPr>
        <w:t>городское</w:t>
      </w:r>
      <w:proofErr w:type="gramEnd"/>
      <w:r w:rsidRPr="00AA6915">
        <w:rPr>
          <w:rFonts w:ascii="Times New Roman" w:hAnsi="Times New Roman" w:cs="Times New Roman"/>
          <w:b/>
          <w:sz w:val="24"/>
          <w:szCs w:val="24"/>
        </w:rPr>
        <w:t xml:space="preserve"> </w:t>
      </w:r>
    </w:p>
    <w:p w:rsidR="00AA6915" w:rsidRPr="00857D08" w:rsidRDefault="00AA6915" w:rsidP="00D93E7B">
      <w:pPr>
        <w:spacing w:after="0" w:line="240" w:lineRule="auto"/>
        <w:jc w:val="center"/>
        <w:rPr>
          <w:rFonts w:ascii="Times New Roman" w:hAnsi="Times New Roman" w:cs="Times New Roman"/>
          <w:b/>
          <w:sz w:val="28"/>
          <w:szCs w:val="28"/>
        </w:rPr>
      </w:pPr>
      <w:r w:rsidRPr="00AA6915">
        <w:rPr>
          <w:rFonts w:ascii="Times New Roman" w:hAnsi="Times New Roman" w:cs="Times New Roman"/>
          <w:b/>
          <w:sz w:val="24"/>
          <w:szCs w:val="24"/>
        </w:rPr>
        <w:t>поселение Кировского муниципального</w:t>
      </w:r>
      <w:r w:rsidR="00D93E7B">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r w:rsidR="00D93E7B">
        <w:rPr>
          <w:rFonts w:ascii="Times New Roman" w:hAnsi="Times New Roman" w:cs="Times New Roman"/>
          <w:b/>
          <w:sz w:val="24"/>
          <w:szCs w:val="24"/>
        </w:rPr>
        <w:t>р</w:t>
      </w:r>
      <w:r w:rsidRPr="00AA6915">
        <w:rPr>
          <w:rFonts w:ascii="Times New Roman" w:hAnsi="Times New Roman" w:cs="Times New Roman"/>
          <w:b/>
          <w:sz w:val="24"/>
          <w:szCs w:val="24"/>
        </w:rPr>
        <w:t>айона</w:t>
      </w:r>
      <w:r w:rsidR="00D93E7B">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Ленинградской области муниципальной услуги</w:t>
      </w:r>
      <w:r w:rsidR="00D93E7B">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r w:rsidR="00857D08" w:rsidRPr="00857D08">
        <w:rPr>
          <w:rFonts w:ascii="Times New Roman" w:hAnsi="Times New Roman" w:cs="Times New Roman"/>
          <w:b/>
          <w:sz w:val="24"/>
          <w:szCs w:val="24"/>
        </w:rPr>
        <w:t>Выдача разрешений на строительство</w:t>
      </w:r>
      <w:r w:rsidRPr="00AA6915">
        <w:rPr>
          <w:rFonts w:ascii="Times New Roman" w:hAnsi="Times New Roman" w:cs="Times New Roman"/>
          <w:b/>
          <w:sz w:val="24"/>
          <w:szCs w:val="24"/>
        </w:rPr>
        <w:t>»</w:t>
      </w:r>
    </w:p>
    <w:p w:rsidR="00D807FC" w:rsidRDefault="00D807FC" w:rsidP="00D93E7B">
      <w:pPr>
        <w:spacing w:after="0" w:line="240" w:lineRule="auto"/>
        <w:rPr>
          <w:rFonts w:ascii="Times New Roman" w:hAnsi="Times New Roman" w:cs="Times New Roman"/>
          <w:b/>
          <w:bCs/>
          <w:sz w:val="24"/>
          <w:szCs w:val="24"/>
        </w:rPr>
      </w:pPr>
    </w:p>
    <w:p w:rsidR="0085556A" w:rsidRPr="00AA6915" w:rsidRDefault="0085556A" w:rsidP="00D93E7B">
      <w:pPr>
        <w:spacing w:after="0" w:line="240" w:lineRule="auto"/>
        <w:rPr>
          <w:rFonts w:ascii="Times New Roman" w:hAnsi="Times New Roman" w:cs="Times New Roman"/>
          <w:b/>
          <w:bCs/>
          <w:sz w:val="24"/>
          <w:szCs w:val="24"/>
        </w:rPr>
      </w:pPr>
    </w:p>
    <w:p w:rsidR="00AA6915" w:rsidRPr="00857D08" w:rsidRDefault="00AA6915" w:rsidP="00FD4D3A">
      <w:pPr>
        <w:autoSpaceDN w:val="0"/>
        <w:adjustRightInd w:val="0"/>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 xml:space="preserve">В соответствии с </w:t>
      </w:r>
      <w:r w:rsidRPr="00857D08">
        <w:rPr>
          <w:rFonts w:ascii="Times New Roman" w:hAnsi="Times New Roman" w:cs="Times New Roman"/>
          <w:bCs/>
          <w:sz w:val="28"/>
          <w:szCs w:val="28"/>
        </w:rPr>
        <w:t xml:space="preserve">Федеральным законом от 27 июля 2010 года № 210-ФЗ «Об организации предоставления государственных и муниципальных услуг», </w:t>
      </w:r>
      <w:r w:rsidRPr="00857D08">
        <w:rPr>
          <w:rFonts w:ascii="Times New Roman" w:hAnsi="Times New Roman" w:cs="Times New Roman"/>
          <w:sz w:val="28"/>
          <w:szCs w:val="28"/>
        </w:rPr>
        <w:t>ст. 14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AA6915" w:rsidRPr="00857D08" w:rsidRDefault="00AA6915" w:rsidP="00D93E7B">
      <w:pPr>
        <w:pStyle w:val="ConsPlusNormal"/>
        <w:ind w:firstLine="709"/>
        <w:jc w:val="both"/>
        <w:rPr>
          <w:rFonts w:ascii="Times New Roman" w:hAnsi="Times New Roman" w:cs="Times New Roman"/>
          <w:sz w:val="28"/>
          <w:szCs w:val="28"/>
        </w:rPr>
      </w:pPr>
      <w:r w:rsidRPr="00857D08">
        <w:rPr>
          <w:rFonts w:ascii="Times New Roman" w:hAnsi="Times New Roman" w:cs="Times New Roman"/>
          <w:sz w:val="28"/>
          <w:szCs w:val="28"/>
        </w:rPr>
        <w:t>1.</w:t>
      </w:r>
      <w:r w:rsidR="00FD4D3A">
        <w:rPr>
          <w:rFonts w:ascii="Times New Roman" w:hAnsi="Times New Roman" w:cs="Times New Roman"/>
          <w:sz w:val="28"/>
          <w:szCs w:val="28"/>
        </w:rPr>
        <w:t xml:space="preserve"> </w:t>
      </w:r>
      <w:r w:rsidRPr="00857D08">
        <w:rPr>
          <w:rFonts w:ascii="Times New Roman" w:hAnsi="Times New Roman" w:cs="Times New Roman"/>
          <w:sz w:val="28"/>
          <w:szCs w:val="28"/>
        </w:rPr>
        <w:t xml:space="preserve">Утвердить административный регламент по предоставлению администрацией  муниципального  образования  </w:t>
      </w:r>
      <w:proofErr w:type="spellStart"/>
      <w:r w:rsidRPr="00857D08">
        <w:rPr>
          <w:rFonts w:ascii="Times New Roman" w:hAnsi="Times New Roman" w:cs="Times New Roman"/>
          <w:sz w:val="28"/>
          <w:szCs w:val="28"/>
        </w:rPr>
        <w:t>Назиевское</w:t>
      </w:r>
      <w:proofErr w:type="spellEnd"/>
      <w:r w:rsidRPr="00857D08">
        <w:rPr>
          <w:rFonts w:ascii="Times New Roman" w:hAnsi="Times New Roman" w:cs="Times New Roman"/>
          <w:sz w:val="28"/>
          <w:szCs w:val="28"/>
        </w:rPr>
        <w:t xml:space="preserve"> городское поселение Кировского муниципального района Ленинградской области муниципальной услуги «</w:t>
      </w:r>
      <w:r w:rsidR="00857D08" w:rsidRPr="00857D08">
        <w:rPr>
          <w:rFonts w:ascii="Times New Roman" w:hAnsi="Times New Roman" w:cs="Times New Roman"/>
          <w:sz w:val="28"/>
          <w:szCs w:val="28"/>
        </w:rPr>
        <w:t>Выдача разрешений на строительство</w:t>
      </w:r>
      <w:r w:rsidRPr="00857D08">
        <w:rPr>
          <w:rFonts w:ascii="Times New Roman" w:hAnsi="Times New Roman" w:cs="Times New Roman"/>
          <w:sz w:val="28"/>
          <w:szCs w:val="28"/>
        </w:rPr>
        <w:t>», согласно приложению к настоящему постановлению;</w:t>
      </w:r>
    </w:p>
    <w:p w:rsidR="00AA6915" w:rsidRPr="00857D08" w:rsidRDefault="00AA6915" w:rsidP="00D93E7B">
      <w:pPr>
        <w:tabs>
          <w:tab w:val="num" w:pos="0"/>
        </w:tabs>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2. Опубликовать настоящее постановление в газете «</w:t>
      </w:r>
      <w:proofErr w:type="spellStart"/>
      <w:r w:rsidRPr="00857D08">
        <w:rPr>
          <w:rFonts w:ascii="Times New Roman" w:hAnsi="Times New Roman" w:cs="Times New Roman"/>
          <w:sz w:val="28"/>
          <w:szCs w:val="28"/>
        </w:rPr>
        <w:t>Назиевский</w:t>
      </w:r>
      <w:proofErr w:type="spellEnd"/>
      <w:r w:rsidRPr="00857D08">
        <w:rPr>
          <w:rFonts w:ascii="Times New Roman" w:hAnsi="Times New Roman" w:cs="Times New Roman"/>
          <w:sz w:val="28"/>
          <w:szCs w:val="28"/>
        </w:rPr>
        <w:t xml:space="preserve"> Вестник» и разместить на официальном сайте администрации (http://nazia.lenobl.ru/).  </w:t>
      </w:r>
    </w:p>
    <w:p w:rsidR="00AA6915" w:rsidRPr="00857D08" w:rsidRDefault="00AA6915" w:rsidP="00D93E7B">
      <w:pPr>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3. Настоящее постановление вступает в силу с момента официального опубликования.</w:t>
      </w:r>
    </w:p>
    <w:p w:rsidR="00AA6915" w:rsidRPr="00857D08" w:rsidRDefault="00AA6915" w:rsidP="00D93E7B">
      <w:pPr>
        <w:tabs>
          <w:tab w:val="num" w:pos="0"/>
        </w:tabs>
        <w:spacing w:after="0" w:line="240" w:lineRule="auto"/>
        <w:jc w:val="both"/>
        <w:rPr>
          <w:rFonts w:ascii="Times New Roman" w:hAnsi="Times New Roman" w:cs="Times New Roman"/>
          <w:sz w:val="28"/>
          <w:szCs w:val="28"/>
        </w:rPr>
      </w:pPr>
    </w:p>
    <w:p w:rsidR="00AA6915" w:rsidRPr="00857D08" w:rsidRDefault="00AA6915" w:rsidP="00D93E7B">
      <w:pPr>
        <w:spacing w:after="0" w:line="240" w:lineRule="auto"/>
        <w:contextualSpacing/>
        <w:jc w:val="both"/>
        <w:rPr>
          <w:rFonts w:ascii="Times New Roman" w:hAnsi="Times New Roman" w:cs="Times New Roman"/>
          <w:sz w:val="28"/>
          <w:szCs w:val="28"/>
        </w:rPr>
      </w:pPr>
    </w:p>
    <w:p w:rsidR="00AA6915" w:rsidRPr="00857D08" w:rsidRDefault="00AA6915" w:rsidP="00D93E7B">
      <w:pPr>
        <w:spacing w:after="0" w:line="240" w:lineRule="auto"/>
        <w:contextualSpacing/>
        <w:jc w:val="both"/>
        <w:rPr>
          <w:rFonts w:ascii="Times New Roman" w:hAnsi="Times New Roman" w:cs="Times New Roman"/>
          <w:sz w:val="28"/>
          <w:szCs w:val="28"/>
        </w:rPr>
      </w:pPr>
      <w:r w:rsidRPr="00857D08">
        <w:rPr>
          <w:rFonts w:ascii="Times New Roman" w:hAnsi="Times New Roman" w:cs="Times New Roman"/>
          <w:sz w:val="28"/>
          <w:szCs w:val="28"/>
        </w:rPr>
        <w:t>Глава администрации</w:t>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t xml:space="preserve">                        </w:t>
      </w:r>
      <w:r w:rsidR="00DA3256">
        <w:rPr>
          <w:rFonts w:ascii="Times New Roman" w:hAnsi="Times New Roman" w:cs="Times New Roman"/>
          <w:sz w:val="28"/>
          <w:szCs w:val="28"/>
        </w:rPr>
        <w:t xml:space="preserve">   </w:t>
      </w:r>
      <w:r w:rsidRPr="00857D08">
        <w:rPr>
          <w:rFonts w:ascii="Times New Roman" w:hAnsi="Times New Roman" w:cs="Times New Roman"/>
          <w:sz w:val="28"/>
          <w:szCs w:val="28"/>
        </w:rPr>
        <w:t xml:space="preserve"> </w:t>
      </w:r>
      <w:proofErr w:type="spellStart"/>
      <w:r w:rsidRPr="00857D08">
        <w:rPr>
          <w:rFonts w:ascii="Times New Roman" w:hAnsi="Times New Roman" w:cs="Times New Roman"/>
          <w:sz w:val="28"/>
          <w:szCs w:val="28"/>
        </w:rPr>
        <w:t>О.И.Кибанов</w:t>
      </w:r>
      <w:proofErr w:type="spellEnd"/>
    </w:p>
    <w:p w:rsidR="00AA6915" w:rsidRDefault="00AA6915" w:rsidP="00D93E7B">
      <w:pPr>
        <w:spacing w:after="0" w:line="240" w:lineRule="auto"/>
        <w:jc w:val="both"/>
        <w:rPr>
          <w:rFonts w:ascii="Times New Roman" w:hAnsi="Times New Roman" w:cs="Times New Roman"/>
          <w:sz w:val="24"/>
          <w:szCs w:val="24"/>
        </w:rPr>
      </w:pPr>
    </w:p>
    <w:p w:rsidR="00857D08" w:rsidRDefault="00857D08" w:rsidP="00D93E7B">
      <w:pPr>
        <w:spacing w:after="0" w:line="240" w:lineRule="auto"/>
        <w:jc w:val="both"/>
        <w:rPr>
          <w:rFonts w:ascii="Times New Roman" w:hAnsi="Times New Roman" w:cs="Times New Roman"/>
          <w:sz w:val="24"/>
          <w:szCs w:val="24"/>
        </w:rPr>
      </w:pPr>
    </w:p>
    <w:p w:rsidR="00FD4D3A" w:rsidRDefault="00FD4D3A" w:rsidP="00D93E7B">
      <w:pPr>
        <w:spacing w:after="0" w:line="240" w:lineRule="auto"/>
        <w:jc w:val="both"/>
        <w:rPr>
          <w:rFonts w:ascii="Times New Roman" w:hAnsi="Times New Roman" w:cs="Times New Roman"/>
          <w:sz w:val="24"/>
          <w:szCs w:val="24"/>
        </w:rPr>
      </w:pPr>
    </w:p>
    <w:p w:rsidR="00FD4D3A" w:rsidRDefault="00FD4D3A" w:rsidP="00D93E7B">
      <w:pPr>
        <w:spacing w:after="0" w:line="240" w:lineRule="auto"/>
        <w:jc w:val="both"/>
        <w:rPr>
          <w:rFonts w:ascii="Times New Roman" w:hAnsi="Times New Roman" w:cs="Times New Roman"/>
          <w:sz w:val="24"/>
          <w:szCs w:val="24"/>
        </w:rPr>
      </w:pPr>
    </w:p>
    <w:p w:rsidR="00FD4D3A" w:rsidRPr="00AA6915" w:rsidRDefault="00FD4D3A" w:rsidP="00D93E7B">
      <w:pPr>
        <w:spacing w:after="0" w:line="240" w:lineRule="auto"/>
        <w:jc w:val="both"/>
        <w:rPr>
          <w:rFonts w:ascii="Times New Roman" w:hAnsi="Times New Roman" w:cs="Times New Roman"/>
          <w:sz w:val="24"/>
          <w:szCs w:val="24"/>
        </w:rPr>
      </w:pPr>
    </w:p>
    <w:p w:rsidR="00823CA8" w:rsidRDefault="00823CA8" w:rsidP="00823CA8">
      <w:pPr>
        <w:spacing w:after="0" w:line="240" w:lineRule="auto"/>
        <w:jc w:val="both"/>
        <w:rPr>
          <w:rFonts w:ascii="Times New Roman" w:hAnsi="Times New Roman" w:cs="Times New Roman"/>
          <w:sz w:val="24"/>
          <w:szCs w:val="24"/>
        </w:rPr>
      </w:pPr>
    </w:p>
    <w:p w:rsidR="002F6A95" w:rsidRDefault="00AA6915" w:rsidP="00823CA8">
      <w:pPr>
        <w:spacing w:after="0" w:line="240" w:lineRule="auto"/>
        <w:jc w:val="both"/>
        <w:rPr>
          <w:rFonts w:ascii="Times New Roman" w:hAnsi="Times New Roman" w:cs="Times New Roman"/>
          <w:sz w:val="24"/>
          <w:szCs w:val="24"/>
        </w:rPr>
      </w:pPr>
      <w:r w:rsidRPr="00AA6915">
        <w:rPr>
          <w:rFonts w:ascii="Times New Roman" w:hAnsi="Times New Roman" w:cs="Times New Roman"/>
          <w:sz w:val="24"/>
          <w:szCs w:val="24"/>
        </w:rPr>
        <w:t>Разослано: дело,</w:t>
      </w:r>
      <w:r w:rsidR="002F6A95">
        <w:rPr>
          <w:rFonts w:ascii="Times New Roman" w:hAnsi="Times New Roman" w:cs="Times New Roman"/>
          <w:sz w:val="24"/>
          <w:szCs w:val="24"/>
        </w:rPr>
        <w:t xml:space="preserve"> </w:t>
      </w:r>
      <w:proofErr w:type="spellStart"/>
      <w:r w:rsidRPr="00AA6915">
        <w:rPr>
          <w:rFonts w:ascii="Times New Roman" w:hAnsi="Times New Roman" w:cs="Times New Roman"/>
          <w:sz w:val="24"/>
          <w:szCs w:val="24"/>
        </w:rPr>
        <w:t>вед</w:t>
      </w:r>
      <w:proofErr w:type="gramStart"/>
      <w:r w:rsidRPr="00AA6915">
        <w:rPr>
          <w:rFonts w:ascii="Times New Roman" w:hAnsi="Times New Roman" w:cs="Times New Roman"/>
          <w:sz w:val="24"/>
          <w:szCs w:val="24"/>
        </w:rPr>
        <w:t>.с</w:t>
      </w:r>
      <w:proofErr w:type="gramEnd"/>
      <w:r w:rsidRPr="00AA6915">
        <w:rPr>
          <w:rFonts w:ascii="Times New Roman" w:hAnsi="Times New Roman" w:cs="Times New Roman"/>
          <w:sz w:val="24"/>
          <w:szCs w:val="24"/>
        </w:rPr>
        <w:t>пециалисту</w:t>
      </w:r>
      <w:proofErr w:type="spellEnd"/>
      <w:r w:rsidRPr="00AA6915">
        <w:rPr>
          <w:rFonts w:ascii="Times New Roman" w:hAnsi="Times New Roman" w:cs="Times New Roman"/>
          <w:sz w:val="24"/>
          <w:szCs w:val="24"/>
        </w:rPr>
        <w:t>, прокуратура,</w:t>
      </w:r>
      <w:r w:rsidR="002F6A95">
        <w:rPr>
          <w:rFonts w:ascii="Times New Roman" w:hAnsi="Times New Roman" w:cs="Times New Roman"/>
          <w:sz w:val="24"/>
          <w:szCs w:val="24"/>
        </w:rPr>
        <w:t xml:space="preserve"> </w:t>
      </w:r>
      <w:r w:rsidRPr="00AA6915">
        <w:rPr>
          <w:rFonts w:ascii="Times New Roman" w:hAnsi="Times New Roman" w:cs="Times New Roman"/>
          <w:sz w:val="24"/>
          <w:szCs w:val="24"/>
        </w:rPr>
        <w:t>сайт,</w:t>
      </w:r>
      <w:r w:rsidR="002F6A95">
        <w:rPr>
          <w:rFonts w:ascii="Times New Roman" w:hAnsi="Times New Roman" w:cs="Times New Roman"/>
          <w:sz w:val="24"/>
          <w:szCs w:val="24"/>
        </w:rPr>
        <w:t xml:space="preserve"> </w:t>
      </w:r>
      <w:r w:rsidR="00FD4D3A">
        <w:rPr>
          <w:rFonts w:ascii="Times New Roman" w:hAnsi="Times New Roman" w:cs="Times New Roman"/>
          <w:sz w:val="24"/>
          <w:szCs w:val="24"/>
        </w:rPr>
        <w:t xml:space="preserve"> </w:t>
      </w:r>
      <w:r w:rsidRPr="00AA6915">
        <w:rPr>
          <w:rFonts w:ascii="Times New Roman" w:hAnsi="Times New Roman" w:cs="Times New Roman"/>
          <w:sz w:val="24"/>
          <w:szCs w:val="24"/>
        </w:rPr>
        <w:t>«</w:t>
      </w:r>
      <w:proofErr w:type="spellStart"/>
      <w:r w:rsidRPr="00AA6915">
        <w:rPr>
          <w:rFonts w:ascii="Times New Roman" w:hAnsi="Times New Roman" w:cs="Times New Roman"/>
          <w:sz w:val="24"/>
          <w:szCs w:val="24"/>
        </w:rPr>
        <w:t>Назиевский</w:t>
      </w:r>
      <w:proofErr w:type="spellEnd"/>
      <w:r w:rsidRPr="00AA6915">
        <w:rPr>
          <w:rFonts w:ascii="Times New Roman" w:hAnsi="Times New Roman" w:cs="Times New Roman"/>
          <w:sz w:val="24"/>
          <w:szCs w:val="24"/>
        </w:rPr>
        <w:t xml:space="preserve"> вестник», Регистр </w:t>
      </w:r>
    </w:p>
    <w:p w:rsidR="00AA6915" w:rsidRPr="002F6A95" w:rsidRDefault="00823CA8" w:rsidP="00823CA8">
      <w:pPr>
        <w:spacing w:after="0" w:line="240" w:lineRule="auto"/>
        <w:ind w:left="4536"/>
        <w:rPr>
          <w:rFonts w:ascii="Times New Roman" w:hAnsi="Times New Roman" w:cs="Times New Roman"/>
          <w:b/>
        </w:rPr>
      </w:pPr>
      <w:r>
        <w:rPr>
          <w:rFonts w:ascii="Times New Roman" w:hAnsi="Times New Roman" w:cs="Times New Roman"/>
          <w:b/>
        </w:rPr>
        <w:lastRenderedPageBreak/>
        <w:t xml:space="preserve">                    </w:t>
      </w:r>
      <w:r w:rsidR="00AA6915" w:rsidRPr="002F6A95">
        <w:rPr>
          <w:rFonts w:ascii="Times New Roman" w:hAnsi="Times New Roman" w:cs="Times New Roman"/>
          <w:b/>
        </w:rPr>
        <w:t>УТВЕРЖДЕН</w:t>
      </w:r>
    </w:p>
    <w:p w:rsidR="00AA6915" w:rsidRPr="002F6A95" w:rsidRDefault="00AA6915" w:rsidP="00823CA8">
      <w:pPr>
        <w:pStyle w:val="afc"/>
        <w:ind w:left="4536"/>
        <w:rPr>
          <w:b/>
          <w:sz w:val="22"/>
          <w:szCs w:val="22"/>
        </w:rPr>
      </w:pPr>
      <w:r w:rsidRPr="002F6A95">
        <w:rPr>
          <w:b/>
          <w:sz w:val="22"/>
          <w:szCs w:val="22"/>
        </w:rPr>
        <w:t>постановлением администрации</w:t>
      </w:r>
    </w:p>
    <w:p w:rsidR="00AA6915" w:rsidRPr="002F6A95" w:rsidRDefault="00AA6915" w:rsidP="00823CA8">
      <w:pPr>
        <w:pStyle w:val="afc"/>
        <w:ind w:left="4536"/>
        <w:rPr>
          <w:b/>
          <w:sz w:val="22"/>
          <w:szCs w:val="22"/>
        </w:rPr>
      </w:pPr>
      <w:r w:rsidRPr="002F6A95">
        <w:rPr>
          <w:b/>
          <w:sz w:val="22"/>
          <w:szCs w:val="22"/>
        </w:rPr>
        <w:t>муниципального образования</w:t>
      </w:r>
    </w:p>
    <w:p w:rsidR="00AA6915" w:rsidRPr="002F6A95" w:rsidRDefault="00AA6915" w:rsidP="00823CA8">
      <w:pPr>
        <w:pStyle w:val="afc"/>
        <w:ind w:left="4536"/>
        <w:rPr>
          <w:b/>
          <w:sz w:val="22"/>
          <w:szCs w:val="22"/>
        </w:rPr>
      </w:pPr>
      <w:proofErr w:type="spellStart"/>
      <w:r w:rsidRPr="002F6A95">
        <w:rPr>
          <w:b/>
          <w:sz w:val="22"/>
          <w:szCs w:val="22"/>
        </w:rPr>
        <w:t>Назиевское</w:t>
      </w:r>
      <w:proofErr w:type="spellEnd"/>
      <w:r w:rsidRPr="002F6A95">
        <w:rPr>
          <w:b/>
          <w:sz w:val="22"/>
          <w:szCs w:val="22"/>
        </w:rPr>
        <w:t xml:space="preserve"> городское поселение</w:t>
      </w:r>
    </w:p>
    <w:p w:rsidR="00AA6915" w:rsidRPr="002F6A95" w:rsidRDefault="001F213F" w:rsidP="00823CA8">
      <w:pPr>
        <w:pStyle w:val="afc"/>
        <w:ind w:left="4536"/>
        <w:rPr>
          <w:b/>
          <w:sz w:val="22"/>
          <w:szCs w:val="22"/>
        </w:rPr>
      </w:pPr>
      <w:r w:rsidRPr="002F6A95">
        <w:rPr>
          <w:b/>
          <w:sz w:val="22"/>
          <w:szCs w:val="22"/>
        </w:rPr>
        <w:t xml:space="preserve">Кировского муниципального </w:t>
      </w:r>
      <w:r w:rsidR="00AA6915" w:rsidRPr="002F6A95">
        <w:rPr>
          <w:b/>
          <w:sz w:val="22"/>
          <w:szCs w:val="22"/>
        </w:rPr>
        <w:t>района</w:t>
      </w:r>
    </w:p>
    <w:p w:rsidR="00AA6915" w:rsidRPr="002F6A95" w:rsidRDefault="00AA6915" w:rsidP="00823CA8">
      <w:pPr>
        <w:pStyle w:val="afc"/>
        <w:ind w:left="4536"/>
        <w:rPr>
          <w:b/>
          <w:sz w:val="22"/>
          <w:szCs w:val="22"/>
        </w:rPr>
      </w:pPr>
      <w:r w:rsidRPr="002F6A95">
        <w:rPr>
          <w:b/>
          <w:sz w:val="22"/>
          <w:szCs w:val="22"/>
        </w:rPr>
        <w:t>Ленинградской области</w:t>
      </w:r>
    </w:p>
    <w:p w:rsidR="00AA6915" w:rsidRPr="00AA6915" w:rsidRDefault="002139D7" w:rsidP="00823CA8">
      <w:pPr>
        <w:pStyle w:val="afc"/>
        <w:ind w:left="4536"/>
        <w:rPr>
          <w:b/>
          <w:bCs/>
          <w:sz w:val="24"/>
          <w:szCs w:val="24"/>
        </w:rPr>
      </w:pPr>
      <w:r w:rsidRPr="002F6A95">
        <w:rPr>
          <w:b/>
          <w:sz w:val="22"/>
          <w:szCs w:val="22"/>
        </w:rPr>
        <w:t xml:space="preserve">от  </w:t>
      </w:r>
      <w:r w:rsidR="00FE3529">
        <w:rPr>
          <w:b/>
          <w:sz w:val="22"/>
          <w:szCs w:val="22"/>
        </w:rPr>
        <w:t>13</w:t>
      </w:r>
      <w:r w:rsidRPr="002F6A95">
        <w:rPr>
          <w:b/>
          <w:sz w:val="22"/>
          <w:szCs w:val="22"/>
        </w:rPr>
        <w:t xml:space="preserve">  марта</w:t>
      </w:r>
      <w:r w:rsidR="001F213F" w:rsidRPr="002F6A95">
        <w:rPr>
          <w:b/>
          <w:sz w:val="22"/>
          <w:szCs w:val="22"/>
        </w:rPr>
        <w:t xml:space="preserve">  </w:t>
      </w:r>
      <w:r w:rsidR="00AA6915" w:rsidRPr="002F6A95">
        <w:rPr>
          <w:b/>
          <w:sz w:val="22"/>
          <w:szCs w:val="22"/>
        </w:rPr>
        <w:t xml:space="preserve"> 2019 года  №</w:t>
      </w:r>
      <w:r w:rsidR="00FE3529">
        <w:rPr>
          <w:b/>
          <w:sz w:val="22"/>
          <w:szCs w:val="22"/>
        </w:rPr>
        <w:t xml:space="preserve"> 51</w:t>
      </w:r>
      <w:r w:rsidR="000C0BCB">
        <w:rPr>
          <w:b/>
          <w:sz w:val="22"/>
          <w:szCs w:val="22"/>
        </w:rPr>
        <w:t xml:space="preserve"> </w:t>
      </w:r>
      <w:r w:rsidR="00823CA8">
        <w:rPr>
          <w:b/>
          <w:sz w:val="22"/>
          <w:szCs w:val="22"/>
        </w:rPr>
        <w:t>(в  редакции постановления от 17.12.2020г.</w:t>
      </w:r>
      <w:r w:rsidR="000C0BCB">
        <w:rPr>
          <w:b/>
          <w:sz w:val="22"/>
          <w:szCs w:val="22"/>
        </w:rPr>
        <w:t xml:space="preserve">  </w:t>
      </w:r>
      <w:r w:rsidR="00823CA8">
        <w:rPr>
          <w:b/>
          <w:sz w:val="22"/>
          <w:szCs w:val="22"/>
        </w:rPr>
        <w:t>№30)</w:t>
      </w:r>
    </w:p>
    <w:p w:rsidR="00AA6915" w:rsidRPr="00AA6915" w:rsidRDefault="00AA6915" w:rsidP="00AA6915">
      <w:pPr>
        <w:pStyle w:val="afc"/>
        <w:rPr>
          <w:b/>
          <w:bCs/>
          <w:sz w:val="24"/>
          <w:szCs w:val="24"/>
        </w:rPr>
      </w:pPr>
    </w:p>
    <w:p w:rsidR="00AA6915" w:rsidRPr="00DA3256" w:rsidRDefault="00AA6915" w:rsidP="00DA3256">
      <w:pPr>
        <w:pStyle w:val="ConsPlusTitle"/>
        <w:jc w:val="center"/>
        <w:rPr>
          <w:rFonts w:ascii="Times New Roman" w:hAnsi="Times New Roman" w:cs="Times New Roman"/>
          <w:sz w:val="24"/>
          <w:szCs w:val="24"/>
        </w:rPr>
      </w:pPr>
      <w:r w:rsidRPr="00DA3256">
        <w:rPr>
          <w:rFonts w:ascii="Times New Roman" w:hAnsi="Times New Roman" w:cs="Times New Roman"/>
          <w:sz w:val="24"/>
          <w:szCs w:val="24"/>
        </w:rPr>
        <w:t>АДМИНИСТРАТИВНЫЙ РЕГЛАМЕНТ</w:t>
      </w:r>
    </w:p>
    <w:p w:rsidR="00AA6915" w:rsidRPr="00DA3256" w:rsidRDefault="00AA6915" w:rsidP="00DA3256">
      <w:pPr>
        <w:pStyle w:val="ConsPlusTitle"/>
        <w:jc w:val="center"/>
        <w:rPr>
          <w:rFonts w:ascii="Times New Roman" w:hAnsi="Times New Roman" w:cs="Times New Roman"/>
          <w:sz w:val="24"/>
          <w:szCs w:val="24"/>
        </w:rPr>
      </w:pPr>
      <w:r w:rsidRPr="00DA3256">
        <w:rPr>
          <w:rFonts w:ascii="Times New Roman" w:hAnsi="Times New Roman" w:cs="Times New Roman"/>
          <w:sz w:val="24"/>
          <w:szCs w:val="24"/>
        </w:rPr>
        <w:t>по предоставлению муниципальной услуги «</w:t>
      </w:r>
      <w:r w:rsidR="00857D08" w:rsidRPr="00DA3256">
        <w:rPr>
          <w:rFonts w:ascii="Times New Roman" w:hAnsi="Times New Roman" w:cs="Times New Roman"/>
          <w:bCs w:val="0"/>
          <w:sz w:val="24"/>
          <w:szCs w:val="24"/>
        </w:rPr>
        <w:t>Выдача разрешений на строительство</w:t>
      </w:r>
      <w:r w:rsidRPr="00DA3256">
        <w:rPr>
          <w:rFonts w:ascii="Times New Roman" w:hAnsi="Times New Roman" w:cs="Times New Roman"/>
          <w:sz w:val="24"/>
          <w:szCs w:val="24"/>
        </w:rPr>
        <w:t>»</w:t>
      </w:r>
    </w:p>
    <w:p w:rsidR="00AA6915" w:rsidRPr="00DA3256" w:rsidRDefault="00AA6915" w:rsidP="00DA3256">
      <w:pPr>
        <w:spacing w:after="0" w:line="240" w:lineRule="auto"/>
        <w:jc w:val="center"/>
        <w:rPr>
          <w:rFonts w:ascii="Times New Roman" w:hAnsi="Times New Roman" w:cs="Times New Roman"/>
          <w:b/>
          <w:bCs/>
          <w:sz w:val="24"/>
          <w:szCs w:val="24"/>
        </w:rPr>
      </w:pPr>
    </w:p>
    <w:p w:rsidR="00AA6915" w:rsidRPr="00DA3256" w:rsidRDefault="00AA6915" w:rsidP="00DA3256">
      <w:pPr>
        <w:numPr>
          <w:ilvl w:val="0"/>
          <w:numId w:val="21"/>
        </w:numPr>
        <w:spacing w:after="0" w:line="240" w:lineRule="auto"/>
        <w:ind w:left="0" w:firstLine="0"/>
        <w:jc w:val="center"/>
        <w:rPr>
          <w:rFonts w:ascii="Times New Roman" w:hAnsi="Times New Roman" w:cs="Times New Roman"/>
          <w:b/>
          <w:bCs/>
          <w:sz w:val="24"/>
          <w:szCs w:val="24"/>
        </w:rPr>
      </w:pPr>
      <w:r w:rsidRPr="00DA3256">
        <w:rPr>
          <w:rFonts w:ascii="Times New Roman" w:hAnsi="Times New Roman" w:cs="Times New Roman"/>
          <w:b/>
          <w:bCs/>
          <w:sz w:val="24"/>
          <w:szCs w:val="24"/>
        </w:rPr>
        <w:t>ОБЩИЕ ПОЛОЖЕНИЯ</w:t>
      </w:r>
      <w:r w:rsidR="004C781A" w:rsidRPr="00DA3256">
        <w:rPr>
          <w:rFonts w:ascii="Times New Roman" w:hAnsi="Times New Roman" w:cs="Times New Roman"/>
          <w:b/>
          <w:bCs/>
          <w:sz w:val="24"/>
          <w:szCs w:val="24"/>
        </w:rPr>
        <w:t>.</w:t>
      </w:r>
    </w:p>
    <w:p w:rsidR="00AA6915" w:rsidRPr="00DA3256" w:rsidRDefault="00AA6915" w:rsidP="00DA3256">
      <w:pPr>
        <w:spacing w:after="0" w:line="240" w:lineRule="auto"/>
        <w:ind w:firstLine="709"/>
        <w:jc w:val="both"/>
        <w:rPr>
          <w:rFonts w:ascii="Times New Roman" w:hAnsi="Times New Roman" w:cs="Times New Roman"/>
          <w:b/>
          <w:bCs/>
          <w:sz w:val="24"/>
          <w:szCs w:val="24"/>
        </w:rPr>
      </w:pPr>
    </w:p>
    <w:p w:rsidR="00AA6915" w:rsidRPr="00DA3256" w:rsidRDefault="00AA6915" w:rsidP="00DA3256">
      <w:pPr>
        <w:numPr>
          <w:ilvl w:val="1"/>
          <w:numId w:val="21"/>
        </w:numPr>
        <w:spacing w:after="0" w:line="240" w:lineRule="auto"/>
        <w:ind w:left="0"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Порядок и стандарт предоставления муниципальной услуги.</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Настоящий административный регламент предоставления администрацией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 муниципальной услуги по выдаче </w:t>
      </w:r>
      <w:r w:rsidR="00857D08" w:rsidRPr="00DA3256">
        <w:rPr>
          <w:rFonts w:ascii="Times New Roman" w:hAnsi="Times New Roman" w:cs="Times New Roman"/>
          <w:sz w:val="24"/>
          <w:szCs w:val="24"/>
        </w:rPr>
        <w:t>разрешений на строительство</w:t>
      </w:r>
      <w:r w:rsidR="00A43618" w:rsidRPr="00DA3256">
        <w:rPr>
          <w:rFonts w:ascii="Times New Roman" w:hAnsi="Times New Roman" w:cs="Times New Roman"/>
          <w:sz w:val="24"/>
          <w:szCs w:val="24"/>
        </w:rPr>
        <w:t xml:space="preserve"> определяет порядок организации работы администрации по выдаче разрешений на строительство,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w:t>
      </w:r>
    </w:p>
    <w:p w:rsidR="00AA6915" w:rsidRPr="00DA3256" w:rsidRDefault="006D4400" w:rsidP="00DA3256">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1.2</w:t>
      </w:r>
      <w:r w:rsidR="00AA6915" w:rsidRPr="00DA3256">
        <w:rPr>
          <w:rFonts w:ascii="Times New Roman" w:hAnsi="Times New Roman" w:cs="Times New Roman"/>
          <w:b/>
          <w:bCs/>
          <w:sz w:val="24"/>
          <w:szCs w:val="24"/>
        </w:rPr>
        <w:t>. Наименования организаций, предоставляющих муниципальную услугу.</w:t>
      </w:r>
    </w:p>
    <w:p w:rsidR="00AA6915" w:rsidRPr="00DA3256" w:rsidRDefault="00AA6915" w:rsidP="00DA3256">
      <w:pPr>
        <w:pStyle w:val="ConsPlusNormal"/>
        <w:jc w:val="both"/>
        <w:rPr>
          <w:rFonts w:ascii="Times New Roman" w:hAnsi="Times New Roman" w:cs="Times New Roman"/>
          <w:sz w:val="24"/>
          <w:szCs w:val="24"/>
        </w:rPr>
      </w:pPr>
      <w:r w:rsidRPr="00DA3256">
        <w:rPr>
          <w:rFonts w:ascii="Times New Roman" w:hAnsi="Times New Roman" w:cs="Times New Roman"/>
          <w:sz w:val="24"/>
          <w:szCs w:val="24"/>
        </w:rPr>
        <w:t xml:space="preserve">Предоставление муниципальной  услуги по выдаче </w:t>
      </w:r>
      <w:r w:rsidR="006D4400" w:rsidRPr="00DA3256">
        <w:rPr>
          <w:rFonts w:ascii="Times New Roman" w:hAnsi="Times New Roman" w:cs="Times New Roman"/>
          <w:sz w:val="24"/>
          <w:szCs w:val="24"/>
        </w:rPr>
        <w:t>разрешений на строительство</w:t>
      </w:r>
      <w:r w:rsidRPr="00DA3256">
        <w:rPr>
          <w:rFonts w:ascii="Times New Roman" w:hAnsi="Times New Roman" w:cs="Times New Roman"/>
          <w:sz w:val="24"/>
          <w:szCs w:val="24"/>
        </w:rPr>
        <w:t xml:space="preserve"> осуществляется администрацией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 Кировского муниципального района Ленинградской области.</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AA6915" w:rsidRPr="00DA3256" w:rsidRDefault="00AA6915" w:rsidP="00DA3256">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1.</w:t>
      </w:r>
      <w:r w:rsidR="006D4400" w:rsidRPr="00DA3256">
        <w:rPr>
          <w:rFonts w:ascii="Times New Roman" w:hAnsi="Times New Roman" w:cs="Times New Roman"/>
          <w:b/>
          <w:bCs/>
          <w:sz w:val="24"/>
          <w:szCs w:val="24"/>
        </w:rPr>
        <w:t>3</w:t>
      </w:r>
      <w:r w:rsidRPr="00DA3256">
        <w:rPr>
          <w:rFonts w:ascii="Times New Roman" w:hAnsi="Times New Roman" w:cs="Times New Roman"/>
          <w:b/>
          <w:bCs/>
          <w:sz w:val="24"/>
          <w:szCs w:val="24"/>
        </w:rPr>
        <w:t xml:space="preserve">. Информация о месте нахождения и графике работы, справочных телефонах и адресах электронной почты органов местного самоуправления и МФЦ. </w:t>
      </w:r>
    </w:p>
    <w:p w:rsidR="00AA6915" w:rsidRPr="00DA3256" w:rsidRDefault="006D4400"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1.3</w:t>
      </w:r>
      <w:r w:rsidR="00AA6915" w:rsidRPr="00DA3256">
        <w:rPr>
          <w:rFonts w:ascii="Times New Roman" w:hAnsi="Times New Roman" w:cs="Times New Roman"/>
          <w:sz w:val="24"/>
          <w:szCs w:val="24"/>
        </w:rPr>
        <w:t>.1. Место нахождения ответственного специалиста, осуществляющего  муниципальную услугу, в администрации по адресу: 187310,</w:t>
      </w:r>
      <w:r w:rsidR="00F53639" w:rsidRPr="00DA3256">
        <w:rPr>
          <w:rFonts w:ascii="Times New Roman" w:hAnsi="Times New Roman" w:cs="Times New Roman"/>
          <w:sz w:val="24"/>
          <w:szCs w:val="24"/>
        </w:rPr>
        <w:t xml:space="preserve"> Ленинградская область,</w:t>
      </w:r>
      <w:r w:rsidR="00AA6915" w:rsidRPr="00DA3256">
        <w:rPr>
          <w:rFonts w:ascii="Times New Roman" w:hAnsi="Times New Roman" w:cs="Times New Roman"/>
          <w:sz w:val="24"/>
          <w:szCs w:val="24"/>
        </w:rPr>
        <w:t xml:space="preserve"> Кировский район, п.г.т. Назия, Школьный проспект д.10а, кабинет № 8, тел.8</w:t>
      </w:r>
      <w:r w:rsidR="005F5FAC"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 xml:space="preserve">(813-62) 61-272. </w:t>
      </w:r>
    </w:p>
    <w:p w:rsidR="00AA6915" w:rsidRPr="00DA3256" w:rsidRDefault="006D4400" w:rsidP="00DA3256">
      <w:pPr>
        <w:spacing w:after="0" w:line="240" w:lineRule="auto"/>
        <w:jc w:val="both"/>
        <w:rPr>
          <w:rFonts w:ascii="Times New Roman" w:hAnsi="Times New Roman" w:cs="Times New Roman"/>
          <w:sz w:val="24"/>
          <w:szCs w:val="24"/>
          <w:u w:val="single"/>
        </w:rPr>
      </w:pPr>
      <w:r w:rsidRPr="00DA3256">
        <w:rPr>
          <w:rFonts w:ascii="Times New Roman" w:hAnsi="Times New Roman" w:cs="Times New Roman"/>
          <w:sz w:val="24"/>
          <w:szCs w:val="24"/>
        </w:rPr>
        <w:t xml:space="preserve">            1.3</w:t>
      </w:r>
      <w:r w:rsidR="00AA6915" w:rsidRPr="00DA3256">
        <w:rPr>
          <w:rFonts w:ascii="Times New Roman" w:hAnsi="Times New Roman" w:cs="Times New Roman"/>
          <w:sz w:val="24"/>
          <w:szCs w:val="24"/>
        </w:rPr>
        <w:t xml:space="preserve">.2. Электронная почта администрации: </w:t>
      </w:r>
      <w:proofErr w:type="spellStart"/>
      <w:r w:rsidR="00AA6915" w:rsidRPr="00DA3256">
        <w:rPr>
          <w:rFonts w:ascii="Times New Roman" w:hAnsi="Times New Roman" w:cs="Times New Roman"/>
          <w:sz w:val="24"/>
          <w:szCs w:val="24"/>
          <w:lang w:val="en-US"/>
        </w:rPr>
        <w:t>NaziaADM</w:t>
      </w:r>
      <w:proofErr w:type="spellEnd"/>
      <w:r w:rsidR="00AA6915" w:rsidRPr="00DA3256">
        <w:rPr>
          <w:rFonts w:ascii="Times New Roman" w:hAnsi="Times New Roman" w:cs="Times New Roman"/>
          <w:sz w:val="24"/>
          <w:szCs w:val="24"/>
        </w:rPr>
        <w:t>@</w:t>
      </w:r>
      <w:proofErr w:type="spellStart"/>
      <w:r w:rsidR="00AA6915" w:rsidRPr="00DA3256">
        <w:rPr>
          <w:rFonts w:ascii="Times New Roman" w:hAnsi="Times New Roman" w:cs="Times New Roman"/>
          <w:sz w:val="24"/>
          <w:szCs w:val="24"/>
          <w:lang w:val="en-US"/>
        </w:rPr>
        <w:t>yandex</w:t>
      </w:r>
      <w:proofErr w:type="spellEnd"/>
      <w:r w:rsidR="00AA6915" w:rsidRPr="00DA3256">
        <w:rPr>
          <w:rFonts w:ascii="Times New Roman" w:hAnsi="Times New Roman" w:cs="Times New Roman"/>
          <w:sz w:val="24"/>
          <w:szCs w:val="24"/>
        </w:rPr>
        <w:t>.</w:t>
      </w:r>
      <w:proofErr w:type="spellStart"/>
      <w:r w:rsidR="00AA6915" w:rsidRPr="00DA3256">
        <w:rPr>
          <w:rFonts w:ascii="Times New Roman" w:hAnsi="Times New Roman" w:cs="Times New Roman"/>
          <w:sz w:val="24"/>
          <w:szCs w:val="24"/>
          <w:lang w:val="en-US"/>
        </w:rPr>
        <w:t>ru</w:t>
      </w:r>
      <w:proofErr w:type="spellEnd"/>
      <w:r w:rsidR="00AA6915" w:rsidRPr="00DA3256">
        <w:rPr>
          <w:rFonts w:ascii="Times New Roman" w:hAnsi="Times New Roman" w:cs="Times New Roman"/>
          <w:sz w:val="24"/>
          <w:szCs w:val="24"/>
        </w:rPr>
        <w:t>.</w:t>
      </w:r>
    </w:p>
    <w:p w:rsidR="00AA6915" w:rsidRPr="00DA3256" w:rsidRDefault="006D4400"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1.3</w:t>
      </w:r>
      <w:r w:rsidR="00AA6915" w:rsidRPr="00DA3256">
        <w:rPr>
          <w:rFonts w:ascii="Times New Roman" w:hAnsi="Times New Roman" w:cs="Times New Roman"/>
          <w:sz w:val="24"/>
          <w:szCs w:val="24"/>
        </w:rPr>
        <w:t>.3. Рабочее время администрации: понедельник - четверг с 09.00 до 18.00 часов; пятница -  с 09.00 до 17.00 часов, обед с 13.00 до 14.00 часов.</w:t>
      </w:r>
    </w:p>
    <w:p w:rsidR="00AA6915" w:rsidRPr="00DA3256" w:rsidRDefault="006D4400"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1.3</w:t>
      </w:r>
      <w:r w:rsidR="00AA6915" w:rsidRPr="00DA3256">
        <w:rPr>
          <w:rFonts w:ascii="Times New Roman" w:hAnsi="Times New Roman" w:cs="Times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61138E" w:rsidRPr="00DA3256" w:rsidRDefault="00917EE2"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1.3.5</w:t>
      </w:r>
      <w:r w:rsidR="0061138E" w:rsidRPr="00DA3256">
        <w:rPr>
          <w:rFonts w:ascii="Times New Roman" w:hAnsi="Times New Roman" w:cs="Times New Roman"/>
          <w:sz w:val="24"/>
          <w:szCs w:val="24"/>
        </w:rPr>
        <w:t>. Информация о местах нахождения и графике работы, справочных телефонах и адресах электронной почты МФЦ приведена в Приложении № 10.</w:t>
      </w:r>
    </w:p>
    <w:p w:rsidR="00AA6915" w:rsidRPr="00DA3256" w:rsidRDefault="006D4400" w:rsidP="00DA3256">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1.4</w:t>
      </w:r>
      <w:r w:rsidR="00AA6915" w:rsidRPr="00DA3256">
        <w:rPr>
          <w:rFonts w:ascii="Times New Roman" w:hAnsi="Times New Roman" w:cs="Times New Roman"/>
          <w:b/>
          <w:bCs/>
          <w:sz w:val="24"/>
          <w:szCs w:val="24"/>
        </w:rPr>
        <w:t xml:space="preserve">. 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муниципального образования </w:t>
      </w:r>
      <w:proofErr w:type="spellStart"/>
      <w:r w:rsidR="00AA6915" w:rsidRPr="00DA3256">
        <w:rPr>
          <w:rFonts w:ascii="Times New Roman" w:hAnsi="Times New Roman" w:cs="Times New Roman"/>
          <w:b/>
          <w:sz w:val="24"/>
          <w:szCs w:val="24"/>
        </w:rPr>
        <w:t>Назиевское</w:t>
      </w:r>
      <w:proofErr w:type="spellEnd"/>
      <w:r w:rsidR="00AA6915" w:rsidRPr="00DA3256">
        <w:rPr>
          <w:rFonts w:ascii="Times New Roman" w:hAnsi="Times New Roman" w:cs="Times New Roman"/>
          <w:b/>
          <w:bCs/>
          <w:sz w:val="24"/>
          <w:szCs w:val="24"/>
        </w:rPr>
        <w:t xml:space="preserve"> городское поселение в сети Интернет.</w:t>
      </w:r>
    </w:p>
    <w:p w:rsidR="00AA6915" w:rsidRPr="00DA3256" w:rsidRDefault="006D4400"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1.4</w:t>
      </w:r>
      <w:r w:rsidR="00AA6915" w:rsidRPr="00DA3256">
        <w:rPr>
          <w:rFonts w:ascii="Times New Roman" w:hAnsi="Times New Roman" w:cs="Times New Roman"/>
          <w:sz w:val="24"/>
          <w:szCs w:val="24"/>
        </w:rPr>
        <w:t xml:space="preserve">.1.Адрес официального сайта администрации муниципального образования </w:t>
      </w:r>
      <w:proofErr w:type="spellStart"/>
      <w:r w:rsidR="00AA6915" w:rsidRPr="00DA3256">
        <w:rPr>
          <w:rFonts w:ascii="Times New Roman" w:hAnsi="Times New Roman" w:cs="Times New Roman"/>
          <w:sz w:val="24"/>
          <w:szCs w:val="24"/>
        </w:rPr>
        <w:t>Назиевское</w:t>
      </w:r>
      <w:proofErr w:type="spellEnd"/>
      <w:r w:rsidR="00AA6915" w:rsidRPr="00DA3256">
        <w:rPr>
          <w:rFonts w:ascii="Times New Roman" w:hAnsi="Times New Roman" w:cs="Times New Roman"/>
          <w:sz w:val="24"/>
          <w:szCs w:val="24"/>
        </w:rPr>
        <w:t xml:space="preserve">  городское поселение в сети Интернет: http://nazia.lenobl.ru.</w:t>
      </w:r>
    </w:p>
    <w:p w:rsidR="00AA6915" w:rsidRPr="00DA3256" w:rsidRDefault="006D4400"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1.4</w:t>
      </w:r>
      <w:r w:rsidR="00AA6915" w:rsidRPr="00DA3256">
        <w:rPr>
          <w:rFonts w:ascii="Times New Roman" w:hAnsi="Times New Roman" w:cs="Times New Roman"/>
          <w:sz w:val="24"/>
          <w:szCs w:val="24"/>
        </w:rPr>
        <w:t xml:space="preserve">.2. Адрес портала государственных и муниципальных услуг Ленинградской области (далее - ПГУ ЛО): </w:t>
      </w:r>
      <w:hyperlink r:id="rId10" w:history="1">
        <w:r w:rsidR="00AA6915" w:rsidRPr="00DA3256">
          <w:rPr>
            <w:rFonts w:ascii="Times New Roman" w:hAnsi="Times New Roman" w:cs="Times New Roman"/>
            <w:sz w:val="24"/>
            <w:szCs w:val="24"/>
            <w:lang w:val="en-US"/>
          </w:rPr>
          <w:t>http</w:t>
        </w:r>
        <w:r w:rsidR="00AA6915" w:rsidRPr="00DA3256">
          <w:rPr>
            <w:rFonts w:ascii="Times New Roman" w:hAnsi="Times New Roman" w:cs="Times New Roman"/>
            <w:sz w:val="24"/>
            <w:szCs w:val="24"/>
          </w:rPr>
          <w:t>://</w:t>
        </w:r>
        <w:proofErr w:type="spellStart"/>
        <w:r w:rsidR="00AA6915" w:rsidRPr="00DA3256">
          <w:rPr>
            <w:rFonts w:ascii="Times New Roman" w:hAnsi="Times New Roman" w:cs="Times New Roman"/>
            <w:sz w:val="24"/>
            <w:szCs w:val="24"/>
            <w:lang w:val="en-US"/>
          </w:rPr>
          <w:t>gu</w:t>
        </w:r>
        <w:proofErr w:type="spellEnd"/>
        <w:r w:rsidR="00AA6915" w:rsidRPr="00DA3256">
          <w:rPr>
            <w:rFonts w:ascii="Times New Roman" w:hAnsi="Times New Roman" w:cs="Times New Roman"/>
            <w:sz w:val="24"/>
            <w:szCs w:val="24"/>
          </w:rPr>
          <w:t>.</w:t>
        </w:r>
        <w:proofErr w:type="spellStart"/>
        <w:r w:rsidR="00AA6915" w:rsidRPr="00DA3256">
          <w:rPr>
            <w:rFonts w:ascii="Times New Roman" w:hAnsi="Times New Roman" w:cs="Times New Roman"/>
            <w:sz w:val="24"/>
            <w:szCs w:val="24"/>
            <w:lang w:val="en-US"/>
          </w:rPr>
          <w:t>lenobl</w:t>
        </w:r>
        <w:proofErr w:type="spellEnd"/>
        <w:r w:rsidR="00AA6915" w:rsidRPr="00DA3256">
          <w:rPr>
            <w:rFonts w:ascii="Times New Roman" w:hAnsi="Times New Roman" w:cs="Times New Roman"/>
            <w:sz w:val="24"/>
            <w:szCs w:val="24"/>
          </w:rPr>
          <w:t>.</w:t>
        </w:r>
        <w:proofErr w:type="spellStart"/>
        <w:r w:rsidR="00AA6915" w:rsidRPr="00DA3256">
          <w:rPr>
            <w:rFonts w:ascii="Times New Roman" w:hAnsi="Times New Roman" w:cs="Times New Roman"/>
            <w:sz w:val="24"/>
            <w:szCs w:val="24"/>
            <w:lang w:val="en-US"/>
          </w:rPr>
          <w:t>ru</w:t>
        </w:r>
        <w:proofErr w:type="spellEnd"/>
      </w:hyperlink>
      <w:r w:rsidR="00AA6915" w:rsidRPr="00DA3256">
        <w:rPr>
          <w:rFonts w:ascii="Times New Roman" w:hAnsi="Times New Roman" w:cs="Times New Roman"/>
          <w:sz w:val="24"/>
          <w:szCs w:val="24"/>
          <w:u w:val="single"/>
        </w:rPr>
        <w:t>.</w:t>
      </w:r>
    </w:p>
    <w:p w:rsidR="00AA6915" w:rsidRPr="00DA3256" w:rsidRDefault="006D4400"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lastRenderedPageBreak/>
        <w:t>1.4</w:t>
      </w:r>
      <w:r w:rsidR="00AA6915" w:rsidRPr="00DA3256">
        <w:rPr>
          <w:rFonts w:ascii="Times New Roman" w:hAnsi="Times New Roman" w:cs="Times New Roman"/>
          <w:sz w:val="24"/>
          <w:szCs w:val="24"/>
        </w:rPr>
        <w:t xml:space="preserve">.3. Адрес Единого портала государственных и муниципальных услуг (функций) в сети Интернет (далее - ЕПГУ):  </w:t>
      </w:r>
      <w:hyperlink r:id="rId11" w:history="1">
        <w:r w:rsidR="00AA6915" w:rsidRPr="00DA3256">
          <w:rPr>
            <w:rFonts w:ascii="Times New Roman" w:hAnsi="Times New Roman" w:cs="Times New Roman"/>
            <w:sz w:val="24"/>
            <w:szCs w:val="24"/>
            <w:lang w:val="en-US"/>
          </w:rPr>
          <w:t>http</w:t>
        </w:r>
        <w:r w:rsidR="00AA6915" w:rsidRPr="00DA3256">
          <w:rPr>
            <w:rFonts w:ascii="Times New Roman" w:hAnsi="Times New Roman" w:cs="Times New Roman"/>
            <w:sz w:val="24"/>
            <w:szCs w:val="24"/>
          </w:rPr>
          <w:t>://</w:t>
        </w:r>
        <w:r w:rsidR="00AA6915" w:rsidRPr="00DA3256">
          <w:rPr>
            <w:rFonts w:ascii="Times New Roman" w:hAnsi="Times New Roman" w:cs="Times New Roman"/>
            <w:sz w:val="24"/>
            <w:szCs w:val="24"/>
            <w:lang w:val="en-US"/>
          </w:rPr>
          <w:t>www</w:t>
        </w:r>
        <w:r w:rsidR="00AA6915" w:rsidRPr="00DA3256">
          <w:rPr>
            <w:rFonts w:ascii="Times New Roman" w:hAnsi="Times New Roman" w:cs="Times New Roman"/>
            <w:sz w:val="24"/>
            <w:szCs w:val="24"/>
          </w:rPr>
          <w:t>.</w:t>
        </w:r>
        <w:proofErr w:type="spellStart"/>
        <w:r w:rsidR="00AA6915" w:rsidRPr="00DA3256">
          <w:rPr>
            <w:rFonts w:ascii="Times New Roman" w:hAnsi="Times New Roman" w:cs="Times New Roman"/>
            <w:sz w:val="24"/>
            <w:szCs w:val="24"/>
            <w:lang w:val="en-US"/>
          </w:rPr>
          <w:t>gosuslugi</w:t>
        </w:r>
        <w:proofErr w:type="spellEnd"/>
        <w:r w:rsidR="00AA6915" w:rsidRPr="00DA3256">
          <w:rPr>
            <w:rFonts w:ascii="Times New Roman" w:hAnsi="Times New Roman" w:cs="Times New Roman"/>
            <w:sz w:val="24"/>
            <w:szCs w:val="24"/>
          </w:rPr>
          <w:t>.</w:t>
        </w:r>
        <w:proofErr w:type="spellStart"/>
        <w:r w:rsidR="00AA6915" w:rsidRPr="00DA3256">
          <w:rPr>
            <w:rFonts w:ascii="Times New Roman" w:hAnsi="Times New Roman" w:cs="Times New Roman"/>
            <w:sz w:val="24"/>
            <w:szCs w:val="24"/>
            <w:lang w:val="en-US"/>
          </w:rPr>
          <w:t>ru</w:t>
        </w:r>
        <w:proofErr w:type="spellEnd"/>
        <w:r w:rsidR="00AA6915" w:rsidRPr="00DA3256">
          <w:rPr>
            <w:rFonts w:ascii="Times New Roman" w:hAnsi="Times New Roman" w:cs="Times New Roman"/>
            <w:sz w:val="24"/>
            <w:szCs w:val="24"/>
          </w:rPr>
          <w:t>/</w:t>
        </w:r>
      </w:hyperlink>
      <w:r w:rsidR="00AA6915" w:rsidRPr="00DA3256">
        <w:rPr>
          <w:rFonts w:ascii="Times New Roman" w:hAnsi="Times New Roman" w:cs="Times New Roman"/>
          <w:sz w:val="24"/>
          <w:szCs w:val="24"/>
        </w:rPr>
        <w:t>.</w:t>
      </w:r>
    </w:p>
    <w:p w:rsidR="00BB76A7" w:rsidRPr="00DA3256" w:rsidRDefault="00C35023" w:rsidP="00DA3256">
      <w:pPr>
        <w:spacing w:after="0" w:line="240" w:lineRule="auto"/>
        <w:jc w:val="both"/>
        <w:rPr>
          <w:rFonts w:ascii="Times New Roman" w:hAnsi="Times New Roman" w:cs="Times New Roman"/>
          <w:sz w:val="24"/>
          <w:szCs w:val="24"/>
        </w:rPr>
      </w:pPr>
      <w:bookmarkStart w:id="0" w:name="sub_106"/>
      <w:r w:rsidRPr="00DA3256">
        <w:rPr>
          <w:rFonts w:ascii="Times New Roman" w:hAnsi="Times New Roman" w:cs="Times New Roman"/>
          <w:b/>
          <w:sz w:val="24"/>
          <w:szCs w:val="24"/>
        </w:rPr>
        <w:t xml:space="preserve">           </w:t>
      </w:r>
      <w:r w:rsidR="001F213F" w:rsidRPr="00DA3256">
        <w:rPr>
          <w:rFonts w:ascii="Times New Roman" w:hAnsi="Times New Roman" w:cs="Times New Roman"/>
          <w:b/>
          <w:sz w:val="24"/>
          <w:szCs w:val="24"/>
        </w:rPr>
        <w:t>1.5. Информирование</w:t>
      </w:r>
      <w:r w:rsidRPr="00DA3256">
        <w:rPr>
          <w:rFonts w:ascii="Times New Roman" w:hAnsi="Times New Roman" w:cs="Times New Roman"/>
          <w:b/>
          <w:sz w:val="24"/>
          <w:szCs w:val="24"/>
        </w:rPr>
        <w:t xml:space="preserve"> о правилах</w:t>
      </w:r>
      <w:r w:rsidR="001F213F" w:rsidRPr="00DA3256">
        <w:rPr>
          <w:rFonts w:ascii="Times New Roman" w:hAnsi="Times New Roman" w:cs="Times New Roman"/>
          <w:b/>
          <w:sz w:val="24"/>
          <w:szCs w:val="24"/>
        </w:rPr>
        <w:t xml:space="preserve"> предо</w:t>
      </w:r>
      <w:r w:rsidRPr="00DA3256">
        <w:rPr>
          <w:rFonts w:ascii="Times New Roman" w:hAnsi="Times New Roman" w:cs="Times New Roman"/>
          <w:b/>
          <w:sz w:val="24"/>
          <w:szCs w:val="24"/>
        </w:rPr>
        <w:t>ставления</w:t>
      </w:r>
      <w:r w:rsidR="001F213F" w:rsidRPr="00DA3256">
        <w:rPr>
          <w:rFonts w:ascii="Times New Roman" w:hAnsi="Times New Roman" w:cs="Times New Roman"/>
          <w:b/>
          <w:sz w:val="24"/>
          <w:szCs w:val="24"/>
        </w:rPr>
        <w:t xml:space="preserve"> муниципальной услуги.</w:t>
      </w:r>
      <w:r w:rsidR="001F213F" w:rsidRPr="00DA3256">
        <w:rPr>
          <w:rFonts w:ascii="Times New Roman" w:hAnsi="Times New Roman" w:cs="Times New Roman"/>
          <w:sz w:val="24"/>
          <w:szCs w:val="24"/>
        </w:rPr>
        <w:t xml:space="preserve"> </w:t>
      </w:r>
    </w:p>
    <w:p w:rsidR="004D274E" w:rsidRPr="00DA3256" w:rsidRDefault="004D274E"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CA019A" w:rsidRPr="00DA3256">
        <w:rPr>
          <w:rFonts w:ascii="Times New Roman" w:hAnsi="Times New Roman" w:cs="Times New Roman"/>
          <w:sz w:val="24"/>
          <w:szCs w:val="24"/>
        </w:rPr>
        <w:t>1.5.1.</w:t>
      </w:r>
      <w:r w:rsidR="00C35023" w:rsidRPr="00DA3256">
        <w:rPr>
          <w:rFonts w:ascii="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w:t>
      </w:r>
      <w:r w:rsidRPr="00DA3256">
        <w:rPr>
          <w:rFonts w:ascii="Times New Roman" w:hAnsi="Times New Roman" w:cs="Times New Roman"/>
          <w:sz w:val="24"/>
          <w:szCs w:val="24"/>
        </w:rPr>
        <w:t xml:space="preserve"> </w:t>
      </w:r>
    </w:p>
    <w:p w:rsidR="00C35023" w:rsidRPr="00DA3256" w:rsidRDefault="00DC5E2F"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CA019A" w:rsidRPr="00DA3256">
        <w:rPr>
          <w:rFonts w:ascii="Times New Roman" w:hAnsi="Times New Roman" w:cs="Times New Roman"/>
          <w:sz w:val="24"/>
          <w:szCs w:val="24"/>
        </w:rPr>
        <w:t>1.5.2</w:t>
      </w:r>
      <w:r w:rsidR="00C35023" w:rsidRPr="00DA3256">
        <w:rPr>
          <w:rFonts w:ascii="Times New Roman" w:hAnsi="Times New Roman" w:cs="Times New Roman"/>
          <w:sz w:val="24"/>
          <w:szCs w:val="24"/>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w:t>
      </w:r>
      <w:r w:rsidR="00CA019A" w:rsidRPr="00DA3256">
        <w:rPr>
          <w:rFonts w:ascii="Times New Roman" w:hAnsi="Times New Roman" w:cs="Times New Roman"/>
          <w:sz w:val="24"/>
          <w:szCs w:val="24"/>
        </w:rPr>
        <w:t>а на вопросы Заявителя не должна</w:t>
      </w:r>
      <w:r w:rsidR="00D265A0" w:rsidRPr="00DA3256">
        <w:rPr>
          <w:rFonts w:ascii="Times New Roman" w:hAnsi="Times New Roman" w:cs="Times New Roman"/>
          <w:sz w:val="24"/>
          <w:szCs w:val="24"/>
        </w:rPr>
        <w:t xml:space="preserve"> превышать 15</w:t>
      </w:r>
      <w:r w:rsidR="00C35023" w:rsidRPr="00DA3256">
        <w:rPr>
          <w:rFonts w:ascii="Times New Roman" w:hAnsi="Times New Roman" w:cs="Times New Roman"/>
          <w:sz w:val="24"/>
          <w:szCs w:val="24"/>
        </w:rPr>
        <w:t xml:space="preserve"> минут.</w:t>
      </w:r>
    </w:p>
    <w:p w:rsidR="00CA019A" w:rsidRPr="00DA3256" w:rsidRDefault="004D274E"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1.5.3</w:t>
      </w:r>
      <w:r w:rsidR="00C35023" w:rsidRPr="00DA3256">
        <w:rPr>
          <w:rFonts w:ascii="Times New Roman" w:hAnsi="Times New Roman" w:cs="Times New Roman"/>
          <w:sz w:val="24"/>
          <w:szCs w:val="24"/>
        </w:rPr>
        <w:t>. Индивидуальное письменное информирование осуществляется при обраще</w:t>
      </w:r>
      <w:r w:rsidR="00CA019A" w:rsidRPr="00DA3256">
        <w:rPr>
          <w:rFonts w:ascii="Times New Roman" w:hAnsi="Times New Roman" w:cs="Times New Roman"/>
          <w:sz w:val="24"/>
          <w:szCs w:val="24"/>
        </w:rPr>
        <w:t xml:space="preserve">нии граждан путем направления почтового отправления по адресу, указанному в </w:t>
      </w:r>
      <w:hyperlink w:anchor="sub_103" w:history="1">
        <w:r w:rsidR="00CA019A" w:rsidRPr="00DA3256">
          <w:rPr>
            <w:rStyle w:val="afd"/>
            <w:rFonts w:ascii="Times New Roman" w:hAnsi="Times New Roman" w:cs="Times New Roman"/>
            <w:color w:val="auto"/>
            <w:sz w:val="24"/>
            <w:szCs w:val="24"/>
          </w:rPr>
          <w:t>пункте 1.3</w:t>
        </w:r>
      </w:hyperlink>
      <w:r w:rsidR="00CA019A" w:rsidRPr="00DA3256">
        <w:rPr>
          <w:rFonts w:ascii="Times New Roman" w:hAnsi="Times New Roman" w:cs="Times New Roman"/>
          <w:sz w:val="24"/>
          <w:szCs w:val="24"/>
        </w:rPr>
        <w:t xml:space="preserve"> настоящего административного регламента;</w:t>
      </w:r>
    </w:p>
    <w:bookmarkEnd w:id="0"/>
    <w:p w:rsidR="00CA019A" w:rsidRPr="00DA3256" w:rsidRDefault="004D274E"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CA019A" w:rsidRPr="00DA3256">
        <w:rPr>
          <w:rFonts w:ascii="Times New Roman" w:hAnsi="Times New Roman" w:cs="Times New Roman"/>
          <w:sz w:val="24"/>
          <w:szCs w:val="24"/>
        </w:rPr>
        <w:t>1.5.</w:t>
      </w:r>
      <w:r w:rsidRPr="00DA3256">
        <w:rPr>
          <w:rFonts w:ascii="Times New Roman" w:hAnsi="Times New Roman" w:cs="Times New Roman"/>
          <w:sz w:val="24"/>
          <w:szCs w:val="24"/>
        </w:rPr>
        <w:t>4.</w:t>
      </w:r>
      <w:r w:rsidR="00CA019A" w:rsidRPr="00DA3256">
        <w:rPr>
          <w:rFonts w:ascii="Times New Roman" w:hAnsi="Times New Roman" w:cs="Times New Roman"/>
          <w:sz w:val="24"/>
          <w:szCs w:val="24"/>
        </w:rPr>
        <w:t xml:space="preserve"> Запрос заявителей о предоставлении муниципальной услуги может быть направлен в электронном виде</w:t>
      </w:r>
      <w:r w:rsidRPr="00DA3256">
        <w:rPr>
          <w:rFonts w:ascii="Times New Roman" w:hAnsi="Times New Roman" w:cs="Times New Roman"/>
          <w:sz w:val="24"/>
          <w:szCs w:val="24"/>
        </w:rPr>
        <w:t xml:space="preserve"> </w:t>
      </w:r>
      <w:r w:rsidR="00CA019A" w:rsidRPr="00DA3256">
        <w:rPr>
          <w:rFonts w:ascii="Times New Roman" w:hAnsi="Times New Roman" w:cs="Times New Roman"/>
          <w:sz w:val="24"/>
          <w:szCs w:val="24"/>
        </w:rPr>
        <w:t>следующими способами:</w:t>
      </w:r>
    </w:p>
    <w:p w:rsidR="00CA019A" w:rsidRPr="00DA3256" w:rsidRDefault="00CA019A"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на электронную почту администрации: </w:t>
      </w:r>
      <w:proofErr w:type="spellStart"/>
      <w:r w:rsidRPr="00DA3256">
        <w:rPr>
          <w:rFonts w:ascii="Times New Roman" w:hAnsi="Times New Roman" w:cs="Times New Roman"/>
          <w:sz w:val="24"/>
          <w:szCs w:val="24"/>
        </w:rPr>
        <w:t>NaziaADM@yandex.ru</w:t>
      </w:r>
      <w:proofErr w:type="spellEnd"/>
      <w:r w:rsidRPr="00DA3256">
        <w:rPr>
          <w:rFonts w:ascii="Times New Roman" w:hAnsi="Times New Roman" w:cs="Times New Roman"/>
          <w:sz w:val="24"/>
          <w:szCs w:val="24"/>
        </w:rPr>
        <w:t>;</w:t>
      </w:r>
    </w:p>
    <w:p w:rsidR="00CA019A" w:rsidRPr="00DA3256" w:rsidRDefault="00CA019A"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через функционал электронной приемной на ПГУ ЛО;</w:t>
      </w:r>
    </w:p>
    <w:p w:rsidR="004D274E" w:rsidRPr="00DA3256" w:rsidRDefault="00CA019A"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через функционал электронной приемной на ЕПГУ.</w:t>
      </w:r>
    </w:p>
    <w:p w:rsidR="00AA6915" w:rsidRPr="00DA3256" w:rsidRDefault="00AA6915" w:rsidP="00DA3256">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1.6. Порядок и форма размещения информации на стендах в местах предоставления муниципальной услуги, а также в сети Интернет.</w:t>
      </w:r>
    </w:p>
    <w:p w:rsidR="006D4400" w:rsidRPr="00DA3256" w:rsidRDefault="006D4400" w:rsidP="00DA3256">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sz w:val="24"/>
          <w:szCs w:val="24"/>
        </w:rPr>
        <w:t>Информирование о правилах предоставления Муниципальной услуги производится путем опубликования норма</w:t>
      </w:r>
      <w:r w:rsidR="004D274E" w:rsidRPr="00DA3256">
        <w:rPr>
          <w:rFonts w:ascii="Times New Roman" w:hAnsi="Times New Roman" w:cs="Times New Roman"/>
          <w:sz w:val="24"/>
          <w:szCs w:val="24"/>
        </w:rPr>
        <w:t>тивных документов и настоящего а</w:t>
      </w:r>
      <w:r w:rsidRPr="00DA3256">
        <w:rPr>
          <w:rFonts w:ascii="Times New Roman" w:hAnsi="Times New Roman" w:cs="Times New Roman"/>
          <w:sz w:val="24"/>
          <w:szCs w:val="24"/>
        </w:rPr>
        <w:t>дминистративного регламента в официальных средствах массовой информации, а также путем личного консультирования.</w:t>
      </w:r>
    </w:p>
    <w:p w:rsidR="00AA6915" w:rsidRPr="00DA3256" w:rsidRDefault="00AA6915" w:rsidP="00DA3256">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1.6.1. На информационном стенде администрации размещается следующая информация:</w:t>
      </w:r>
    </w:p>
    <w:p w:rsidR="00AA6915" w:rsidRPr="00DA3256" w:rsidRDefault="00AA691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график работы специалистов администрации;</w:t>
      </w:r>
    </w:p>
    <w:p w:rsidR="00AA6915" w:rsidRPr="00DA3256" w:rsidRDefault="00AA691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номера телефонов специалистов администрации;</w:t>
      </w:r>
    </w:p>
    <w:p w:rsidR="00AA6915" w:rsidRPr="00DA3256" w:rsidRDefault="00AA6915" w:rsidP="00DA3256">
      <w:pPr>
        <w:autoSpaceDE w:val="0"/>
        <w:autoSpaceDN w:val="0"/>
        <w:adjustRightInd w:val="0"/>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номер кабинета, где осуществляется прием и информирование заявителей;                                                           -  адрес официального сайта администрации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 в сети Интернет, содержащего информацию о предоставлении муниципальной услуги.                                                                                       </w:t>
      </w:r>
    </w:p>
    <w:p w:rsidR="00AA6915" w:rsidRPr="00DA3256" w:rsidRDefault="00AA691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F95EFE"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1.6.2. На официальном сайте администрации:  http:// </w:t>
      </w:r>
      <w:proofErr w:type="spellStart"/>
      <w:r w:rsidRPr="00DA3256">
        <w:rPr>
          <w:rFonts w:ascii="Times New Roman" w:hAnsi="Times New Roman" w:cs="Times New Roman"/>
          <w:sz w:val="24"/>
          <w:szCs w:val="24"/>
        </w:rPr>
        <w:t>nazia.lenobl.ru</w:t>
      </w:r>
      <w:proofErr w:type="spellEnd"/>
      <w:r w:rsidRPr="00DA3256">
        <w:rPr>
          <w:rFonts w:ascii="Times New Roman" w:hAnsi="Times New Roman" w:cs="Times New Roman"/>
          <w:sz w:val="24"/>
          <w:szCs w:val="24"/>
        </w:rPr>
        <w:t xml:space="preserve">  в сети Интернет, на ПГУ ЛО: </w:t>
      </w:r>
      <w:hyperlink r:id="rId12" w:history="1">
        <w:r w:rsidRPr="00DA3256">
          <w:rPr>
            <w:rFonts w:ascii="Times New Roman" w:hAnsi="Times New Roman" w:cs="Times New Roman"/>
            <w:sz w:val="24"/>
            <w:szCs w:val="24"/>
          </w:rPr>
          <w:t>http://gu.lenobl.ru</w:t>
        </w:r>
      </w:hyperlink>
      <w:r w:rsidRPr="00DA3256">
        <w:rPr>
          <w:rFonts w:ascii="Times New Roman" w:hAnsi="Times New Roman" w:cs="Times New Roman"/>
          <w:sz w:val="24"/>
          <w:szCs w:val="24"/>
        </w:rPr>
        <w:t xml:space="preserve"> и на ЕПГУ: </w:t>
      </w:r>
      <w:hyperlink r:id="rId13" w:history="1">
        <w:r w:rsidRPr="00DA3256">
          <w:rPr>
            <w:rFonts w:ascii="Times New Roman" w:hAnsi="Times New Roman" w:cs="Times New Roman"/>
            <w:sz w:val="24"/>
            <w:szCs w:val="24"/>
          </w:rPr>
          <w:t>www.gosuslugi.ru</w:t>
        </w:r>
      </w:hyperlink>
      <w:r w:rsidRPr="00DA3256">
        <w:rPr>
          <w:rFonts w:ascii="Times New Roman" w:hAnsi="Times New Roman" w:cs="Times New Roman"/>
          <w:sz w:val="24"/>
          <w:szCs w:val="24"/>
        </w:rPr>
        <w:t xml:space="preserve"> размещаются следующие  материалы;                                                                                      </w:t>
      </w:r>
    </w:p>
    <w:p w:rsidR="00BF6789" w:rsidRPr="00DA3256" w:rsidRDefault="00AA691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перечень нормативных правовых актов по предоставлению муниципальных услуг;                                      -  текст административного регламента с приложениями.</w:t>
      </w:r>
    </w:p>
    <w:p w:rsidR="00F53639" w:rsidRPr="00DA3256" w:rsidRDefault="00472700" w:rsidP="00DA3256">
      <w:pPr>
        <w:spacing w:after="0" w:line="240" w:lineRule="auto"/>
        <w:jc w:val="both"/>
        <w:rPr>
          <w:rFonts w:ascii="Times New Roman" w:hAnsi="Times New Roman" w:cs="Times New Roman"/>
          <w:b/>
          <w:sz w:val="24"/>
          <w:szCs w:val="24"/>
        </w:rPr>
      </w:pPr>
      <w:bookmarkStart w:id="1" w:name="sub_108"/>
      <w:r w:rsidRPr="00DA3256">
        <w:rPr>
          <w:rFonts w:ascii="Times New Roman" w:hAnsi="Times New Roman" w:cs="Times New Roman"/>
          <w:b/>
          <w:sz w:val="24"/>
          <w:szCs w:val="24"/>
        </w:rPr>
        <w:t xml:space="preserve">         </w:t>
      </w:r>
      <w:r w:rsidR="00F95EFE" w:rsidRPr="00DA3256">
        <w:rPr>
          <w:rFonts w:ascii="Times New Roman" w:hAnsi="Times New Roman" w:cs="Times New Roman"/>
          <w:b/>
          <w:sz w:val="24"/>
          <w:szCs w:val="24"/>
        </w:rPr>
        <w:t xml:space="preserve">  </w:t>
      </w:r>
      <w:r w:rsidR="006A5EF7" w:rsidRPr="00DA3256">
        <w:rPr>
          <w:rFonts w:ascii="Times New Roman" w:hAnsi="Times New Roman" w:cs="Times New Roman"/>
          <w:b/>
          <w:sz w:val="24"/>
          <w:szCs w:val="24"/>
        </w:rPr>
        <w:t>1.7</w:t>
      </w:r>
      <w:r w:rsidR="00BF6789" w:rsidRPr="00DA3256">
        <w:rPr>
          <w:rFonts w:ascii="Times New Roman" w:hAnsi="Times New Roman" w:cs="Times New Roman"/>
          <w:b/>
          <w:sz w:val="24"/>
          <w:szCs w:val="24"/>
        </w:rPr>
        <w:t>.</w:t>
      </w:r>
      <w:r w:rsidR="00F53639" w:rsidRPr="00DA3256">
        <w:rPr>
          <w:rFonts w:ascii="Times New Roman" w:hAnsi="Times New Roman" w:cs="Times New Roman"/>
          <w:b/>
          <w:sz w:val="24"/>
          <w:szCs w:val="24"/>
        </w:rPr>
        <w:t xml:space="preserve"> Заявителями, имеющими право на получение муниципальной услуги.</w:t>
      </w:r>
    </w:p>
    <w:p w:rsidR="00BF6789" w:rsidRPr="00DA3256" w:rsidRDefault="00472700"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proofErr w:type="gramStart"/>
      <w:r w:rsidR="00BF6789" w:rsidRPr="00DA3256">
        <w:rPr>
          <w:rFonts w:ascii="Times New Roman" w:hAnsi="Times New Roman" w:cs="Times New Roman"/>
          <w:sz w:val="24"/>
          <w:szCs w:val="24"/>
        </w:rPr>
        <w:t>Взаимодействовать с администрацией</w:t>
      </w:r>
      <w:r w:rsidR="003B4792" w:rsidRPr="00DA3256">
        <w:rPr>
          <w:rFonts w:ascii="Times New Roman" w:hAnsi="Times New Roman" w:cs="Times New Roman"/>
          <w:sz w:val="24"/>
          <w:szCs w:val="24"/>
        </w:rPr>
        <w:t xml:space="preserve"> муниципального образования </w:t>
      </w:r>
      <w:proofErr w:type="spellStart"/>
      <w:r w:rsidR="003B4792" w:rsidRPr="00DA3256">
        <w:rPr>
          <w:rFonts w:ascii="Times New Roman" w:hAnsi="Times New Roman" w:cs="Times New Roman"/>
          <w:sz w:val="24"/>
          <w:szCs w:val="24"/>
        </w:rPr>
        <w:t>Назиевское</w:t>
      </w:r>
      <w:proofErr w:type="spellEnd"/>
      <w:r w:rsidR="003B4792" w:rsidRPr="00DA3256">
        <w:rPr>
          <w:rFonts w:ascii="Times New Roman" w:hAnsi="Times New Roman" w:cs="Times New Roman"/>
          <w:sz w:val="24"/>
          <w:szCs w:val="24"/>
        </w:rPr>
        <w:t xml:space="preserve"> городское поселение Кировского муниципального района Ленинградской области при</w:t>
      </w:r>
      <w:r w:rsidR="00BF6789" w:rsidRPr="00DA3256">
        <w:rPr>
          <w:rFonts w:ascii="Times New Roman" w:hAnsi="Times New Roman" w:cs="Times New Roman"/>
          <w:sz w:val="24"/>
          <w:szCs w:val="24"/>
        </w:rPr>
        <w:t xml:space="preserve">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w:t>
      </w:r>
      <w:r w:rsidRPr="00DA3256">
        <w:rPr>
          <w:rFonts w:ascii="Times New Roman" w:hAnsi="Times New Roman" w:cs="Times New Roman"/>
          <w:sz w:val="24"/>
          <w:szCs w:val="24"/>
        </w:rPr>
        <w:t>,</w:t>
      </w:r>
      <w:r w:rsidR="00BF6789" w:rsidRPr="00DA3256">
        <w:rPr>
          <w:rFonts w:ascii="Times New Roman" w:hAnsi="Times New Roman" w:cs="Times New Roman"/>
          <w:sz w:val="24"/>
          <w:szCs w:val="24"/>
        </w:rPr>
        <w:t xml:space="preserve"> </w:t>
      </w:r>
      <w:r w:rsidR="008B1252" w:rsidRPr="00DA3256">
        <w:rPr>
          <w:rFonts w:ascii="Times New Roman" w:hAnsi="Times New Roman" w:cs="Times New Roman"/>
          <w:sz w:val="24"/>
          <w:szCs w:val="24"/>
        </w:rPr>
        <w:t>которых подлежит экспертизе в соответствии со статьей 49 Градостроительного кодекса Российской Федерации)</w:t>
      </w:r>
      <w:r w:rsidR="008B1252" w:rsidRPr="00DA3256">
        <w:rPr>
          <w:rStyle w:val="afa"/>
          <w:rFonts w:ascii="Times New Roman" w:hAnsi="Times New Roman"/>
          <w:sz w:val="24"/>
          <w:szCs w:val="24"/>
        </w:rPr>
        <w:footnoteReference w:id="2"/>
      </w:r>
      <w:r w:rsidR="008B1252" w:rsidRPr="00DA3256">
        <w:rPr>
          <w:rFonts w:ascii="Times New Roman" w:hAnsi="Times New Roman" w:cs="Times New Roman"/>
          <w:sz w:val="24"/>
          <w:szCs w:val="24"/>
        </w:rPr>
        <w:t>.</w:t>
      </w:r>
      <w:proofErr w:type="gramEnd"/>
    </w:p>
    <w:p w:rsidR="00BF6789" w:rsidRPr="00DA3256" w:rsidRDefault="00472700"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lastRenderedPageBreak/>
        <w:t xml:space="preserve">         Обращаться в а</w:t>
      </w:r>
      <w:r w:rsidR="00BF6789" w:rsidRPr="00DA3256">
        <w:rPr>
          <w:rFonts w:ascii="Times New Roman" w:hAnsi="Times New Roman" w:cs="Times New Roman"/>
          <w:sz w:val="24"/>
          <w:szCs w:val="24"/>
        </w:rPr>
        <w:t>дминистрацию от имени застройщика вправе лица, имеющие право представлять его интересы в силу полномочия, основанного на доверенности, указании закона</w:t>
      </w:r>
      <w:r w:rsidR="00371209" w:rsidRPr="00DA3256">
        <w:rPr>
          <w:rFonts w:ascii="Times New Roman" w:hAnsi="Times New Roman" w:cs="Times New Roman"/>
          <w:sz w:val="24"/>
          <w:szCs w:val="24"/>
        </w:rPr>
        <w:t>,</w:t>
      </w:r>
      <w:r w:rsidR="00BF6789" w:rsidRPr="00DA3256">
        <w:rPr>
          <w:rFonts w:ascii="Times New Roman" w:hAnsi="Times New Roman" w:cs="Times New Roman"/>
          <w:sz w:val="24"/>
          <w:szCs w:val="24"/>
        </w:rPr>
        <w:t xml:space="preserve"> либо акте уполномоченного на то государственного органа или органа местного самоуправления (далее </w:t>
      </w:r>
      <w:r w:rsidR="008B1252" w:rsidRPr="00DA3256">
        <w:rPr>
          <w:rFonts w:ascii="Times New Roman" w:hAnsi="Times New Roman" w:cs="Times New Roman"/>
          <w:sz w:val="24"/>
          <w:szCs w:val="24"/>
        </w:rPr>
        <w:t>–</w:t>
      </w:r>
      <w:r w:rsidR="00BF6789" w:rsidRPr="00DA3256">
        <w:rPr>
          <w:rFonts w:ascii="Times New Roman" w:hAnsi="Times New Roman" w:cs="Times New Roman"/>
          <w:sz w:val="24"/>
          <w:szCs w:val="24"/>
        </w:rPr>
        <w:t xml:space="preserve"> заявители</w:t>
      </w:r>
      <w:r w:rsidR="008B1252" w:rsidRPr="00DA3256">
        <w:rPr>
          <w:rFonts w:ascii="Times New Roman" w:hAnsi="Times New Roman" w:cs="Times New Roman"/>
          <w:sz w:val="24"/>
          <w:szCs w:val="24"/>
        </w:rPr>
        <w:t xml:space="preserve">). </w:t>
      </w:r>
    </w:p>
    <w:bookmarkEnd w:id="1"/>
    <w:p w:rsidR="00AA6915" w:rsidRPr="00DA3256" w:rsidRDefault="00D265A0"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 xml:space="preserve">                               </w:t>
      </w:r>
    </w:p>
    <w:p w:rsidR="00DA3256" w:rsidRDefault="00DA3256" w:rsidP="00DA3256">
      <w:pPr>
        <w:spacing w:after="0" w:line="240" w:lineRule="auto"/>
        <w:ind w:firstLine="709"/>
        <w:jc w:val="center"/>
        <w:rPr>
          <w:rFonts w:ascii="Times New Roman" w:hAnsi="Times New Roman" w:cs="Times New Roman"/>
          <w:b/>
          <w:bCs/>
          <w:sz w:val="24"/>
          <w:szCs w:val="24"/>
        </w:rPr>
      </w:pPr>
    </w:p>
    <w:p w:rsidR="00AA6915" w:rsidRPr="00DA3256" w:rsidRDefault="00D90957" w:rsidP="00DA3256">
      <w:pPr>
        <w:spacing w:after="0" w:line="240" w:lineRule="auto"/>
        <w:ind w:firstLine="709"/>
        <w:jc w:val="center"/>
        <w:rPr>
          <w:rFonts w:ascii="Times New Roman" w:hAnsi="Times New Roman" w:cs="Times New Roman"/>
          <w:b/>
          <w:bCs/>
          <w:sz w:val="24"/>
          <w:szCs w:val="24"/>
        </w:rPr>
      </w:pPr>
      <w:r w:rsidRPr="00DA3256">
        <w:rPr>
          <w:rFonts w:ascii="Times New Roman" w:hAnsi="Times New Roman" w:cs="Times New Roman"/>
          <w:b/>
          <w:bCs/>
          <w:sz w:val="24"/>
          <w:szCs w:val="24"/>
        </w:rPr>
        <w:t>2</w:t>
      </w:r>
      <w:r w:rsidR="00AA6915" w:rsidRPr="00DA3256">
        <w:rPr>
          <w:rFonts w:ascii="Times New Roman" w:hAnsi="Times New Roman" w:cs="Times New Roman"/>
          <w:b/>
          <w:bCs/>
          <w:sz w:val="24"/>
          <w:szCs w:val="24"/>
        </w:rPr>
        <w:t>. СТАНДАРТ ПРЕДОСТАВЛЕНИЯ  МУНИЦИПАЛЬНОЙ УСЛУГИ</w:t>
      </w:r>
    </w:p>
    <w:p w:rsidR="00AA6915" w:rsidRPr="00DA3256" w:rsidRDefault="00AA6915" w:rsidP="00DA3256">
      <w:pPr>
        <w:spacing w:after="0" w:line="240" w:lineRule="auto"/>
        <w:ind w:firstLine="709"/>
        <w:jc w:val="center"/>
        <w:rPr>
          <w:rFonts w:ascii="Times New Roman" w:hAnsi="Times New Roman" w:cs="Times New Roman"/>
          <w:b/>
          <w:bCs/>
          <w:sz w:val="24"/>
          <w:szCs w:val="24"/>
        </w:rPr>
      </w:pPr>
    </w:p>
    <w:p w:rsidR="00AA6915" w:rsidRPr="00DA3256" w:rsidRDefault="00092151" w:rsidP="00DA3256">
      <w:pPr>
        <w:spacing w:after="0" w:line="240" w:lineRule="auto"/>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           </w:t>
      </w:r>
      <w:r w:rsidR="00AA6915" w:rsidRPr="00DA3256">
        <w:rPr>
          <w:rFonts w:ascii="Times New Roman" w:hAnsi="Times New Roman" w:cs="Times New Roman"/>
          <w:b/>
          <w:bCs/>
          <w:sz w:val="24"/>
          <w:szCs w:val="24"/>
        </w:rPr>
        <w:t>2.1. Наименование муниципальной услуги.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Мун</w:t>
      </w:r>
      <w:r w:rsidR="00472700" w:rsidRPr="00DA3256">
        <w:rPr>
          <w:rFonts w:ascii="Times New Roman" w:hAnsi="Times New Roman" w:cs="Times New Roman"/>
          <w:sz w:val="24"/>
          <w:szCs w:val="24"/>
        </w:rPr>
        <w:t>иципальн</w:t>
      </w:r>
      <w:r w:rsidR="00DC5E2F" w:rsidRPr="00DA3256">
        <w:rPr>
          <w:rFonts w:ascii="Times New Roman" w:hAnsi="Times New Roman" w:cs="Times New Roman"/>
          <w:sz w:val="24"/>
          <w:szCs w:val="24"/>
        </w:rPr>
        <w:t xml:space="preserve">ая услуга «Выдача разрешений на </w:t>
      </w:r>
      <w:r w:rsidR="00472700" w:rsidRPr="00DA3256">
        <w:rPr>
          <w:rFonts w:ascii="Times New Roman" w:hAnsi="Times New Roman" w:cs="Times New Roman"/>
          <w:sz w:val="24"/>
          <w:szCs w:val="24"/>
        </w:rPr>
        <w:t>строительство</w:t>
      </w:r>
      <w:r w:rsidRPr="00DA3256">
        <w:rPr>
          <w:rFonts w:ascii="Times New Roman" w:hAnsi="Times New Roman" w:cs="Times New Roman"/>
          <w:sz w:val="24"/>
          <w:szCs w:val="24"/>
        </w:rPr>
        <w:t>» (далее - муниципальная услуга).</w:t>
      </w:r>
    </w:p>
    <w:p w:rsidR="00AA6915" w:rsidRPr="00DA3256" w:rsidRDefault="00092151" w:rsidP="00DA3256">
      <w:pPr>
        <w:spacing w:after="0" w:line="240" w:lineRule="auto"/>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           </w:t>
      </w:r>
      <w:r w:rsidR="00AA6915" w:rsidRPr="00DA3256">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AA6915" w:rsidRPr="00DA3256" w:rsidRDefault="00DC5E2F" w:rsidP="00DA3256">
      <w:pPr>
        <w:pStyle w:val="ConsPlusNormal"/>
        <w:ind w:firstLine="0"/>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Предоставление муниципальной услуги «</w:t>
      </w:r>
      <w:r w:rsidR="00D2605B" w:rsidRPr="00DA3256">
        <w:rPr>
          <w:rFonts w:ascii="Times New Roman" w:hAnsi="Times New Roman" w:cs="Times New Roman"/>
          <w:sz w:val="24"/>
          <w:szCs w:val="24"/>
        </w:rPr>
        <w:t>Выдача разрешений на строительство</w:t>
      </w:r>
      <w:r w:rsidR="00AA6915" w:rsidRPr="00DA3256">
        <w:rPr>
          <w:rFonts w:ascii="Times New Roman" w:hAnsi="Times New Roman" w:cs="Times New Roman"/>
          <w:sz w:val="24"/>
          <w:szCs w:val="24"/>
        </w:rPr>
        <w:t xml:space="preserve">», осуществляется администрацией муниципального образования </w:t>
      </w:r>
      <w:proofErr w:type="spellStart"/>
      <w:r w:rsidR="00AA6915" w:rsidRPr="00DA3256">
        <w:rPr>
          <w:rFonts w:ascii="Times New Roman" w:hAnsi="Times New Roman" w:cs="Times New Roman"/>
          <w:sz w:val="24"/>
          <w:szCs w:val="24"/>
        </w:rPr>
        <w:t>Назиевское</w:t>
      </w:r>
      <w:proofErr w:type="spellEnd"/>
      <w:r w:rsidR="00AA6915" w:rsidRPr="00DA3256">
        <w:rPr>
          <w:rFonts w:ascii="Times New Roman" w:hAnsi="Times New Roman" w:cs="Times New Roman"/>
          <w:sz w:val="24"/>
          <w:szCs w:val="24"/>
        </w:rPr>
        <w:t xml:space="preserve"> городское поселение Кировского муниципального района Ленинградской области (далее - администрация).</w:t>
      </w:r>
    </w:p>
    <w:p w:rsidR="00AA6915" w:rsidRPr="00DA3256" w:rsidRDefault="00AA6915" w:rsidP="00DA3256">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2.3.  Результат предоставления муниципальной услуги.</w:t>
      </w:r>
    </w:p>
    <w:p w:rsidR="00D2605B" w:rsidRPr="00DA3256" w:rsidRDefault="00DC5E2F"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 xml:space="preserve">Результатом предоставления муниципальной услуги является </w:t>
      </w:r>
      <w:r w:rsidR="00D2605B" w:rsidRPr="00DA3256">
        <w:rPr>
          <w:rFonts w:ascii="Times New Roman" w:hAnsi="Times New Roman" w:cs="Times New Roman"/>
          <w:sz w:val="24"/>
          <w:szCs w:val="24"/>
        </w:rPr>
        <w:t>получение заявителем права осуществлять строительство, реконструкцию объектов капитального строительства.</w:t>
      </w:r>
    </w:p>
    <w:p w:rsidR="00371209" w:rsidRPr="00DA3256" w:rsidRDefault="00371209" w:rsidP="00DA3256">
      <w:pPr>
        <w:spacing w:after="0" w:line="240" w:lineRule="auto"/>
        <w:jc w:val="both"/>
        <w:rPr>
          <w:rFonts w:ascii="Times New Roman" w:hAnsi="Times New Roman" w:cs="Times New Roman"/>
          <w:b/>
          <w:sz w:val="24"/>
          <w:szCs w:val="24"/>
        </w:rPr>
      </w:pPr>
      <w:r w:rsidRPr="00DA3256">
        <w:rPr>
          <w:rFonts w:ascii="Times New Roman" w:hAnsi="Times New Roman" w:cs="Times New Roman"/>
          <w:sz w:val="24"/>
          <w:szCs w:val="24"/>
        </w:rPr>
        <w:t xml:space="preserve">           </w:t>
      </w:r>
      <w:r w:rsidRPr="00DA3256">
        <w:rPr>
          <w:rFonts w:ascii="Times New Roman" w:hAnsi="Times New Roman" w:cs="Times New Roman"/>
          <w:b/>
          <w:sz w:val="24"/>
          <w:szCs w:val="24"/>
        </w:rPr>
        <w:t>2.4. Предоставление муниципальной услуги заявителю.</w:t>
      </w:r>
    </w:p>
    <w:p w:rsidR="00D2605B" w:rsidRPr="00DA3256" w:rsidRDefault="00D2605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Pr="00DA3256">
        <w:rPr>
          <w:rFonts w:ascii="Times New Roman" w:hAnsi="Times New Roman" w:cs="Times New Roman"/>
          <w:sz w:val="24"/>
          <w:szCs w:val="24"/>
        </w:rPr>
        <w:t>Предоставление муниципальной услуги заканчивается следующими юридическими фактами:</w:t>
      </w:r>
    </w:p>
    <w:p w:rsidR="00D2605B" w:rsidRPr="00DA3256" w:rsidRDefault="00D2605B" w:rsidP="00DA3256">
      <w:pPr>
        <w:spacing w:after="0" w:line="240" w:lineRule="auto"/>
        <w:ind w:firstLine="567"/>
        <w:jc w:val="both"/>
        <w:rPr>
          <w:rFonts w:ascii="Times New Roman" w:hAnsi="Times New Roman" w:cs="Times New Roman"/>
          <w:sz w:val="24"/>
          <w:szCs w:val="24"/>
        </w:rPr>
      </w:pPr>
      <w:r w:rsidRPr="00DA3256">
        <w:rPr>
          <w:rFonts w:ascii="Times New Roman" w:hAnsi="Times New Roman" w:cs="Times New Roman"/>
          <w:sz w:val="24"/>
          <w:szCs w:val="24"/>
        </w:rPr>
        <w:t>а) выдача разрешения на строительство;</w:t>
      </w:r>
    </w:p>
    <w:p w:rsidR="00D2605B" w:rsidRPr="00DA3256" w:rsidRDefault="00D2605B" w:rsidP="00DA3256">
      <w:pPr>
        <w:spacing w:after="0" w:line="240" w:lineRule="auto"/>
        <w:ind w:firstLine="567"/>
        <w:jc w:val="both"/>
        <w:rPr>
          <w:rFonts w:ascii="Times New Roman" w:hAnsi="Times New Roman" w:cs="Times New Roman"/>
          <w:sz w:val="24"/>
          <w:szCs w:val="24"/>
        </w:rPr>
      </w:pPr>
      <w:r w:rsidRPr="00DA3256">
        <w:rPr>
          <w:rFonts w:ascii="Times New Roman" w:hAnsi="Times New Roman" w:cs="Times New Roman"/>
          <w:sz w:val="24"/>
          <w:szCs w:val="24"/>
        </w:rPr>
        <w:t>б) продление срока действия разрешения на строительство;</w:t>
      </w:r>
    </w:p>
    <w:p w:rsidR="00D2605B" w:rsidRPr="00DA3256" w:rsidRDefault="00D2605B" w:rsidP="00DA3256">
      <w:pPr>
        <w:spacing w:after="0" w:line="240" w:lineRule="auto"/>
        <w:ind w:firstLine="567"/>
        <w:jc w:val="both"/>
        <w:rPr>
          <w:rFonts w:ascii="Times New Roman" w:hAnsi="Times New Roman" w:cs="Times New Roman"/>
          <w:sz w:val="24"/>
          <w:szCs w:val="24"/>
        </w:rPr>
      </w:pPr>
      <w:bookmarkStart w:id="2" w:name="sub_10244"/>
      <w:r w:rsidRPr="00DA3256">
        <w:rPr>
          <w:rFonts w:ascii="Times New Roman" w:hAnsi="Times New Roman" w:cs="Times New Roman"/>
          <w:sz w:val="24"/>
          <w:szCs w:val="24"/>
        </w:rPr>
        <w:t>в) прекращение действия разрешения на строительство;</w:t>
      </w:r>
    </w:p>
    <w:p w:rsidR="00D2605B" w:rsidRPr="00DA3256" w:rsidRDefault="00D2605B" w:rsidP="00DA3256">
      <w:pPr>
        <w:spacing w:after="0" w:line="240" w:lineRule="auto"/>
        <w:ind w:firstLine="567"/>
        <w:jc w:val="both"/>
        <w:rPr>
          <w:rFonts w:ascii="Times New Roman" w:hAnsi="Times New Roman" w:cs="Times New Roman"/>
          <w:sz w:val="24"/>
          <w:szCs w:val="24"/>
        </w:rPr>
      </w:pPr>
      <w:bookmarkStart w:id="3" w:name="sub_10245"/>
      <w:bookmarkEnd w:id="2"/>
      <w:r w:rsidRPr="00DA3256">
        <w:rPr>
          <w:rFonts w:ascii="Times New Roman" w:hAnsi="Times New Roman" w:cs="Times New Roman"/>
          <w:sz w:val="24"/>
          <w:szCs w:val="24"/>
        </w:rPr>
        <w:t>г) внесение изменений в разрешение на строительство.</w:t>
      </w:r>
      <w:bookmarkEnd w:id="3"/>
    </w:p>
    <w:p w:rsidR="00AA6915" w:rsidRPr="00DA3256" w:rsidRDefault="00371209" w:rsidP="00DA3256">
      <w:pPr>
        <w:spacing w:after="0" w:line="240" w:lineRule="auto"/>
        <w:ind w:firstLine="567"/>
        <w:jc w:val="both"/>
        <w:rPr>
          <w:rFonts w:ascii="Times New Roman" w:hAnsi="Times New Roman" w:cs="Times New Roman"/>
          <w:b/>
          <w:bCs/>
          <w:sz w:val="24"/>
          <w:szCs w:val="24"/>
        </w:rPr>
      </w:pPr>
      <w:r w:rsidRPr="00DA3256">
        <w:rPr>
          <w:rFonts w:ascii="Times New Roman" w:hAnsi="Times New Roman" w:cs="Times New Roman"/>
          <w:b/>
          <w:bCs/>
          <w:sz w:val="24"/>
          <w:szCs w:val="24"/>
        </w:rPr>
        <w:t>2.5</w:t>
      </w:r>
      <w:r w:rsidR="00B80B25" w:rsidRPr="00DA3256">
        <w:rPr>
          <w:rFonts w:ascii="Times New Roman" w:hAnsi="Times New Roman" w:cs="Times New Roman"/>
          <w:b/>
          <w:bCs/>
          <w:sz w:val="24"/>
          <w:szCs w:val="24"/>
        </w:rPr>
        <w:t>.</w:t>
      </w:r>
      <w:r w:rsidR="00AA6915" w:rsidRPr="00DA3256">
        <w:rPr>
          <w:rFonts w:ascii="Times New Roman" w:hAnsi="Times New Roman" w:cs="Times New Roman"/>
          <w:b/>
          <w:bCs/>
          <w:sz w:val="24"/>
          <w:szCs w:val="24"/>
        </w:rPr>
        <w:t xml:space="preserve"> Срок предоставления муниципальной услуги.</w:t>
      </w:r>
    </w:p>
    <w:p w:rsidR="00AA6915" w:rsidRPr="00DA3256" w:rsidRDefault="00371209" w:rsidP="00DA3256">
      <w:pPr>
        <w:pStyle w:val="ConsPlusNormal"/>
        <w:ind w:firstLine="0"/>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 xml:space="preserve">Срок предоставления муниципальной услуги составляет </w:t>
      </w:r>
      <w:r w:rsidR="00B80B25" w:rsidRPr="00DA3256">
        <w:rPr>
          <w:rFonts w:ascii="Times New Roman" w:hAnsi="Times New Roman" w:cs="Times New Roman"/>
          <w:sz w:val="24"/>
          <w:szCs w:val="24"/>
        </w:rPr>
        <w:t xml:space="preserve">не более </w:t>
      </w:r>
      <w:r w:rsidR="00EA1AA9">
        <w:rPr>
          <w:rFonts w:ascii="Times New Roman" w:hAnsi="Times New Roman" w:cs="Times New Roman"/>
          <w:sz w:val="24"/>
          <w:szCs w:val="24"/>
        </w:rPr>
        <w:t>5 (пяти</w:t>
      </w:r>
      <w:r w:rsidR="00B80B25" w:rsidRPr="00DA3256">
        <w:rPr>
          <w:rFonts w:ascii="Times New Roman" w:hAnsi="Times New Roman" w:cs="Times New Roman"/>
          <w:sz w:val="24"/>
          <w:szCs w:val="24"/>
        </w:rPr>
        <w:t>)</w:t>
      </w:r>
      <w:r w:rsidR="00AA6915" w:rsidRPr="00DA3256">
        <w:rPr>
          <w:rFonts w:ascii="Times New Roman" w:hAnsi="Times New Roman" w:cs="Times New Roman"/>
          <w:sz w:val="24"/>
          <w:szCs w:val="24"/>
        </w:rPr>
        <w:t xml:space="preserve"> рабочих дней</w:t>
      </w:r>
      <w:r w:rsidR="00F95EFE"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 xml:space="preserve"> </w:t>
      </w:r>
      <w:proofErr w:type="gramStart"/>
      <w:r w:rsidR="00AA6915" w:rsidRPr="00DA3256">
        <w:rPr>
          <w:rFonts w:ascii="Times New Roman" w:hAnsi="Times New Roman" w:cs="Times New Roman"/>
          <w:sz w:val="24"/>
          <w:szCs w:val="24"/>
        </w:rPr>
        <w:t xml:space="preserve">с даты </w:t>
      </w:r>
      <w:r w:rsidR="00F95EFE"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поступления</w:t>
      </w:r>
      <w:proofErr w:type="gramEnd"/>
      <w:r w:rsidR="00F95EFE"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 xml:space="preserve"> заявления</w:t>
      </w:r>
      <w:r w:rsidR="00F95EFE" w:rsidRPr="00DA3256">
        <w:rPr>
          <w:rFonts w:ascii="Times New Roman" w:hAnsi="Times New Roman" w:cs="Times New Roman"/>
          <w:sz w:val="24"/>
          <w:szCs w:val="24"/>
        </w:rPr>
        <w:t xml:space="preserve"> застройщика</w:t>
      </w:r>
      <w:r w:rsidR="00AA6915" w:rsidRPr="00DA3256">
        <w:rPr>
          <w:rFonts w:ascii="Times New Roman" w:hAnsi="Times New Roman" w:cs="Times New Roman"/>
          <w:sz w:val="24"/>
          <w:szCs w:val="24"/>
        </w:rPr>
        <w:t xml:space="preserve"> в администрацию</w:t>
      </w:r>
      <w:r w:rsidR="00B80B25" w:rsidRPr="00DA3256">
        <w:rPr>
          <w:rFonts w:ascii="Times New Roman" w:hAnsi="Times New Roman" w:cs="Times New Roman"/>
          <w:sz w:val="24"/>
          <w:szCs w:val="24"/>
        </w:rPr>
        <w:t>.</w:t>
      </w:r>
    </w:p>
    <w:p w:rsidR="00371209" w:rsidRPr="00DA3256" w:rsidRDefault="00371209" w:rsidP="00DA3256">
      <w:pPr>
        <w:spacing w:after="0" w:line="240" w:lineRule="auto"/>
        <w:rPr>
          <w:rFonts w:ascii="Times New Roman" w:hAnsi="Times New Roman" w:cs="Times New Roman"/>
          <w:b/>
          <w:sz w:val="24"/>
          <w:szCs w:val="24"/>
        </w:rPr>
      </w:pPr>
      <w:bookmarkStart w:id="4" w:name="sub_1026"/>
      <w:r w:rsidRPr="00DA3256">
        <w:rPr>
          <w:rFonts w:ascii="Times New Roman" w:hAnsi="Times New Roman" w:cs="Times New Roman"/>
          <w:b/>
          <w:sz w:val="24"/>
          <w:szCs w:val="24"/>
        </w:rPr>
        <w:t xml:space="preserve">          2.6. Срок выдачи заявителю документов.</w:t>
      </w:r>
    </w:p>
    <w:p w:rsidR="00742201" w:rsidRPr="00DA3256" w:rsidRDefault="00371209" w:rsidP="00DA3256">
      <w:pPr>
        <w:spacing w:after="0" w:line="240" w:lineRule="auto"/>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Pr="00DA3256">
        <w:rPr>
          <w:rFonts w:ascii="Times New Roman" w:hAnsi="Times New Roman" w:cs="Times New Roman"/>
          <w:sz w:val="24"/>
          <w:szCs w:val="24"/>
        </w:rPr>
        <w:t>Срок выдачи непосредственно заявителю документов (отправки электронных документов), являющи</w:t>
      </w:r>
      <w:r w:rsidR="004C781A" w:rsidRPr="00DA3256">
        <w:rPr>
          <w:rFonts w:ascii="Times New Roman" w:hAnsi="Times New Roman" w:cs="Times New Roman"/>
          <w:sz w:val="24"/>
          <w:szCs w:val="24"/>
        </w:rPr>
        <w:t>хся результатом предоставления м</w:t>
      </w:r>
      <w:r w:rsidRPr="00DA3256">
        <w:rPr>
          <w:rFonts w:ascii="Times New Roman" w:hAnsi="Times New Roman" w:cs="Times New Roman"/>
          <w:sz w:val="24"/>
          <w:szCs w:val="24"/>
        </w:rPr>
        <w:t>уни</w:t>
      </w:r>
      <w:r w:rsidR="004C781A" w:rsidRPr="00DA3256">
        <w:rPr>
          <w:rFonts w:ascii="Times New Roman" w:hAnsi="Times New Roman" w:cs="Times New Roman"/>
          <w:sz w:val="24"/>
          <w:szCs w:val="24"/>
        </w:rPr>
        <w:t>ципальной услуги, определяется а</w:t>
      </w:r>
      <w:r w:rsidRPr="00DA3256">
        <w:rPr>
          <w:rFonts w:ascii="Times New Roman" w:hAnsi="Times New Roman" w:cs="Times New Roman"/>
          <w:sz w:val="24"/>
          <w:szCs w:val="24"/>
        </w:rPr>
        <w:t>дминистрацией в</w:t>
      </w:r>
      <w:r w:rsidR="004C781A" w:rsidRPr="00DA3256">
        <w:rPr>
          <w:rFonts w:ascii="Times New Roman" w:hAnsi="Times New Roman" w:cs="Times New Roman"/>
          <w:sz w:val="24"/>
          <w:szCs w:val="24"/>
        </w:rPr>
        <w:t xml:space="preserve"> пределах срока предоставления м</w:t>
      </w:r>
      <w:r w:rsidRPr="00DA3256">
        <w:rPr>
          <w:rFonts w:ascii="Times New Roman" w:hAnsi="Times New Roman" w:cs="Times New Roman"/>
          <w:sz w:val="24"/>
          <w:szCs w:val="24"/>
        </w:rPr>
        <w:t xml:space="preserve">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w:t>
      </w:r>
      <w:r w:rsidR="004C781A" w:rsidRPr="00DA3256">
        <w:rPr>
          <w:rFonts w:ascii="Times New Roman" w:hAnsi="Times New Roman" w:cs="Times New Roman"/>
          <w:sz w:val="24"/>
          <w:szCs w:val="24"/>
        </w:rPr>
        <w:t>истечения срока предоставления м</w:t>
      </w:r>
      <w:r w:rsidRPr="00DA3256">
        <w:rPr>
          <w:rFonts w:ascii="Times New Roman" w:hAnsi="Times New Roman" w:cs="Times New Roman"/>
          <w:sz w:val="24"/>
          <w:szCs w:val="24"/>
        </w:rPr>
        <w:t>униципальной услуги</w:t>
      </w:r>
      <w:bookmarkEnd w:id="4"/>
      <w:r w:rsidR="0085556A" w:rsidRPr="00DA3256">
        <w:rPr>
          <w:rFonts w:ascii="Times New Roman" w:hAnsi="Times New Roman" w:cs="Times New Roman"/>
          <w:sz w:val="24"/>
          <w:szCs w:val="24"/>
        </w:rPr>
        <w:t>.</w:t>
      </w:r>
    </w:p>
    <w:p w:rsidR="00371209" w:rsidRPr="00DA3256" w:rsidRDefault="00371209" w:rsidP="00DA3256">
      <w:pPr>
        <w:tabs>
          <w:tab w:val="left" w:pos="567"/>
        </w:tabs>
        <w:spacing w:after="0" w:line="240" w:lineRule="auto"/>
        <w:ind w:firstLine="567"/>
        <w:jc w:val="both"/>
        <w:rPr>
          <w:rFonts w:ascii="Times New Roman" w:hAnsi="Times New Roman" w:cs="Times New Roman"/>
          <w:b/>
          <w:bCs/>
          <w:sz w:val="24"/>
          <w:szCs w:val="24"/>
        </w:rPr>
      </w:pPr>
      <w:r w:rsidRPr="00DA3256">
        <w:rPr>
          <w:rFonts w:ascii="Times New Roman" w:hAnsi="Times New Roman" w:cs="Times New Roman"/>
          <w:b/>
          <w:bCs/>
          <w:sz w:val="24"/>
          <w:szCs w:val="24"/>
        </w:rPr>
        <w:t>2.7</w:t>
      </w:r>
      <w:r w:rsidR="00AA6915" w:rsidRPr="00DA3256">
        <w:rPr>
          <w:rFonts w:ascii="Times New Roman" w:hAnsi="Times New Roman" w:cs="Times New Roman"/>
          <w:b/>
          <w:bCs/>
          <w:sz w:val="24"/>
          <w:szCs w:val="24"/>
        </w:rPr>
        <w:t>. Правовые основания для предоставления муниципальной услуги.</w:t>
      </w:r>
      <w:r w:rsidRPr="00DA3256">
        <w:rPr>
          <w:rFonts w:ascii="Times New Roman" w:hAnsi="Times New Roman" w:cs="Times New Roman"/>
          <w:b/>
          <w:bCs/>
          <w:sz w:val="24"/>
          <w:szCs w:val="24"/>
        </w:rPr>
        <w:t xml:space="preserve">       </w:t>
      </w:r>
    </w:p>
    <w:p w:rsidR="00AA6915" w:rsidRPr="00DA3256" w:rsidRDefault="00371209" w:rsidP="00DA3256">
      <w:pPr>
        <w:tabs>
          <w:tab w:val="left" w:pos="567"/>
        </w:tabs>
        <w:spacing w:after="0" w:line="240" w:lineRule="auto"/>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       </w:t>
      </w:r>
      <w:r w:rsidR="00AA6915" w:rsidRPr="00DA3256">
        <w:rPr>
          <w:rFonts w:ascii="Times New Roman" w:hAnsi="Times New Roman" w:cs="Times New Roman"/>
          <w:bCs/>
          <w:sz w:val="24"/>
          <w:szCs w:val="24"/>
        </w:rPr>
        <w:t>Правовые основания для предоставления муниципальной услуги:</w:t>
      </w:r>
    </w:p>
    <w:p w:rsidR="00AA6915" w:rsidRPr="00DA3256" w:rsidRDefault="00981031" w:rsidP="00DA3256">
      <w:pPr>
        <w:pStyle w:val="ConsPlusNormal"/>
        <w:numPr>
          <w:ilvl w:val="0"/>
          <w:numId w:val="39"/>
        </w:numPr>
        <w:tabs>
          <w:tab w:val="left" w:pos="993"/>
        </w:tabs>
        <w:adjustRightInd/>
        <w:ind w:left="0"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Градостроительный кодекс Российской Федерации;</w:t>
      </w:r>
    </w:p>
    <w:p w:rsidR="00AA6915" w:rsidRPr="00DA3256" w:rsidRDefault="00981031" w:rsidP="00DA3256">
      <w:pPr>
        <w:pStyle w:val="ConsPlusNormal"/>
        <w:numPr>
          <w:ilvl w:val="0"/>
          <w:numId w:val="39"/>
        </w:numPr>
        <w:tabs>
          <w:tab w:val="left" w:pos="993"/>
        </w:tabs>
        <w:adjustRightInd/>
        <w:ind w:left="0"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Земельный кодекс Российской Федерации;</w:t>
      </w:r>
    </w:p>
    <w:p w:rsidR="00EC4ED3" w:rsidRPr="00DA3256" w:rsidRDefault="00475033" w:rsidP="00DA3256">
      <w:pPr>
        <w:pStyle w:val="afb"/>
        <w:numPr>
          <w:ilvl w:val="0"/>
          <w:numId w:val="39"/>
        </w:numPr>
        <w:tabs>
          <w:tab w:val="left" w:pos="1134"/>
        </w:tabs>
        <w:spacing w:line="240" w:lineRule="auto"/>
        <w:ind w:left="0" w:firstLine="709"/>
        <w:jc w:val="both"/>
        <w:rPr>
          <w:rFonts w:ascii="Times New Roman" w:hAnsi="Times New Roman" w:cs="Times New Roman"/>
          <w:sz w:val="24"/>
          <w:szCs w:val="24"/>
        </w:rPr>
      </w:pPr>
      <w:hyperlink r:id="rId14" w:history="1">
        <w:r w:rsidR="001B15FE" w:rsidRPr="00DA3256">
          <w:rPr>
            <w:rStyle w:val="afd"/>
            <w:rFonts w:ascii="Times New Roman" w:hAnsi="Times New Roman" w:cs="Times New Roman"/>
            <w:color w:val="auto"/>
            <w:sz w:val="24"/>
            <w:szCs w:val="24"/>
          </w:rPr>
          <w:t>Федеральный</w:t>
        </w:r>
        <w:r w:rsidR="00EC4ED3" w:rsidRPr="00DA3256">
          <w:rPr>
            <w:rStyle w:val="afd"/>
            <w:rFonts w:ascii="Times New Roman" w:hAnsi="Times New Roman" w:cs="Times New Roman"/>
            <w:color w:val="auto"/>
            <w:sz w:val="24"/>
            <w:szCs w:val="24"/>
          </w:rPr>
          <w:t xml:space="preserve"> закон</w:t>
        </w:r>
      </w:hyperlink>
      <w:r w:rsidR="007605E5" w:rsidRPr="00DA3256">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4ED3" w:rsidRPr="00DA3256">
        <w:rPr>
          <w:rFonts w:ascii="Times New Roman" w:hAnsi="Times New Roman" w:cs="Times New Roman"/>
          <w:sz w:val="24"/>
          <w:szCs w:val="24"/>
        </w:rPr>
        <w:t>»;</w:t>
      </w:r>
    </w:p>
    <w:bookmarkStart w:id="5" w:name="sub_10276"/>
    <w:p w:rsidR="00EC4ED3" w:rsidRPr="00DA3256" w:rsidRDefault="00475033" w:rsidP="00DA3256">
      <w:pPr>
        <w:pStyle w:val="afb"/>
        <w:numPr>
          <w:ilvl w:val="0"/>
          <w:numId w:val="39"/>
        </w:numPr>
        <w:tabs>
          <w:tab w:val="left" w:pos="1134"/>
        </w:tabs>
        <w:spacing w:line="240" w:lineRule="auto"/>
        <w:ind w:left="0" w:firstLine="709"/>
        <w:jc w:val="both"/>
        <w:rPr>
          <w:rFonts w:ascii="Times New Roman" w:hAnsi="Times New Roman" w:cs="Times New Roman"/>
          <w:sz w:val="24"/>
          <w:szCs w:val="24"/>
        </w:rPr>
      </w:pPr>
      <w:r w:rsidRPr="00DA3256">
        <w:rPr>
          <w:rFonts w:ascii="Times New Roman" w:hAnsi="Times New Roman" w:cs="Times New Roman"/>
          <w:sz w:val="24"/>
          <w:szCs w:val="24"/>
        </w:rPr>
        <w:fldChar w:fldCharType="begin"/>
      </w:r>
      <w:r w:rsidR="00EC4ED3" w:rsidRPr="00DA3256">
        <w:rPr>
          <w:rFonts w:ascii="Times New Roman" w:hAnsi="Times New Roman" w:cs="Times New Roman"/>
          <w:sz w:val="24"/>
          <w:szCs w:val="24"/>
        </w:rPr>
        <w:instrText>HYPERLINK "garantF1://12088105.0"</w:instrText>
      </w:r>
      <w:r w:rsidRPr="00DA3256">
        <w:rPr>
          <w:rFonts w:ascii="Times New Roman" w:hAnsi="Times New Roman" w:cs="Times New Roman"/>
          <w:sz w:val="24"/>
          <w:szCs w:val="24"/>
        </w:rPr>
        <w:fldChar w:fldCharType="separate"/>
      </w:r>
      <w:r w:rsidR="001B15FE" w:rsidRPr="00DA3256">
        <w:rPr>
          <w:rStyle w:val="afd"/>
          <w:rFonts w:ascii="Times New Roman" w:hAnsi="Times New Roman" w:cs="Times New Roman"/>
          <w:color w:val="auto"/>
          <w:sz w:val="24"/>
          <w:szCs w:val="24"/>
        </w:rPr>
        <w:t>Федеральный</w:t>
      </w:r>
      <w:r w:rsidR="00EC4ED3" w:rsidRPr="00DA3256">
        <w:rPr>
          <w:rStyle w:val="afd"/>
          <w:rFonts w:ascii="Times New Roman" w:hAnsi="Times New Roman" w:cs="Times New Roman"/>
          <w:color w:val="auto"/>
          <w:sz w:val="24"/>
          <w:szCs w:val="24"/>
        </w:rPr>
        <w:t xml:space="preserve"> закон</w:t>
      </w:r>
      <w:r w:rsidRPr="00DA3256">
        <w:rPr>
          <w:rFonts w:ascii="Times New Roman" w:hAnsi="Times New Roman" w:cs="Times New Roman"/>
          <w:sz w:val="24"/>
          <w:szCs w:val="24"/>
        </w:rPr>
        <w:fldChar w:fldCharType="end"/>
      </w:r>
      <w:r w:rsidR="00EC4ED3" w:rsidRPr="00DA3256">
        <w:rPr>
          <w:rFonts w:ascii="Times New Roman" w:hAnsi="Times New Roman" w:cs="Times New Roman"/>
          <w:sz w:val="24"/>
          <w:szCs w:val="24"/>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bookmarkEnd w:id="5"/>
    <w:p w:rsidR="00EC4ED3" w:rsidRPr="00DA3256" w:rsidRDefault="00475033" w:rsidP="00DA3256">
      <w:pPr>
        <w:pStyle w:val="afb"/>
        <w:numPr>
          <w:ilvl w:val="0"/>
          <w:numId w:val="39"/>
        </w:numPr>
        <w:tabs>
          <w:tab w:val="left" w:pos="1134"/>
        </w:tabs>
        <w:spacing w:line="240" w:lineRule="auto"/>
        <w:ind w:left="0" w:firstLine="709"/>
        <w:jc w:val="both"/>
        <w:rPr>
          <w:rFonts w:ascii="Times New Roman" w:hAnsi="Times New Roman" w:cs="Times New Roman"/>
          <w:sz w:val="24"/>
          <w:szCs w:val="24"/>
        </w:rPr>
      </w:pPr>
      <w:r w:rsidRPr="00DA3256">
        <w:rPr>
          <w:rFonts w:ascii="Times New Roman" w:hAnsi="Times New Roman" w:cs="Times New Roman"/>
          <w:sz w:val="24"/>
          <w:szCs w:val="24"/>
        </w:rPr>
        <w:fldChar w:fldCharType="begin"/>
      </w:r>
      <w:r w:rsidR="00EC4ED3" w:rsidRPr="00DA3256">
        <w:rPr>
          <w:rFonts w:ascii="Times New Roman" w:hAnsi="Times New Roman" w:cs="Times New Roman"/>
          <w:sz w:val="24"/>
          <w:szCs w:val="24"/>
        </w:rPr>
        <w:instrText>HYPERLINK "garantF1://12058997.0"</w:instrText>
      </w:r>
      <w:r w:rsidRPr="00DA3256">
        <w:rPr>
          <w:rFonts w:ascii="Times New Roman" w:hAnsi="Times New Roman" w:cs="Times New Roman"/>
          <w:sz w:val="24"/>
          <w:szCs w:val="24"/>
        </w:rPr>
        <w:fldChar w:fldCharType="separate"/>
      </w:r>
      <w:proofErr w:type="gramStart"/>
      <w:r w:rsidR="001B15FE" w:rsidRPr="00DA3256">
        <w:rPr>
          <w:rStyle w:val="afd"/>
          <w:rFonts w:ascii="Times New Roman" w:hAnsi="Times New Roman" w:cs="Times New Roman"/>
          <w:color w:val="auto"/>
          <w:sz w:val="24"/>
          <w:szCs w:val="24"/>
        </w:rPr>
        <w:t>П</w:t>
      </w:r>
      <w:r w:rsidR="00EC4ED3" w:rsidRPr="00DA3256">
        <w:rPr>
          <w:rStyle w:val="afd"/>
          <w:rFonts w:ascii="Times New Roman" w:hAnsi="Times New Roman" w:cs="Times New Roman"/>
          <w:color w:val="auto"/>
          <w:sz w:val="24"/>
          <w:szCs w:val="24"/>
        </w:rPr>
        <w:t>остановлени</w:t>
      </w:r>
      <w:r w:rsidRPr="00DA3256">
        <w:rPr>
          <w:rFonts w:ascii="Times New Roman" w:hAnsi="Times New Roman" w:cs="Times New Roman"/>
          <w:sz w:val="24"/>
          <w:szCs w:val="24"/>
        </w:rPr>
        <w:fldChar w:fldCharType="end"/>
      </w:r>
      <w:r w:rsidR="00981031" w:rsidRPr="00DA3256">
        <w:rPr>
          <w:rFonts w:ascii="Times New Roman" w:hAnsi="Times New Roman" w:cs="Times New Roman"/>
          <w:sz w:val="24"/>
          <w:szCs w:val="24"/>
        </w:rPr>
        <w:t>е</w:t>
      </w:r>
      <w:proofErr w:type="gramEnd"/>
      <w:r w:rsidR="00EC4ED3" w:rsidRPr="00DA3256">
        <w:rPr>
          <w:rFonts w:ascii="Times New Roman" w:hAnsi="Times New Roman" w:cs="Times New Roman"/>
          <w:sz w:val="24"/>
          <w:szCs w:val="24"/>
        </w:rPr>
        <w:t xml:space="preserve"> Правительства Российской Федерации от 16 февраля 2008 года № 87 «О составе разделов проектной документации и требованиях к их содержанию»;</w:t>
      </w:r>
    </w:p>
    <w:p w:rsidR="00EC4ED3" w:rsidRPr="00DA3256" w:rsidRDefault="00475033" w:rsidP="00DA3256">
      <w:pPr>
        <w:pStyle w:val="ConsPlusNormal"/>
        <w:widowControl/>
        <w:numPr>
          <w:ilvl w:val="0"/>
          <w:numId w:val="39"/>
        </w:numPr>
        <w:tabs>
          <w:tab w:val="left" w:pos="1134"/>
        </w:tabs>
        <w:ind w:left="0" w:firstLine="709"/>
        <w:jc w:val="both"/>
        <w:rPr>
          <w:rFonts w:ascii="Times New Roman" w:hAnsi="Times New Roman" w:cs="Times New Roman"/>
          <w:sz w:val="24"/>
          <w:szCs w:val="24"/>
        </w:rPr>
      </w:pPr>
      <w:hyperlink r:id="rId15" w:history="1">
        <w:r w:rsidR="001B15FE" w:rsidRPr="00DA3256">
          <w:rPr>
            <w:rFonts w:ascii="Times New Roman" w:hAnsi="Times New Roman" w:cs="Times New Roman"/>
            <w:sz w:val="24"/>
            <w:szCs w:val="24"/>
          </w:rPr>
          <w:t>П</w:t>
        </w:r>
        <w:r w:rsidR="00EC4ED3" w:rsidRPr="00DA3256">
          <w:rPr>
            <w:rFonts w:ascii="Times New Roman" w:hAnsi="Times New Roman" w:cs="Times New Roman"/>
            <w:sz w:val="24"/>
            <w:szCs w:val="24"/>
          </w:rPr>
          <w:t>риказ</w:t>
        </w:r>
      </w:hyperlink>
      <w:r w:rsidR="00EC4ED3" w:rsidRPr="00DA3256">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EC4ED3" w:rsidRPr="00DA3256">
        <w:rPr>
          <w:rFonts w:ascii="Times New Roman" w:hAnsi="Times New Roman" w:cs="Times New Roman"/>
          <w:sz w:val="24"/>
          <w:szCs w:val="24"/>
        </w:rPr>
        <w:t>пр</w:t>
      </w:r>
      <w:proofErr w:type="spellEnd"/>
      <w:proofErr w:type="gramEnd"/>
      <w:r w:rsidR="00EC4ED3" w:rsidRPr="00DA3256">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9E5367" w:rsidRPr="00DA3256" w:rsidRDefault="009E5367" w:rsidP="00DA3256">
      <w:pPr>
        <w:pStyle w:val="ConsPlusNormal"/>
        <w:widowControl/>
        <w:numPr>
          <w:ilvl w:val="0"/>
          <w:numId w:val="39"/>
        </w:numPr>
        <w:tabs>
          <w:tab w:val="left" w:pos="1134"/>
        </w:tabs>
        <w:ind w:left="0" w:firstLine="709"/>
        <w:jc w:val="both"/>
        <w:rPr>
          <w:rFonts w:ascii="Times New Roman" w:hAnsi="Times New Roman" w:cs="Times New Roman"/>
          <w:sz w:val="24"/>
          <w:szCs w:val="24"/>
        </w:rPr>
      </w:pPr>
      <w:r w:rsidRPr="00DA3256">
        <w:rPr>
          <w:rFonts w:ascii="Times New Roman" w:hAnsi="Times New Roman" w:cs="Times New Roman"/>
          <w:sz w:val="24"/>
          <w:szCs w:val="24"/>
        </w:rPr>
        <w:lastRenderedPageBreak/>
        <w:t>Федеральный закон от 27.07.2010 N 210-ФЗ «Об организации предоставления государственных и муниципальных услуг»</w:t>
      </w:r>
      <w:r w:rsidR="002C35D6" w:rsidRPr="00DA3256">
        <w:rPr>
          <w:rFonts w:ascii="Times New Roman" w:hAnsi="Times New Roman" w:cs="Times New Roman"/>
          <w:sz w:val="24"/>
          <w:szCs w:val="24"/>
        </w:rPr>
        <w:t>;</w:t>
      </w:r>
    </w:p>
    <w:p w:rsidR="009E5367" w:rsidRPr="00DA3256" w:rsidRDefault="009E5367" w:rsidP="00DA3256">
      <w:pPr>
        <w:pStyle w:val="ConsPlusNormal"/>
        <w:widowControl/>
        <w:numPr>
          <w:ilvl w:val="0"/>
          <w:numId w:val="39"/>
        </w:numPr>
        <w:tabs>
          <w:tab w:val="left" w:pos="1134"/>
        </w:tabs>
        <w:ind w:left="0" w:firstLine="709"/>
        <w:jc w:val="both"/>
        <w:rPr>
          <w:rFonts w:ascii="Times New Roman" w:hAnsi="Times New Roman" w:cs="Times New Roman"/>
          <w:sz w:val="24"/>
          <w:szCs w:val="24"/>
        </w:rPr>
      </w:pPr>
      <w:r w:rsidRPr="00DA3256">
        <w:rPr>
          <w:rFonts w:ascii="Times New Roman" w:hAnsi="Times New Roman" w:cs="Times New Roman"/>
          <w:sz w:val="24"/>
          <w:szCs w:val="24"/>
        </w:rPr>
        <w:t>Федеральный закон от 27.07.2006 N 152-ФЗ «О персональных данных»</w:t>
      </w:r>
      <w:r w:rsidR="002C35D6" w:rsidRPr="00DA3256">
        <w:rPr>
          <w:rFonts w:ascii="Times New Roman" w:hAnsi="Times New Roman" w:cs="Times New Roman"/>
          <w:sz w:val="24"/>
          <w:szCs w:val="24"/>
        </w:rPr>
        <w:t>;</w:t>
      </w:r>
    </w:p>
    <w:p w:rsidR="002C35D6" w:rsidRPr="00DA3256" w:rsidRDefault="002C35D6" w:rsidP="00DA3256">
      <w:pPr>
        <w:pStyle w:val="afb"/>
        <w:numPr>
          <w:ilvl w:val="0"/>
          <w:numId w:val="39"/>
        </w:numPr>
        <w:tabs>
          <w:tab w:val="left" w:pos="1134"/>
        </w:tabs>
        <w:spacing w:line="240" w:lineRule="auto"/>
        <w:ind w:left="0" w:firstLine="709"/>
        <w:jc w:val="both"/>
        <w:rPr>
          <w:rFonts w:ascii="Times New Roman" w:hAnsi="Times New Roman" w:cs="Times New Roman"/>
          <w:sz w:val="24"/>
          <w:szCs w:val="24"/>
        </w:rPr>
      </w:pPr>
      <w:r w:rsidRPr="00DA3256">
        <w:rPr>
          <w:rFonts w:ascii="Times New Roman" w:hAnsi="Times New Roman" w:cs="Times New Roman"/>
          <w:sz w:val="24"/>
          <w:szCs w:val="24"/>
        </w:rPr>
        <w:t>Устав администрации.</w:t>
      </w:r>
    </w:p>
    <w:p w:rsidR="00AA6915" w:rsidRPr="00DA3256" w:rsidRDefault="00371209" w:rsidP="00DA3256">
      <w:pPr>
        <w:tabs>
          <w:tab w:val="left" w:pos="1134"/>
        </w:tabs>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2.8</w:t>
      </w:r>
      <w:r w:rsidR="00AA6915" w:rsidRPr="00DA3256">
        <w:rPr>
          <w:rFonts w:ascii="Times New Roman" w:hAnsi="Times New Roman" w:cs="Times New Roman"/>
          <w:b/>
          <w:bCs/>
          <w:sz w:val="24"/>
          <w:szCs w:val="24"/>
        </w:rPr>
        <w:t xml:space="preserve">. </w:t>
      </w:r>
      <w:r w:rsidR="00981031" w:rsidRPr="00DA3256">
        <w:rPr>
          <w:rFonts w:ascii="Times New Roman" w:hAnsi="Times New Roman" w:cs="Times New Roman"/>
          <w:b/>
          <w:bCs/>
          <w:sz w:val="24"/>
          <w:szCs w:val="24"/>
        </w:rPr>
        <w:t>П</w:t>
      </w:r>
      <w:r w:rsidR="00AA6915" w:rsidRPr="00DA3256">
        <w:rPr>
          <w:rFonts w:ascii="Times New Roman" w:hAnsi="Times New Roman" w:cs="Times New Roman"/>
          <w:b/>
          <w:bCs/>
          <w:sz w:val="24"/>
          <w:szCs w:val="24"/>
        </w:rPr>
        <w:t xml:space="preserve">еречень документов, необходимых для предоставления муниципальной </w:t>
      </w:r>
      <w:r w:rsidR="003A29B0" w:rsidRPr="00DA3256">
        <w:rPr>
          <w:rFonts w:ascii="Times New Roman" w:hAnsi="Times New Roman" w:cs="Times New Roman"/>
          <w:b/>
          <w:bCs/>
          <w:sz w:val="24"/>
          <w:szCs w:val="24"/>
        </w:rPr>
        <w:t xml:space="preserve">                    </w:t>
      </w:r>
      <w:r w:rsidR="00AA6915" w:rsidRPr="00DA3256">
        <w:rPr>
          <w:rFonts w:ascii="Times New Roman" w:hAnsi="Times New Roman" w:cs="Times New Roman"/>
          <w:b/>
          <w:bCs/>
          <w:sz w:val="24"/>
          <w:szCs w:val="24"/>
        </w:rPr>
        <w:t>услуги.</w:t>
      </w:r>
    </w:p>
    <w:p w:rsidR="00002F7A" w:rsidRPr="00DA3256" w:rsidRDefault="00414959" w:rsidP="00DA3256">
      <w:pPr>
        <w:spacing w:after="0" w:line="240" w:lineRule="auto"/>
        <w:ind w:firstLine="709"/>
        <w:jc w:val="both"/>
        <w:rPr>
          <w:rFonts w:ascii="Times New Roman" w:hAnsi="Times New Roman" w:cs="Times New Roman"/>
          <w:sz w:val="24"/>
          <w:szCs w:val="24"/>
        </w:rPr>
      </w:pPr>
      <w:bookmarkStart w:id="6" w:name="sub_121028"/>
      <w:bookmarkStart w:id="7" w:name="sub_1028"/>
      <w:r w:rsidRPr="00DA3256">
        <w:rPr>
          <w:rFonts w:ascii="Times New Roman" w:hAnsi="Times New Roman" w:cs="Times New Roman"/>
          <w:sz w:val="24"/>
          <w:szCs w:val="24"/>
        </w:rPr>
        <w:t>2.8</w:t>
      </w:r>
      <w:r w:rsidR="003A29B0" w:rsidRPr="00DA3256">
        <w:rPr>
          <w:rFonts w:ascii="Times New Roman" w:hAnsi="Times New Roman" w:cs="Times New Roman"/>
          <w:sz w:val="24"/>
          <w:szCs w:val="24"/>
        </w:rPr>
        <w:t xml:space="preserve">.1. </w:t>
      </w:r>
      <w:r w:rsidR="00002F7A" w:rsidRPr="00DA3256">
        <w:rPr>
          <w:rFonts w:ascii="Times New Roman" w:hAnsi="Times New Roman" w:cs="Times New Roman"/>
          <w:sz w:val="24"/>
          <w:szCs w:val="24"/>
        </w:rPr>
        <w:t>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002F7A" w:rsidRPr="00DA3256" w:rsidRDefault="00002F7A" w:rsidP="00DA3256">
      <w:pPr>
        <w:spacing w:after="0" w:line="240" w:lineRule="auto"/>
        <w:ind w:firstLine="709"/>
        <w:jc w:val="both"/>
        <w:rPr>
          <w:rFonts w:ascii="Times New Roman" w:hAnsi="Times New Roman" w:cs="Times New Roman"/>
          <w:sz w:val="24"/>
          <w:szCs w:val="24"/>
        </w:rPr>
      </w:pPr>
      <w:bookmarkStart w:id="8" w:name="sub_4"/>
      <w:bookmarkEnd w:id="6"/>
      <w:bookmarkEnd w:id="7"/>
      <w:r w:rsidRPr="00DA3256">
        <w:rPr>
          <w:rFonts w:ascii="Times New Roman" w:hAnsi="Times New Roman" w:cs="Times New Roman"/>
          <w:sz w:val="24"/>
          <w:szCs w:val="24"/>
        </w:rPr>
        <w:t xml:space="preserve">а) заявление о выдаче разрешения на строительство по форме согласно </w:t>
      </w:r>
      <w:hyperlink w:anchor="sub_1100" w:history="1">
        <w:r w:rsidRPr="00DA3256">
          <w:rPr>
            <w:rStyle w:val="afd"/>
            <w:rFonts w:ascii="Times New Roman" w:hAnsi="Times New Roman" w:cs="Times New Roman"/>
            <w:color w:val="auto"/>
            <w:sz w:val="24"/>
            <w:szCs w:val="24"/>
          </w:rPr>
          <w:t>приложению 1</w:t>
        </w:r>
      </w:hyperlink>
      <w:r w:rsidR="000B6A75" w:rsidRPr="00DA3256">
        <w:rPr>
          <w:rFonts w:ascii="Times New Roman" w:hAnsi="Times New Roman" w:cs="Times New Roman"/>
          <w:sz w:val="24"/>
          <w:szCs w:val="24"/>
        </w:rPr>
        <w:t xml:space="preserve"> к настоящему а</w:t>
      </w:r>
      <w:r w:rsidRPr="00DA3256">
        <w:rPr>
          <w:rFonts w:ascii="Times New Roman" w:hAnsi="Times New Roman" w:cs="Times New Roman"/>
          <w:sz w:val="24"/>
          <w:szCs w:val="24"/>
        </w:rPr>
        <w:t>дминистративному регламенту;</w:t>
      </w:r>
    </w:p>
    <w:p w:rsidR="00002F7A" w:rsidRPr="00DA3256" w:rsidRDefault="00002F7A" w:rsidP="00DA3256">
      <w:pPr>
        <w:spacing w:after="0" w:line="240" w:lineRule="auto"/>
        <w:ind w:firstLine="709"/>
        <w:jc w:val="both"/>
        <w:rPr>
          <w:rFonts w:ascii="Times New Roman" w:hAnsi="Times New Roman" w:cs="Times New Roman"/>
          <w:sz w:val="24"/>
          <w:szCs w:val="24"/>
        </w:rPr>
      </w:pPr>
      <w:bookmarkStart w:id="9" w:name="sub_121055"/>
      <w:bookmarkEnd w:id="8"/>
      <w:r w:rsidRPr="00DA3256">
        <w:rPr>
          <w:rFonts w:ascii="Times New Roman" w:hAnsi="Times New Roman" w:cs="Times New Roman"/>
          <w:sz w:val="24"/>
          <w:szCs w:val="24"/>
        </w:rPr>
        <w:t>б)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02F7A" w:rsidRPr="00DA3256" w:rsidRDefault="00002F7A" w:rsidP="00DA3256">
      <w:pPr>
        <w:tabs>
          <w:tab w:val="left" w:pos="9781"/>
        </w:tabs>
        <w:spacing w:after="0" w:line="240" w:lineRule="auto"/>
        <w:ind w:firstLine="709"/>
        <w:jc w:val="both"/>
        <w:rPr>
          <w:rFonts w:ascii="Times New Roman" w:hAnsi="Times New Roman" w:cs="Times New Roman"/>
          <w:sz w:val="24"/>
          <w:szCs w:val="24"/>
        </w:rPr>
      </w:pPr>
      <w:bookmarkStart w:id="10" w:name="sub_10284"/>
      <w:bookmarkEnd w:id="9"/>
      <w:proofErr w:type="gramStart"/>
      <w:r w:rsidRPr="00DA3256">
        <w:rPr>
          <w:rFonts w:ascii="Times New Roman" w:hAnsi="Times New Roman" w:cs="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DA3256">
        <w:rPr>
          <w:rStyle w:val="afa"/>
          <w:rFonts w:ascii="Times New Roman" w:hAnsi="Times New Roman"/>
          <w:sz w:val="24"/>
          <w:szCs w:val="24"/>
        </w:rPr>
        <w:footnoteReference w:id="3"/>
      </w:r>
      <w:r w:rsidRPr="00DA3256">
        <w:rPr>
          <w:rFonts w:ascii="Times New Roman" w:hAnsi="Times New Roman" w:cs="Times New Roman"/>
          <w:sz w:val="24"/>
          <w:szCs w:val="24"/>
        </w:rPr>
        <w:t>,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случае</w:t>
      </w:r>
      <w:proofErr w:type="gramEnd"/>
      <w:r w:rsidRPr="00DA3256">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002F7A" w:rsidRPr="00DA3256" w:rsidRDefault="00002F7A" w:rsidP="00DA3256">
      <w:pPr>
        <w:spacing w:after="0" w:line="240" w:lineRule="auto"/>
        <w:ind w:firstLine="709"/>
        <w:jc w:val="both"/>
        <w:rPr>
          <w:rFonts w:ascii="Times New Roman" w:hAnsi="Times New Roman" w:cs="Times New Roman"/>
          <w:sz w:val="24"/>
          <w:szCs w:val="24"/>
        </w:rPr>
      </w:pPr>
      <w:bookmarkStart w:id="11" w:name="sub_121029"/>
      <w:bookmarkEnd w:id="10"/>
      <w:r w:rsidRPr="00DA3256">
        <w:rPr>
          <w:rFonts w:ascii="Times New Roman" w:hAnsi="Times New Roman" w:cs="Times New Roman"/>
          <w:sz w:val="24"/>
          <w:szCs w:val="24"/>
        </w:rPr>
        <w:t>г) материалы, содержащиеся в проектной документации:</w:t>
      </w:r>
    </w:p>
    <w:bookmarkEnd w:id="11"/>
    <w:p w:rsidR="00002F7A" w:rsidRPr="00DA3256" w:rsidRDefault="00002F7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пояснительная записка;</w:t>
      </w:r>
    </w:p>
    <w:p w:rsidR="00002F7A" w:rsidRPr="00DA3256" w:rsidRDefault="00742201"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002F7A" w:rsidRPr="00DA3256">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02F7A" w:rsidRPr="00DA3256" w:rsidRDefault="00002F7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02F7A" w:rsidRPr="00DA3256" w:rsidRDefault="00002F7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w:t>
      </w:r>
      <w:r w:rsidR="004C781A" w:rsidRPr="00DA3256">
        <w:rPr>
          <w:rFonts w:ascii="Times New Roman" w:hAnsi="Times New Roman" w:cs="Times New Roman"/>
          <w:sz w:val="24"/>
          <w:szCs w:val="24"/>
        </w:rPr>
        <w:t xml:space="preserve"> </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схемы, отображающие архитектурные решения;</w:t>
      </w:r>
    </w:p>
    <w:p w:rsidR="00002F7A" w:rsidRPr="00DA3256" w:rsidRDefault="00002F7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02F7A" w:rsidRPr="00DA3256" w:rsidRDefault="00002F7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Pr="00DA3256">
        <w:rPr>
          <w:rFonts w:ascii="Times New Roman" w:hAnsi="Times New Roman" w:cs="Times New Roman"/>
          <w:sz w:val="24"/>
          <w:szCs w:val="24"/>
        </w:rPr>
        <w:t>проект организации строительства объекта капитального строительства;</w:t>
      </w:r>
    </w:p>
    <w:p w:rsidR="00002F7A" w:rsidRPr="00DA3256" w:rsidRDefault="00DA3256" w:rsidP="00DA32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02F7A" w:rsidRPr="00DA3256">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6E40D8" w:rsidRPr="00DA3256" w:rsidRDefault="00D02739"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6E40D8" w:rsidRPr="00DA3256">
        <w:rPr>
          <w:rFonts w:ascii="Times New Roman" w:hAnsi="Times New Roman" w:cs="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002F7A" w:rsidRPr="00DA3256" w:rsidRDefault="00D611DF" w:rsidP="00DA3256">
      <w:pPr>
        <w:spacing w:after="0" w:line="240" w:lineRule="auto"/>
        <w:ind w:firstLine="709"/>
        <w:jc w:val="both"/>
        <w:rPr>
          <w:rFonts w:ascii="Times New Roman" w:hAnsi="Times New Roman" w:cs="Times New Roman"/>
          <w:sz w:val="24"/>
          <w:szCs w:val="24"/>
        </w:rPr>
      </w:pPr>
      <w:bookmarkStart w:id="12" w:name="sub_10285"/>
      <w:r w:rsidRPr="00DA3256">
        <w:rPr>
          <w:rFonts w:ascii="Times New Roman" w:hAnsi="Times New Roman" w:cs="Times New Roman"/>
          <w:sz w:val="24"/>
          <w:szCs w:val="24"/>
        </w:rPr>
        <w:t xml:space="preserve"> </w:t>
      </w:r>
      <w:proofErr w:type="spellStart"/>
      <w:r w:rsidR="00002F7A" w:rsidRPr="00DA3256">
        <w:rPr>
          <w:rFonts w:ascii="Times New Roman" w:hAnsi="Times New Roman" w:cs="Times New Roman"/>
          <w:sz w:val="24"/>
          <w:szCs w:val="24"/>
        </w:rPr>
        <w:t>д</w:t>
      </w:r>
      <w:proofErr w:type="spellEnd"/>
      <w:r w:rsidR="00002F7A" w:rsidRPr="00DA3256">
        <w:rPr>
          <w:rFonts w:ascii="Times New Roman" w:hAnsi="Times New Roman" w:cs="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16" w:history="1">
        <w:r w:rsidR="00002F7A" w:rsidRPr="00DA3256">
          <w:rPr>
            <w:rFonts w:ascii="Times New Roman" w:hAnsi="Times New Roman" w:cs="Times New Roman"/>
            <w:sz w:val="24"/>
            <w:szCs w:val="24"/>
          </w:rPr>
          <w:t>частью 6</w:t>
        </w:r>
      </w:hyperlink>
      <w:r w:rsidR="00002F7A" w:rsidRPr="00DA3256">
        <w:rPr>
          <w:rFonts w:ascii="Times New Roman" w:hAnsi="Times New Roman" w:cs="Times New Roman"/>
          <w:sz w:val="24"/>
          <w:szCs w:val="24"/>
        </w:rPr>
        <w:t xml:space="preserve"> статьи 49 Градостроительного кодекса Российской Федерации;</w:t>
      </w:r>
    </w:p>
    <w:p w:rsidR="00002F7A" w:rsidRPr="00DA3256" w:rsidRDefault="00002F7A" w:rsidP="00DA3256">
      <w:pPr>
        <w:spacing w:after="0" w:line="240" w:lineRule="auto"/>
        <w:ind w:firstLine="709"/>
        <w:jc w:val="both"/>
        <w:rPr>
          <w:rFonts w:ascii="Times New Roman" w:hAnsi="Times New Roman" w:cs="Times New Roman"/>
          <w:sz w:val="24"/>
          <w:szCs w:val="24"/>
        </w:rPr>
      </w:pPr>
      <w:bookmarkStart w:id="13" w:name="sub_121056"/>
      <w:bookmarkEnd w:id="12"/>
      <w:r w:rsidRPr="00DA3256">
        <w:rPr>
          <w:rFonts w:ascii="Times New Roman" w:hAnsi="Times New Roman" w:cs="Times New Roman"/>
          <w:sz w:val="24"/>
          <w:szCs w:val="24"/>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w:t>
      </w:r>
      <w:r w:rsidRPr="00DA3256">
        <w:rPr>
          <w:rFonts w:ascii="Times New Roman" w:hAnsi="Times New Roman" w:cs="Times New Roman"/>
          <w:sz w:val="24"/>
          <w:szCs w:val="24"/>
        </w:rPr>
        <w:lastRenderedPageBreak/>
        <w:t xml:space="preserve">разрешение в соответствии со </w:t>
      </w:r>
      <w:hyperlink r:id="rId17" w:history="1">
        <w:r w:rsidRPr="00DA3256">
          <w:rPr>
            <w:rStyle w:val="afd"/>
            <w:rFonts w:ascii="Times New Roman" w:hAnsi="Times New Roman" w:cs="Times New Roman"/>
            <w:color w:val="auto"/>
            <w:sz w:val="24"/>
            <w:szCs w:val="24"/>
          </w:rPr>
          <w:t>статьей 40</w:t>
        </w:r>
      </w:hyperlink>
      <w:r w:rsidRPr="00DA3256">
        <w:rPr>
          <w:rFonts w:ascii="Times New Roman" w:hAnsi="Times New Roman" w:cs="Times New Roman"/>
          <w:sz w:val="24"/>
          <w:szCs w:val="24"/>
        </w:rPr>
        <w:t xml:space="preserve"> Градостроительного кодекса Российской Федерации);</w:t>
      </w:r>
      <w:bookmarkEnd w:id="13"/>
    </w:p>
    <w:p w:rsidR="00002F7A" w:rsidRPr="00DA3256" w:rsidRDefault="00002F7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ж) согласие всех правообладателей объекта капитального строительства в случае реконструкции такого объекта,</w:t>
      </w:r>
      <w:r w:rsidR="003A29B0"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за исключением указанных </w:t>
      </w:r>
      <w:bookmarkStart w:id="14" w:name="sub_10288"/>
      <w:r w:rsidRPr="00DA3256">
        <w:rPr>
          <w:rFonts w:ascii="Times New Roman" w:hAnsi="Times New Roman" w:cs="Times New Roman"/>
          <w:sz w:val="24"/>
          <w:szCs w:val="24"/>
        </w:rPr>
        <w:t xml:space="preserve">в </w:t>
      </w:r>
      <w:hyperlink w:anchor="Par20" w:history="1">
        <w:r w:rsidRPr="00DA3256">
          <w:rPr>
            <w:rFonts w:ascii="Times New Roman" w:hAnsi="Times New Roman" w:cs="Times New Roman"/>
            <w:sz w:val="24"/>
            <w:szCs w:val="24"/>
          </w:rPr>
          <w:t>подпункте «и</w:t>
        </w:r>
      </w:hyperlink>
      <w:r w:rsidRPr="00DA3256">
        <w:rPr>
          <w:rFonts w:ascii="Times New Roman" w:hAnsi="Times New Roman" w:cs="Times New Roman"/>
          <w:sz w:val="24"/>
          <w:szCs w:val="24"/>
        </w:rPr>
        <w:t>» настоящего пункта случаев реконструкции многоквартирного дома;</w:t>
      </w:r>
    </w:p>
    <w:p w:rsidR="00002F7A" w:rsidRPr="00DA3256" w:rsidRDefault="00002F7A" w:rsidP="00DA3256">
      <w:pPr>
        <w:spacing w:after="0" w:line="240" w:lineRule="auto"/>
        <w:ind w:firstLine="709"/>
        <w:jc w:val="both"/>
        <w:rPr>
          <w:rFonts w:ascii="Times New Roman" w:hAnsi="Times New Roman" w:cs="Times New Roman"/>
          <w:sz w:val="24"/>
          <w:szCs w:val="24"/>
        </w:rPr>
      </w:pPr>
      <w:proofErr w:type="spellStart"/>
      <w:proofErr w:type="gramStart"/>
      <w:r w:rsidRPr="00DA3256">
        <w:rPr>
          <w:rFonts w:ascii="Times New Roman" w:hAnsi="Times New Roman" w:cs="Times New Roman"/>
          <w:sz w:val="24"/>
          <w:szCs w:val="24"/>
        </w:rPr>
        <w:t>з</w:t>
      </w:r>
      <w:proofErr w:type="spellEnd"/>
      <w:r w:rsidRPr="00DA3256">
        <w:rPr>
          <w:rFonts w:ascii="Times New Roman" w:hAnsi="Times New Roman" w:cs="Times New Roman"/>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A3256">
        <w:rPr>
          <w:rFonts w:ascii="Times New Roman" w:hAnsi="Times New Roman" w:cs="Times New Roman"/>
          <w:sz w:val="24"/>
          <w:szCs w:val="24"/>
        </w:rPr>
        <w:t>Росатом</w:t>
      </w:r>
      <w:proofErr w:type="spellEnd"/>
      <w:r w:rsidRPr="00DA3256">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DA3256">
        <w:rPr>
          <w:rFonts w:ascii="Times New Roman" w:hAnsi="Times New Roman" w:cs="Times New Roman"/>
          <w:sz w:val="24"/>
          <w:szCs w:val="24"/>
        </w:rPr>
        <w:t xml:space="preserve"> или права собственника имущества, - соглашение о проведении такой реконструкции, </w:t>
      </w:r>
      <w:proofErr w:type="gramStart"/>
      <w:r w:rsidRPr="00DA3256">
        <w:rPr>
          <w:rFonts w:ascii="Times New Roman" w:hAnsi="Times New Roman" w:cs="Times New Roman"/>
          <w:sz w:val="24"/>
          <w:szCs w:val="24"/>
        </w:rPr>
        <w:t>определяющее</w:t>
      </w:r>
      <w:proofErr w:type="gramEnd"/>
      <w:r w:rsidRPr="00DA3256">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w:t>
      </w:r>
      <w:r w:rsidR="003A29B0" w:rsidRPr="00DA3256">
        <w:rPr>
          <w:rFonts w:ascii="Times New Roman" w:hAnsi="Times New Roman" w:cs="Times New Roman"/>
          <w:sz w:val="24"/>
          <w:szCs w:val="24"/>
        </w:rPr>
        <w:t>ии реконструкции;</w:t>
      </w:r>
    </w:p>
    <w:p w:rsidR="00002F7A" w:rsidRPr="00DA3256" w:rsidRDefault="00002F7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и) решение общего собрания собственников помещений и </w:t>
      </w:r>
      <w:proofErr w:type="spellStart"/>
      <w:r w:rsidRPr="00DA3256">
        <w:rPr>
          <w:rFonts w:ascii="Times New Roman" w:hAnsi="Times New Roman" w:cs="Times New Roman"/>
          <w:sz w:val="24"/>
          <w:szCs w:val="24"/>
        </w:rPr>
        <w:t>машино-мест</w:t>
      </w:r>
      <w:proofErr w:type="spellEnd"/>
      <w:r w:rsidRPr="00DA3256">
        <w:rPr>
          <w:rFonts w:ascii="Times New Roman" w:hAnsi="Times New Roman" w:cs="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A3256">
        <w:rPr>
          <w:rFonts w:ascii="Times New Roman" w:hAnsi="Times New Roman" w:cs="Times New Roman"/>
          <w:sz w:val="24"/>
          <w:szCs w:val="24"/>
        </w:rPr>
        <w:t>машино-мест</w:t>
      </w:r>
      <w:proofErr w:type="spellEnd"/>
      <w:r w:rsidRPr="00DA3256">
        <w:rPr>
          <w:rFonts w:ascii="Times New Roman" w:hAnsi="Times New Roman" w:cs="Times New Roman"/>
          <w:sz w:val="24"/>
          <w:szCs w:val="24"/>
        </w:rPr>
        <w:t xml:space="preserve"> в многоквартирном доме;</w:t>
      </w:r>
    </w:p>
    <w:p w:rsidR="00B93536" w:rsidRPr="00DA3256" w:rsidRDefault="00002F7A" w:rsidP="00B9353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w:t>
      </w:r>
      <w:proofErr w:type="gramStart"/>
      <w:r w:rsidRPr="00DA3256">
        <w:rPr>
          <w:rFonts w:ascii="Times New Roman" w:hAnsi="Times New Roman" w:cs="Times New Roman"/>
          <w:sz w:val="24"/>
          <w:szCs w:val="24"/>
        </w:rPr>
        <w:t>на</w:t>
      </w:r>
      <w:proofErr w:type="gramEnd"/>
    </w:p>
    <w:p w:rsidR="00002F7A" w:rsidRPr="00DA3256" w:rsidRDefault="00D02739" w:rsidP="00DA3256">
      <w:pPr>
        <w:shd w:val="clear" w:color="auto" w:fill="FFFFFF" w:themeFill="background1"/>
        <w:spacing w:after="0" w:line="240" w:lineRule="auto"/>
        <w:ind w:firstLine="709"/>
        <w:jc w:val="both"/>
        <w:rPr>
          <w:rFonts w:ascii="Times New Roman" w:hAnsi="Times New Roman" w:cs="Times New Roman"/>
          <w:sz w:val="24"/>
          <w:szCs w:val="24"/>
          <w:highlight w:val="yellow"/>
        </w:rPr>
      </w:pPr>
      <w:proofErr w:type="gramStart"/>
      <w:r w:rsidRPr="00DA3256">
        <w:rPr>
          <w:rFonts w:ascii="Times New Roman" w:hAnsi="Times New Roman" w:cs="Times New Roman"/>
          <w:sz w:val="24"/>
          <w:szCs w:val="24"/>
        </w:rPr>
        <w:t xml:space="preserve">л) </w:t>
      </w:r>
      <w:r w:rsidR="00002F7A" w:rsidRPr="00DA3256">
        <w:rPr>
          <w:rFonts w:ascii="Times New Roman" w:hAnsi="Times New Roman" w:cs="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002F7A" w:rsidRPr="00DA3256">
        <w:rPr>
          <w:rFonts w:ascii="Times New Roman" w:hAnsi="Times New Roman" w:cs="Times New Roman"/>
          <w:sz w:val="24"/>
          <w:szCs w:val="24"/>
        </w:rPr>
        <w:t>Росатом</w:t>
      </w:r>
      <w:proofErr w:type="spellEnd"/>
      <w:r w:rsidR="00002F7A" w:rsidRPr="00DA3256">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002F7A" w:rsidRPr="00DA3256">
        <w:rPr>
          <w:rFonts w:ascii="Times New Roman" w:hAnsi="Times New Roman" w:cs="Times New Roman"/>
          <w:sz w:val="24"/>
          <w:szCs w:val="24"/>
          <w:shd w:val="clear" w:color="auto" w:fill="FFFFFF" w:themeFill="background1"/>
        </w:rPr>
        <w:t>;</w:t>
      </w:r>
      <w:proofErr w:type="gramEnd"/>
    </w:p>
    <w:p w:rsidR="00002F7A" w:rsidRPr="00DA3256" w:rsidRDefault="00002F7A" w:rsidP="00DA3256">
      <w:pPr>
        <w:shd w:val="clear" w:color="auto" w:fill="FFFFFF" w:themeFill="background1"/>
        <w:spacing w:after="0" w:line="240" w:lineRule="auto"/>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A3256">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bookmarkEnd w:id="14"/>
    <w:p w:rsidR="003A29B0" w:rsidRPr="00DA3256" w:rsidRDefault="00414959"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2.8</w:t>
      </w:r>
      <w:r w:rsidR="003A29B0" w:rsidRPr="00DA3256">
        <w:rPr>
          <w:rFonts w:ascii="Times New Roman" w:hAnsi="Times New Roman" w:cs="Times New Roman"/>
          <w:sz w:val="24"/>
          <w:szCs w:val="24"/>
        </w:rPr>
        <w:t>.2.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w:t>
      </w:r>
      <w:r w:rsidR="007F5E57" w:rsidRPr="00DA3256">
        <w:rPr>
          <w:rFonts w:ascii="Times New Roman" w:hAnsi="Times New Roman" w:cs="Times New Roman"/>
          <w:sz w:val="24"/>
          <w:szCs w:val="24"/>
        </w:rPr>
        <w:t>,</w:t>
      </w:r>
      <w:r w:rsidR="003A29B0" w:rsidRPr="00DA3256">
        <w:rPr>
          <w:rFonts w:ascii="Times New Roman" w:hAnsi="Times New Roman" w:cs="Times New Roman"/>
          <w:sz w:val="24"/>
          <w:szCs w:val="24"/>
        </w:rPr>
        <w:t xml:space="preserve"> необходимы следующие документы:</w:t>
      </w:r>
    </w:p>
    <w:p w:rsidR="003A29B0" w:rsidRPr="00DA3256" w:rsidRDefault="003A29B0"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а)</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заявление;</w:t>
      </w:r>
    </w:p>
    <w:p w:rsidR="003A29B0" w:rsidRPr="00DA3256" w:rsidRDefault="003A29B0" w:rsidP="00DA3256">
      <w:pPr>
        <w:spacing w:after="0" w:line="240" w:lineRule="auto"/>
        <w:ind w:firstLine="709"/>
        <w:jc w:val="both"/>
        <w:rPr>
          <w:rFonts w:ascii="Times New Roman" w:hAnsi="Times New Roman" w:cs="Times New Roman"/>
          <w:sz w:val="24"/>
          <w:szCs w:val="24"/>
        </w:rPr>
      </w:pPr>
      <w:bookmarkStart w:id="15" w:name="sub_121031"/>
      <w:r w:rsidRPr="00DA3256">
        <w:rPr>
          <w:rFonts w:ascii="Times New Roman" w:hAnsi="Times New Roman" w:cs="Times New Roman"/>
          <w:sz w:val="24"/>
          <w:szCs w:val="24"/>
        </w:rPr>
        <w:t>б) материалы, содержащиеся в проектной документации объ</w:t>
      </w:r>
      <w:r w:rsidR="004406CD" w:rsidRPr="00DA3256">
        <w:rPr>
          <w:rFonts w:ascii="Times New Roman" w:hAnsi="Times New Roman" w:cs="Times New Roman"/>
          <w:sz w:val="24"/>
          <w:szCs w:val="24"/>
        </w:rPr>
        <w:t>екта капитального строительства;</w:t>
      </w:r>
    </w:p>
    <w:bookmarkEnd w:id="15"/>
    <w:p w:rsidR="003A29B0" w:rsidRPr="00DA3256" w:rsidRDefault="004C781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42201"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 xml:space="preserve"> - </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w:t>
      </w:r>
      <w:r w:rsidR="003A29B0" w:rsidRPr="00DA3256">
        <w:rPr>
          <w:rFonts w:ascii="Times New Roman" w:hAnsi="Times New Roman" w:cs="Times New Roman"/>
          <w:sz w:val="24"/>
          <w:szCs w:val="24"/>
        </w:rPr>
        <w:t>пояснительная записка;</w:t>
      </w:r>
    </w:p>
    <w:p w:rsidR="003A29B0" w:rsidRPr="00DA3256" w:rsidRDefault="004C781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42201"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 xml:space="preserve"> - </w:t>
      </w:r>
      <w:r w:rsidRPr="00DA3256">
        <w:rPr>
          <w:rFonts w:ascii="Times New Roman" w:hAnsi="Times New Roman" w:cs="Times New Roman"/>
          <w:sz w:val="24"/>
          <w:szCs w:val="24"/>
        </w:rPr>
        <w:t xml:space="preserve"> </w:t>
      </w:r>
      <w:r w:rsidR="00742201" w:rsidRPr="00DA3256">
        <w:rPr>
          <w:rFonts w:ascii="Times New Roman" w:hAnsi="Times New Roman" w:cs="Times New Roman"/>
          <w:sz w:val="24"/>
          <w:szCs w:val="24"/>
        </w:rPr>
        <w:t xml:space="preserve">  </w:t>
      </w:r>
      <w:r w:rsidR="003A29B0" w:rsidRPr="00DA3256">
        <w:rPr>
          <w:rFonts w:ascii="Times New Roman" w:hAnsi="Times New Roman" w:cs="Times New Roman"/>
          <w:sz w:val="24"/>
          <w:szCs w:val="24"/>
        </w:rPr>
        <w:t>схемы, отображающие архитектурные решения;</w:t>
      </w:r>
    </w:p>
    <w:p w:rsidR="003A29B0" w:rsidRPr="00DA3256" w:rsidRDefault="004C781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42201"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 xml:space="preserve"> - </w:t>
      </w:r>
      <w:r w:rsidR="00742201" w:rsidRPr="00DA3256">
        <w:rPr>
          <w:rFonts w:ascii="Times New Roman" w:hAnsi="Times New Roman" w:cs="Times New Roman"/>
          <w:sz w:val="24"/>
          <w:szCs w:val="24"/>
        </w:rPr>
        <w:t xml:space="preserve"> </w:t>
      </w:r>
      <w:r w:rsidR="003A29B0" w:rsidRPr="00DA3256">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объекта капитального строительства к сетям инженерно-технического обеспечения;</w:t>
      </w:r>
    </w:p>
    <w:p w:rsidR="003A29B0" w:rsidRPr="00DA3256" w:rsidRDefault="004406CD"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lastRenderedPageBreak/>
        <w:t xml:space="preserve"> </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w:t>
      </w:r>
      <w:r w:rsidR="003A29B0" w:rsidRPr="00DA3256">
        <w:rPr>
          <w:rFonts w:ascii="Times New Roman" w:hAnsi="Times New Roman" w:cs="Times New Roman"/>
          <w:sz w:val="24"/>
          <w:szCs w:val="24"/>
        </w:rPr>
        <w:t>проект организации строительства;</w:t>
      </w:r>
    </w:p>
    <w:p w:rsidR="003A29B0" w:rsidRPr="00DA3256" w:rsidRDefault="003A29B0" w:rsidP="00DA3256">
      <w:pPr>
        <w:spacing w:after="0" w:line="240" w:lineRule="auto"/>
        <w:ind w:firstLine="709"/>
        <w:jc w:val="both"/>
        <w:rPr>
          <w:rFonts w:ascii="Times New Roman" w:hAnsi="Times New Roman" w:cs="Times New Roman"/>
          <w:sz w:val="24"/>
          <w:szCs w:val="24"/>
        </w:rPr>
      </w:pPr>
      <w:bookmarkStart w:id="16" w:name="sub_121032"/>
      <w:r w:rsidRPr="00DA3256">
        <w:rPr>
          <w:rFonts w:ascii="Times New Roman" w:hAnsi="Times New Roman" w:cs="Times New Roman"/>
          <w:sz w:val="24"/>
          <w:szCs w:val="24"/>
        </w:rPr>
        <w:t xml:space="preserve">в) положительное заключение государственной экологической экспертизы проектной документации в случаях, предусмотренных </w:t>
      </w:r>
      <w:hyperlink r:id="rId18" w:history="1">
        <w:r w:rsidRPr="00DA3256">
          <w:rPr>
            <w:rStyle w:val="afd"/>
            <w:rFonts w:ascii="Times New Roman" w:hAnsi="Times New Roman" w:cs="Times New Roman"/>
            <w:color w:val="auto"/>
            <w:sz w:val="24"/>
            <w:szCs w:val="24"/>
          </w:rPr>
          <w:t>частью 6 статьи 49</w:t>
        </w:r>
      </w:hyperlink>
      <w:r w:rsidRPr="00DA3256">
        <w:rPr>
          <w:rFonts w:ascii="Times New Roman" w:hAnsi="Times New Roman" w:cs="Times New Roman"/>
          <w:sz w:val="24"/>
          <w:szCs w:val="24"/>
        </w:rPr>
        <w:t xml:space="preserve"> Градостроительного кодекса Российской Федерации;</w:t>
      </w:r>
    </w:p>
    <w:p w:rsidR="003A29B0" w:rsidRPr="00DA3256" w:rsidRDefault="003A29B0" w:rsidP="00DA3256">
      <w:pPr>
        <w:spacing w:after="0" w:line="240" w:lineRule="auto"/>
        <w:ind w:firstLine="709"/>
        <w:jc w:val="both"/>
        <w:rPr>
          <w:rFonts w:ascii="Times New Roman" w:hAnsi="Times New Roman" w:cs="Times New Roman"/>
          <w:sz w:val="24"/>
          <w:szCs w:val="24"/>
        </w:rPr>
      </w:pPr>
      <w:bookmarkStart w:id="17" w:name="sub_121033"/>
      <w:bookmarkEnd w:id="16"/>
      <w:r w:rsidRPr="00DA3256">
        <w:rPr>
          <w:rFonts w:ascii="Times New Roman" w:hAnsi="Times New Roman" w:cs="Times New Roman"/>
          <w:sz w:val="24"/>
          <w:szCs w:val="24"/>
        </w:rPr>
        <w:t xml:space="preserve">г) предусмотренное </w:t>
      </w:r>
      <w:hyperlink r:id="rId19" w:history="1">
        <w:r w:rsidRPr="00DA3256">
          <w:rPr>
            <w:rStyle w:val="afd"/>
            <w:rFonts w:ascii="Times New Roman" w:hAnsi="Times New Roman" w:cs="Times New Roman"/>
            <w:color w:val="auto"/>
            <w:sz w:val="24"/>
            <w:szCs w:val="24"/>
          </w:rPr>
          <w:t>частью 3 статьи 11</w:t>
        </w:r>
      </w:hyperlink>
      <w:r w:rsidRPr="00DA3256">
        <w:rPr>
          <w:rFonts w:ascii="Times New Roman" w:hAnsi="Times New Roman" w:cs="Times New Roman"/>
          <w:sz w:val="24"/>
          <w:szCs w:val="24"/>
        </w:rPr>
        <w:t xml:space="preserve"> Федерального закона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3A29B0" w:rsidRPr="00DA3256" w:rsidRDefault="003A29B0" w:rsidP="00DA3256">
      <w:pPr>
        <w:spacing w:after="0" w:line="240" w:lineRule="auto"/>
        <w:ind w:firstLine="709"/>
        <w:jc w:val="both"/>
        <w:rPr>
          <w:rFonts w:ascii="Times New Roman" w:hAnsi="Times New Roman" w:cs="Times New Roman"/>
          <w:sz w:val="24"/>
          <w:szCs w:val="24"/>
        </w:rPr>
      </w:pPr>
      <w:bookmarkStart w:id="18" w:name="sub_121053"/>
      <w:bookmarkEnd w:id="17"/>
      <w:proofErr w:type="spellStart"/>
      <w:r w:rsidRPr="00DA3256">
        <w:rPr>
          <w:rFonts w:ascii="Times New Roman" w:hAnsi="Times New Roman" w:cs="Times New Roman"/>
          <w:sz w:val="24"/>
          <w:szCs w:val="24"/>
        </w:rPr>
        <w:t>д</w:t>
      </w:r>
      <w:proofErr w:type="spellEnd"/>
      <w:r w:rsidRPr="00DA3256">
        <w:rPr>
          <w:rFonts w:ascii="Times New Roman" w:hAnsi="Times New Roman" w:cs="Times New Roman"/>
          <w:sz w:val="24"/>
          <w:szCs w:val="24"/>
        </w:rPr>
        <w:t>) материалы, содержащиеся в проектной документации искусственного земельного участка:</w:t>
      </w:r>
    </w:p>
    <w:bookmarkEnd w:id="18"/>
    <w:p w:rsidR="003A29B0" w:rsidRPr="00DA3256" w:rsidRDefault="004406CD"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3A29B0" w:rsidRPr="00DA3256">
        <w:rPr>
          <w:rFonts w:ascii="Times New Roman" w:hAnsi="Times New Roman" w:cs="Times New Roman"/>
          <w:sz w:val="24"/>
          <w:szCs w:val="24"/>
        </w:rPr>
        <w:t>пояснительная записка;</w:t>
      </w:r>
    </w:p>
    <w:p w:rsidR="003A29B0" w:rsidRPr="00DA3256" w:rsidRDefault="004406CD"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3A29B0" w:rsidRPr="00DA3256">
        <w:rPr>
          <w:rFonts w:ascii="Times New Roman" w:hAnsi="Times New Roman" w:cs="Times New Roman"/>
          <w:sz w:val="24"/>
          <w:szCs w:val="24"/>
        </w:rPr>
        <w:t>проект организации проведения работ по созданию искусственного земельного участка;</w:t>
      </w:r>
    </w:p>
    <w:p w:rsidR="003A29B0" w:rsidRPr="00DA3256" w:rsidRDefault="003A29B0" w:rsidP="00DA3256">
      <w:pPr>
        <w:spacing w:after="0" w:line="240" w:lineRule="auto"/>
        <w:ind w:firstLine="709"/>
        <w:jc w:val="both"/>
        <w:rPr>
          <w:rFonts w:ascii="Times New Roman" w:hAnsi="Times New Roman" w:cs="Times New Roman"/>
          <w:sz w:val="24"/>
          <w:szCs w:val="24"/>
        </w:rPr>
      </w:pPr>
      <w:bookmarkStart w:id="19" w:name="sub_121059"/>
      <w:r w:rsidRPr="00DA3256">
        <w:rPr>
          <w:rFonts w:ascii="Times New Roman" w:hAnsi="Times New Roman" w:cs="Times New Roman"/>
          <w:sz w:val="24"/>
          <w:szCs w:val="24"/>
        </w:rPr>
        <w:t>е) разрешение на создание искусственного земельного участка на водном объекте, находящемся в федеральной собственности, или его части;</w:t>
      </w:r>
    </w:p>
    <w:bookmarkEnd w:id="19"/>
    <w:p w:rsidR="004A0712" w:rsidRPr="00DA3256" w:rsidRDefault="003A29B0"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4406CD" w:rsidRPr="00DA3256" w:rsidRDefault="00B7744C" w:rsidP="00DA3256">
      <w:pPr>
        <w:spacing w:after="0" w:line="240" w:lineRule="auto"/>
        <w:jc w:val="both"/>
        <w:rPr>
          <w:rFonts w:ascii="Times New Roman" w:hAnsi="Times New Roman" w:cs="Times New Roman"/>
          <w:b/>
          <w:sz w:val="24"/>
          <w:szCs w:val="24"/>
        </w:rPr>
      </w:pPr>
      <w:r w:rsidRPr="00DA3256">
        <w:rPr>
          <w:rFonts w:ascii="Times New Roman" w:hAnsi="Times New Roman" w:cs="Times New Roman"/>
          <w:b/>
          <w:sz w:val="24"/>
          <w:szCs w:val="24"/>
        </w:rPr>
        <w:t xml:space="preserve">       </w:t>
      </w:r>
      <w:r w:rsidR="004A0712" w:rsidRPr="00DA3256">
        <w:rPr>
          <w:rFonts w:ascii="Times New Roman" w:hAnsi="Times New Roman" w:cs="Times New Roman"/>
          <w:b/>
          <w:sz w:val="24"/>
          <w:szCs w:val="24"/>
        </w:rPr>
        <w:t>2.9</w:t>
      </w:r>
      <w:r w:rsidR="004406CD" w:rsidRPr="00DA3256">
        <w:rPr>
          <w:rFonts w:ascii="Times New Roman" w:hAnsi="Times New Roman" w:cs="Times New Roman"/>
          <w:b/>
          <w:sz w:val="24"/>
          <w:szCs w:val="24"/>
        </w:rPr>
        <w:t>.  Продления срока действия выданного разрешения на строительство.</w:t>
      </w:r>
    </w:p>
    <w:p w:rsidR="003A29B0" w:rsidRPr="00DA3256" w:rsidRDefault="004A0712" w:rsidP="00DA3256">
      <w:pPr>
        <w:spacing w:after="0" w:line="240" w:lineRule="auto"/>
        <w:jc w:val="both"/>
        <w:rPr>
          <w:rFonts w:ascii="Times New Roman" w:hAnsi="Times New Roman" w:cs="Times New Roman"/>
          <w:sz w:val="24"/>
          <w:szCs w:val="24"/>
        </w:rPr>
      </w:pPr>
      <w:bookmarkStart w:id="20" w:name="sub_1210"/>
      <w:r w:rsidRPr="00DA3256">
        <w:rPr>
          <w:rFonts w:ascii="Times New Roman" w:hAnsi="Times New Roman" w:cs="Times New Roman"/>
          <w:sz w:val="24"/>
          <w:szCs w:val="24"/>
        </w:rPr>
        <w:t xml:space="preserve">       2.9.1.</w:t>
      </w:r>
      <w:r w:rsidR="003A29B0" w:rsidRPr="00DA3256">
        <w:rPr>
          <w:rFonts w:ascii="Times New Roman" w:hAnsi="Times New Roman" w:cs="Times New Roman"/>
          <w:sz w:val="24"/>
          <w:szCs w:val="24"/>
        </w:rPr>
        <w:t>Для продления срока действия выданного</w:t>
      </w:r>
      <w:r w:rsidR="004406CD" w:rsidRPr="00DA3256">
        <w:rPr>
          <w:rFonts w:ascii="Times New Roman" w:hAnsi="Times New Roman" w:cs="Times New Roman"/>
          <w:sz w:val="24"/>
          <w:szCs w:val="24"/>
        </w:rPr>
        <w:t xml:space="preserve"> разрешения на строительство в а</w:t>
      </w:r>
      <w:r w:rsidR="003A29B0" w:rsidRPr="00DA3256">
        <w:rPr>
          <w:rFonts w:ascii="Times New Roman" w:hAnsi="Times New Roman" w:cs="Times New Roman"/>
          <w:sz w:val="24"/>
          <w:szCs w:val="24"/>
        </w:rPr>
        <w:t>дминистрацию представляются:</w:t>
      </w:r>
    </w:p>
    <w:bookmarkEnd w:id="20"/>
    <w:p w:rsidR="003A29B0" w:rsidRPr="00DA3256" w:rsidRDefault="00B7744C"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3A29B0" w:rsidRPr="00DA3256">
        <w:rPr>
          <w:rFonts w:ascii="Times New Roman" w:hAnsi="Times New Roman" w:cs="Times New Roman"/>
          <w:sz w:val="24"/>
          <w:szCs w:val="24"/>
        </w:rPr>
        <w:t xml:space="preserve">а) заявление о продлении срока разрешения на строительство по форме согласно </w:t>
      </w:r>
      <w:hyperlink w:anchor="sub_3000" w:history="1">
        <w:r w:rsidR="003A29B0" w:rsidRPr="00DA3256">
          <w:rPr>
            <w:rStyle w:val="afd"/>
            <w:rFonts w:ascii="Times New Roman" w:hAnsi="Times New Roman" w:cs="Times New Roman"/>
            <w:color w:val="auto"/>
            <w:sz w:val="24"/>
            <w:szCs w:val="24"/>
          </w:rPr>
          <w:t>приложению 3</w:t>
        </w:r>
      </w:hyperlink>
      <w:r w:rsidR="00A7646C" w:rsidRPr="00DA3256">
        <w:rPr>
          <w:rFonts w:ascii="Times New Roman" w:hAnsi="Times New Roman" w:cs="Times New Roman"/>
          <w:sz w:val="24"/>
          <w:szCs w:val="24"/>
        </w:rPr>
        <w:t xml:space="preserve"> к настоящему а</w:t>
      </w:r>
      <w:r w:rsidR="003A29B0" w:rsidRPr="00DA3256">
        <w:rPr>
          <w:rFonts w:ascii="Times New Roman" w:hAnsi="Times New Roman" w:cs="Times New Roman"/>
          <w:sz w:val="24"/>
          <w:szCs w:val="24"/>
        </w:rPr>
        <w:t>дминистративному регламенту;</w:t>
      </w:r>
    </w:p>
    <w:p w:rsidR="003A29B0" w:rsidRPr="00DA3256" w:rsidRDefault="00B7744C"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3A29B0" w:rsidRPr="00DA3256">
        <w:rPr>
          <w:rFonts w:ascii="Times New Roman" w:hAnsi="Times New Roman" w:cs="Times New Roman"/>
          <w:sz w:val="24"/>
          <w:szCs w:val="24"/>
        </w:rPr>
        <w:t>б) два экземпляра выданного разрешения на строительство, срок действия которого необходимо продлить.</w:t>
      </w:r>
    </w:p>
    <w:p w:rsidR="004406CD" w:rsidRPr="00DA3256" w:rsidRDefault="00B7744C" w:rsidP="00DA3256">
      <w:pPr>
        <w:spacing w:after="0" w:line="240" w:lineRule="auto"/>
        <w:jc w:val="both"/>
        <w:rPr>
          <w:rFonts w:ascii="Times New Roman" w:hAnsi="Times New Roman" w:cs="Times New Roman"/>
          <w:sz w:val="24"/>
          <w:szCs w:val="24"/>
        </w:rPr>
      </w:pPr>
      <w:bookmarkStart w:id="21" w:name="sub_12102"/>
      <w:r w:rsidRPr="00DA3256">
        <w:rPr>
          <w:rFonts w:ascii="Times New Roman" w:hAnsi="Times New Roman" w:cs="Times New Roman"/>
          <w:b/>
          <w:sz w:val="24"/>
          <w:szCs w:val="24"/>
        </w:rPr>
        <w:t xml:space="preserve">      </w:t>
      </w: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4A0712" w:rsidRPr="00DA3256">
        <w:rPr>
          <w:rFonts w:ascii="Times New Roman" w:hAnsi="Times New Roman" w:cs="Times New Roman"/>
          <w:sz w:val="24"/>
          <w:szCs w:val="24"/>
        </w:rPr>
        <w:t>2.9.2</w:t>
      </w:r>
      <w:r w:rsidR="004406CD" w:rsidRPr="00DA3256">
        <w:rPr>
          <w:rFonts w:ascii="Times New Roman" w:hAnsi="Times New Roman" w:cs="Times New Roman"/>
          <w:sz w:val="24"/>
          <w:szCs w:val="24"/>
        </w:rPr>
        <w:t>. Внесение изменений в выданное разрешение на строительство.</w:t>
      </w:r>
    </w:p>
    <w:p w:rsidR="004406CD" w:rsidRPr="00DA3256" w:rsidRDefault="004406CD" w:rsidP="00DA3256">
      <w:pPr>
        <w:spacing w:after="0" w:line="240" w:lineRule="auto"/>
        <w:jc w:val="both"/>
        <w:rPr>
          <w:rFonts w:ascii="Times New Roman" w:hAnsi="Times New Roman" w:cs="Times New Roman"/>
          <w:b/>
          <w:sz w:val="24"/>
          <w:szCs w:val="24"/>
        </w:rPr>
      </w:pPr>
      <w:r w:rsidRPr="00DA3256">
        <w:rPr>
          <w:rFonts w:ascii="Times New Roman" w:hAnsi="Times New Roman" w:cs="Times New Roman"/>
          <w:sz w:val="24"/>
          <w:szCs w:val="24"/>
        </w:rPr>
        <w:t xml:space="preserve"> </w:t>
      </w:r>
      <w:r w:rsidR="00B7744C" w:rsidRPr="00DA3256">
        <w:rPr>
          <w:rFonts w:ascii="Times New Roman" w:hAnsi="Times New Roman" w:cs="Times New Roman"/>
          <w:sz w:val="24"/>
          <w:szCs w:val="24"/>
        </w:rPr>
        <w:t xml:space="preserve">     </w:t>
      </w:r>
      <w:r w:rsidRPr="00DA3256">
        <w:rPr>
          <w:rFonts w:ascii="Times New Roman" w:hAnsi="Times New Roman" w:cs="Times New Roman"/>
          <w:sz w:val="24"/>
          <w:szCs w:val="24"/>
        </w:rPr>
        <w:t>Для внесения изменений в выданное</w:t>
      </w:r>
      <w:r w:rsidR="00832BD0" w:rsidRPr="00DA3256">
        <w:rPr>
          <w:rFonts w:ascii="Times New Roman" w:hAnsi="Times New Roman" w:cs="Times New Roman"/>
          <w:sz w:val="24"/>
          <w:szCs w:val="24"/>
        </w:rPr>
        <w:t xml:space="preserve"> разрешение на строительство в а</w:t>
      </w:r>
      <w:r w:rsidRPr="00DA3256">
        <w:rPr>
          <w:rFonts w:ascii="Times New Roman" w:hAnsi="Times New Roman" w:cs="Times New Roman"/>
          <w:sz w:val="24"/>
          <w:szCs w:val="24"/>
        </w:rPr>
        <w:t xml:space="preserve">дминистрацию представляется </w:t>
      </w:r>
      <w:bookmarkEnd w:id="21"/>
      <w:r w:rsidRPr="00DA3256">
        <w:rPr>
          <w:rFonts w:ascii="Times New Roman" w:hAnsi="Times New Roman" w:cs="Times New Roman"/>
          <w:sz w:val="24"/>
          <w:szCs w:val="24"/>
        </w:rPr>
        <w:t xml:space="preserve">письменное уведомление о переходе прав на земельный участок, права пользования недрами, об образовании земельного участка, либо заявление застройщика о внесении изменений в разрешение на строительство (в том числе </w:t>
      </w:r>
      <w:r w:rsidR="007F5E57" w:rsidRPr="00DA3256">
        <w:rPr>
          <w:rFonts w:ascii="Times New Roman" w:hAnsi="Times New Roman" w:cs="Times New Roman"/>
          <w:sz w:val="24"/>
          <w:szCs w:val="24"/>
        </w:rPr>
        <w:t xml:space="preserve">в связи с </w:t>
      </w:r>
      <w:r w:rsidRPr="00DA3256">
        <w:rPr>
          <w:rFonts w:ascii="Times New Roman" w:hAnsi="Times New Roman" w:cs="Times New Roman"/>
          <w:sz w:val="24"/>
          <w:szCs w:val="24"/>
        </w:rPr>
        <w:t>необходимостью продления срока действия разрешения на строительство).</w:t>
      </w:r>
    </w:p>
    <w:p w:rsidR="004406CD" w:rsidRPr="00DA3256" w:rsidRDefault="00B7744C"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В письменном уведомлении о переходе прав на земельный участок, права пользования недрами, об образовании земельного участка указываются реквизиты:</w:t>
      </w:r>
    </w:p>
    <w:p w:rsidR="004406CD" w:rsidRPr="00DA3256" w:rsidRDefault="00222C58" w:rsidP="00DA3256">
      <w:pPr>
        <w:spacing w:after="0" w:line="240" w:lineRule="auto"/>
        <w:jc w:val="both"/>
        <w:rPr>
          <w:rFonts w:ascii="Times New Roman" w:hAnsi="Times New Roman" w:cs="Times New Roman"/>
          <w:sz w:val="24"/>
          <w:szCs w:val="24"/>
        </w:rPr>
      </w:pPr>
      <w:bookmarkStart w:id="22" w:name="sub_121022"/>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w:t>
      </w:r>
      <w:r w:rsidR="007F5E57" w:rsidRPr="00DA3256">
        <w:rPr>
          <w:rFonts w:ascii="Times New Roman" w:hAnsi="Times New Roman" w:cs="Times New Roman"/>
          <w:sz w:val="24"/>
          <w:szCs w:val="24"/>
        </w:rPr>
        <w:t>,</w:t>
      </w:r>
      <w:r w:rsidR="004406CD" w:rsidRPr="00DA3256">
        <w:rPr>
          <w:rFonts w:ascii="Times New Roman" w:hAnsi="Times New Roman" w:cs="Times New Roman"/>
          <w:sz w:val="24"/>
          <w:szCs w:val="24"/>
        </w:rPr>
        <w:t xml:space="preserve"> на котором выдано прежнему правообладателю;</w:t>
      </w:r>
    </w:p>
    <w:bookmarkEnd w:id="22"/>
    <w:p w:rsidR="004406CD" w:rsidRPr="00DA3256" w:rsidRDefault="00222C58"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proofErr w:type="gramStart"/>
      <w:r w:rsidR="004406CD" w:rsidRPr="00DA3256">
        <w:rPr>
          <w:rFonts w:ascii="Times New Roman" w:hAnsi="Times New Roman" w:cs="Times New Roman"/>
          <w:sz w:val="24"/>
          <w:szCs w:val="24"/>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proofErr w:type="gramEnd"/>
      <w:r w:rsidR="004406CD" w:rsidRPr="00DA3256">
        <w:rPr>
          <w:rFonts w:ascii="Times New Roman" w:hAnsi="Times New Roman" w:cs="Times New Roman"/>
          <w:sz w:val="24"/>
          <w:szCs w:val="24"/>
        </w:rPr>
        <w:t xml:space="preserve"> местного самоуправления;</w:t>
      </w:r>
    </w:p>
    <w:p w:rsidR="004406CD" w:rsidRPr="00DA3256" w:rsidRDefault="00222C58"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4406CD" w:rsidRPr="00DA3256" w:rsidRDefault="00222C58"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4406CD" w:rsidRPr="00DA3256" w:rsidRDefault="00222C58"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lastRenderedPageBreak/>
        <w:t xml:space="preserve">      </w:t>
      </w:r>
      <w:r w:rsidR="004C781A"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w:t>
      </w:r>
      <w:r w:rsidR="00544BF1" w:rsidRPr="00DA3256">
        <w:rPr>
          <w:rFonts w:ascii="Times New Roman" w:hAnsi="Times New Roman" w:cs="Times New Roman"/>
          <w:sz w:val="24"/>
          <w:szCs w:val="24"/>
        </w:rPr>
        <w:t>,</w:t>
      </w:r>
      <w:r w:rsidR="004406CD" w:rsidRPr="00DA3256">
        <w:rPr>
          <w:rFonts w:ascii="Times New Roman" w:hAnsi="Times New Roman" w:cs="Times New Roman"/>
          <w:sz w:val="24"/>
          <w:szCs w:val="24"/>
        </w:rPr>
        <w:t xml:space="preserve">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w:t>
      </w:r>
      <w:r w:rsidR="00544BF1" w:rsidRPr="00DA3256">
        <w:rPr>
          <w:rFonts w:ascii="Times New Roman" w:hAnsi="Times New Roman" w:cs="Times New Roman"/>
          <w:sz w:val="24"/>
          <w:szCs w:val="24"/>
        </w:rPr>
        <w:t>ы, предусмотренные пунктом 2.8</w:t>
      </w:r>
      <w:r w:rsidR="006B4AAC" w:rsidRPr="00DA3256">
        <w:rPr>
          <w:rFonts w:ascii="Times New Roman" w:hAnsi="Times New Roman" w:cs="Times New Roman"/>
          <w:sz w:val="24"/>
          <w:szCs w:val="24"/>
        </w:rPr>
        <w:t>.1.</w:t>
      </w:r>
      <w:r w:rsidR="00544BF1" w:rsidRPr="00DA3256">
        <w:rPr>
          <w:rFonts w:ascii="Times New Roman" w:hAnsi="Times New Roman" w:cs="Times New Roman"/>
          <w:sz w:val="24"/>
          <w:szCs w:val="24"/>
        </w:rPr>
        <w:t xml:space="preserve"> а</w:t>
      </w:r>
      <w:r w:rsidR="004406CD" w:rsidRPr="00DA3256">
        <w:rPr>
          <w:rFonts w:ascii="Times New Roman" w:hAnsi="Times New Roman" w:cs="Times New Roman"/>
          <w:sz w:val="24"/>
          <w:szCs w:val="24"/>
        </w:rPr>
        <w:t>дминистративного регламента. Представление указанных документов осуществляется по правилам, установ</w:t>
      </w:r>
      <w:r w:rsidR="007F5E57" w:rsidRPr="00DA3256">
        <w:rPr>
          <w:rFonts w:ascii="Times New Roman" w:hAnsi="Times New Roman" w:cs="Times New Roman"/>
          <w:sz w:val="24"/>
          <w:szCs w:val="24"/>
        </w:rPr>
        <w:t xml:space="preserve">ленным пунктом </w:t>
      </w:r>
      <w:r w:rsidR="00D078F5" w:rsidRPr="00DA3256">
        <w:rPr>
          <w:rFonts w:ascii="Times New Roman" w:hAnsi="Times New Roman" w:cs="Times New Roman"/>
          <w:sz w:val="24"/>
          <w:szCs w:val="24"/>
        </w:rPr>
        <w:t xml:space="preserve"> </w:t>
      </w:r>
      <w:r w:rsidR="007F5E57" w:rsidRPr="00DA3256">
        <w:rPr>
          <w:rFonts w:ascii="Times New Roman" w:hAnsi="Times New Roman" w:cs="Times New Roman"/>
          <w:sz w:val="24"/>
          <w:szCs w:val="24"/>
        </w:rPr>
        <w:t>2.1</w:t>
      </w:r>
      <w:r w:rsidR="006B4AAC" w:rsidRPr="00DA3256">
        <w:rPr>
          <w:rFonts w:ascii="Times New Roman" w:hAnsi="Times New Roman" w:cs="Times New Roman"/>
          <w:sz w:val="24"/>
          <w:szCs w:val="24"/>
        </w:rPr>
        <w:t xml:space="preserve">1. </w:t>
      </w:r>
      <w:r w:rsidR="007F5E57" w:rsidRPr="00DA3256">
        <w:rPr>
          <w:rFonts w:ascii="Times New Roman" w:hAnsi="Times New Roman" w:cs="Times New Roman"/>
          <w:sz w:val="24"/>
          <w:szCs w:val="24"/>
        </w:rPr>
        <w:t xml:space="preserve"> </w:t>
      </w:r>
      <w:r w:rsidR="00544BF1" w:rsidRPr="00DA3256">
        <w:rPr>
          <w:rFonts w:ascii="Times New Roman" w:hAnsi="Times New Roman" w:cs="Times New Roman"/>
          <w:sz w:val="24"/>
          <w:szCs w:val="24"/>
        </w:rPr>
        <w:t>а</w:t>
      </w:r>
      <w:r w:rsidR="004406CD" w:rsidRPr="00DA3256">
        <w:rPr>
          <w:rFonts w:ascii="Times New Roman" w:hAnsi="Times New Roman" w:cs="Times New Roman"/>
          <w:sz w:val="24"/>
          <w:szCs w:val="24"/>
        </w:rPr>
        <w:t>дминистративного регламента.</w:t>
      </w:r>
    </w:p>
    <w:p w:rsidR="00D078F5" w:rsidRPr="00DA3256" w:rsidRDefault="004C781A" w:rsidP="00B93536">
      <w:pPr>
        <w:spacing w:after="0" w:line="240" w:lineRule="auto"/>
        <w:jc w:val="both"/>
        <w:rPr>
          <w:rFonts w:ascii="Times New Roman" w:hAnsi="Times New Roman" w:cs="Times New Roman"/>
          <w:b/>
          <w:sz w:val="24"/>
          <w:szCs w:val="24"/>
        </w:rPr>
      </w:pPr>
      <w:bookmarkStart w:id="23" w:name="sub_1211"/>
      <w:r w:rsidRPr="00DA3256">
        <w:rPr>
          <w:rFonts w:ascii="Times New Roman" w:hAnsi="Times New Roman" w:cs="Times New Roman"/>
          <w:b/>
          <w:sz w:val="24"/>
          <w:szCs w:val="24"/>
        </w:rPr>
        <w:t xml:space="preserve">         </w:t>
      </w:r>
      <w:r w:rsidR="00222C58" w:rsidRPr="00DA3256">
        <w:rPr>
          <w:rFonts w:ascii="Times New Roman" w:hAnsi="Times New Roman" w:cs="Times New Roman"/>
          <w:b/>
          <w:sz w:val="24"/>
          <w:szCs w:val="24"/>
        </w:rPr>
        <w:t>2.</w:t>
      </w:r>
      <w:r w:rsidR="00544BF1" w:rsidRPr="00DA3256">
        <w:rPr>
          <w:rFonts w:ascii="Times New Roman" w:hAnsi="Times New Roman" w:cs="Times New Roman"/>
          <w:b/>
          <w:sz w:val="24"/>
          <w:szCs w:val="24"/>
        </w:rPr>
        <w:t>10</w:t>
      </w:r>
      <w:r w:rsidR="00222C58" w:rsidRPr="00DA3256">
        <w:rPr>
          <w:rFonts w:ascii="Times New Roman" w:hAnsi="Times New Roman" w:cs="Times New Roman"/>
          <w:b/>
          <w:sz w:val="24"/>
          <w:szCs w:val="24"/>
        </w:rPr>
        <w:t>.</w:t>
      </w:r>
      <w:r w:rsidR="00D078F5" w:rsidRPr="00DA3256">
        <w:rPr>
          <w:rFonts w:ascii="Times New Roman" w:hAnsi="Times New Roman" w:cs="Times New Roman"/>
          <w:sz w:val="24"/>
          <w:szCs w:val="24"/>
        </w:rPr>
        <w:t xml:space="preserve"> </w:t>
      </w:r>
      <w:r w:rsidR="00682E5F" w:rsidRPr="00DA3256">
        <w:rPr>
          <w:rFonts w:ascii="Times New Roman" w:hAnsi="Times New Roman" w:cs="Times New Roman"/>
          <w:b/>
          <w:sz w:val="24"/>
          <w:szCs w:val="24"/>
        </w:rPr>
        <w:t>Получение</w:t>
      </w:r>
      <w:r w:rsidR="00682E5F" w:rsidRPr="00DA3256">
        <w:rPr>
          <w:rFonts w:ascii="Times New Roman" w:hAnsi="Times New Roman" w:cs="Times New Roman"/>
          <w:sz w:val="24"/>
          <w:szCs w:val="24"/>
        </w:rPr>
        <w:t xml:space="preserve"> ф</w:t>
      </w:r>
      <w:r w:rsidR="00682E5F" w:rsidRPr="00DA3256">
        <w:rPr>
          <w:rFonts w:ascii="Times New Roman" w:hAnsi="Times New Roman" w:cs="Times New Roman"/>
          <w:b/>
          <w:sz w:val="24"/>
          <w:szCs w:val="24"/>
        </w:rPr>
        <w:t>орм для</w:t>
      </w:r>
      <w:r w:rsidR="00D078F5" w:rsidRPr="00DA3256">
        <w:rPr>
          <w:rFonts w:ascii="Times New Roman" w:hAnsi="Times New Roman" w:cs="Times New Roman"/>
          <w:b/>
          <w:sz w:val="24"/>
          <w:szCs w:val="24"/>
        </w:rPr>
        <w:t xml:space="preserve"> заявлений</w:t>
      </w:r>
      <w:r w:rsidR="00682E5F" w:rsidRPr="00DA3256">
        <w:rPr>
          <w:rFonts w:ascii="Times New Roman" w:hAnsi="Times New Roman" w:cs="Times New Roman"/>
          <w:b/>
          <w:sz w:val="24"/>
          <w:szCs w:val="24"/>
        </w:rPr>
        <w:t>.</w:t>
      </w:r>
      <w:r w:rsidR="00D078F5" w:rsidRPr="00DA3256">
        <w:rPr>
          <w:rFonts w:ascii="Times New Roman" w:hAnsi="Times New Roman" w:cs="Times New Roman"/>
          <w:b/>
          <w:sz w:val="24"/>
          <w:szCs w:val="24"/>
        </w:rPr>
        <w:t xml:space="preserve"> </w:t>
      </w:r>
    </w:p>
    <w:p w:rsidR="004406CD" w:rsidRPr="00DA3256" w:rsidRDefault="004406CD"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Pr="00DA3256">
        <w:rPr>
          <w:rFonts w:ascii="Times New Roman" w:hAnsi="Times New Roman" w:cs="Times New Roman"/>
          <w:sz w:val="24"/>
          <w:szCs w:val="24"/>
        </w:rPr>
        <w:t>Формы</w:t>
      </w:r>
      <w:r w:rsidR="00DD7536" w:rsidRPr="00DA3256">
        <w:rPr>
          <w:rFonts w:ascii="Times New Roman" w:hAnsi="Times New Roman" w:cs="Times New Roman"/>
          <w:sz w:val="24"/>
          <w:szCs w:val="24"/>
        </w:rPr>
        <w:t xml:space="preserve"> </w:t>
      </w:r>
      <w:proofErr w:type="gramStart"/>
      <w:r w:rsidR="00DD7536" w:rsidRPr="00DA3256">
        <w:rPr>
          <w:rFonts w:ascii="Times New Roman" w:hAnsi="Times New Roman" w:cs="Times New Roman"/>
          <w:sz w:val="24"/>
          <w:szCs w:val="24"/>
        </w:rPr>
        <w:t>заявлений</w:t>
      </w:r>
      <w:proofErr w:type="gramEnd"/>
      <w:r w:rsidR="00DD7536"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преду</w:t>
      </w:r>
      <w:r w:rsidR="004A0712" w:rsidRPr="00DA3256">
        <w:rPr>
          <w:rFonts w:ascii="Times New Roman" w:hAnsi="Times New Roman" w:cs="Times New Roman"/>
          <w:sz w:val="24"/>
          <w:szCs w:val="24"/>
        </w:rPr>
        <w:t>смотренные</w:t>
      </w:r>
      <w:r w:rsidR="00D078F5" w:rsidRPr="00DA3256">
        <w:rPr>
          <w:rFonts w:ascii="Times New Roman" w:hAnsi="Times New Roman" w:cs="Times New Roman"/>
          <w:sz w:val="24"/>
          <w:szCs w:val="24"/>
        </w:rPr>
        <w:t xml:space="preserve"> настоящим а</w:t>
      </w:r>
      <w:r w:rsidRPr="00DA3256">
        <w:rPr>
          <w:rFonts w:ascii="Times New Roman" w:hAnsi="Times New Roman" w:cs="Times New Roman"/>
          <w:sz w:val="24"/>
          <w:szCs w:val="24"/>
        </w:rPr>
        <w:t>дминистративным регламентом могут быть получены заявител</w:t>
      </w:r>
      <w:r w:rsidR="00682E5F" w:rsidRPr="00DA3256">
        <w:rPr>
          <w:rFonts w:ascii="Times New Roman" w:hAnsi="Times New Roman" w:cs="Times New Roman"/>
          <w:sz w:val="24"/>
          <w:szCs w:val="24"/>
        </w:rPr>
        <w:t>ями для заполнения в помещении а</w:t>
      </w:r>
      <w:r w:rsidRPr="00DA3256">
        <w:rPr>
          <w:rFonts w:ascii="Times New Roman" w:hAnsi="Times New Roman" w:cs="Times New Roman"/>
          <w:sz w:val="24"/>
          <w:szCs w:val="24"/>
        </w:rPr>
        <w:t xml:space="preserve">дминистрации, а также в электронном виде на портале государственных и муниципальных услуг Ленинградской области и на </w:t>
      </w:r>
      <w:r w:rsidR="003876A3" w:rsidRPr="00DA3256">
        <w:rPr>
          <w:rFonts w:ascii="Times New Roman" w:hAnsi="Times New Roman" w:cs="Times New Roman"/>
          <w:sz w:val="24"/>
          <w:szCs w:val="24"/>
        </w:rPr>
        <w:t>официальном сайте а</w:t>
      </w:r>
      <w:r w:rsidR="00DD7536" w:rsidRPr="00DA3256">
        <w:rPr>
          <w:rFonts w:ascii="Times New Roman" w:hAnsi="Times New Roman" w:cs="Times New Roman"/>
          <w:sz w:val="24"/>
          <w:szCs w:val="24"/>
        </w:rPr>
        <w:t>дминистрации.</w:t>
      </w:r>
    </w:p>
    <w:p w:rsidR="00682E5F" w:rsidRPr="00DA3256" w:rsidRDefault="004C781A" w:rsidP="00DA3256">
      <w:pPr>
        <w:spacing w:after="0" w:line="240" w:lineRule="auto"/>
        <w:jc w:val="both"/>
        <w:rPr>
          <w:rFonts w:ascii="Times New Roman" w:hAnsi="Times New Roman" w:cs="Times New Roman"/>
          <w:b/>
          <w:sz w:val="24"/>
          <w:szCs w:val="24"/>
        </w:rPr>
      </w:pPr>
      <w:bookmarkStart w:id="24" w:name="sub_1212"/>
      <w:bookmarkEnd w:id="23"/>
      <w:r w:rsidRPr="00DA3256">
        <w:rPr>
          <w:rFonts w:ascii="Times New Roman" w:hAnsi="Times New Roman" w:cs="Times New Roman"/>
          <w:b/>
          <w:sz w:val="24"/>
          <w:szCs w:val="24"/>
        </w:rPr>
        <w:t xml:space="preserve">         </w:t>
      </w:r>
      <w:r w:rsidR="004406CD" w:rsidRPr="00DA3256">
        <w:rPr>
          <w:rFonts w:ascii="Times New Roman" w:hAnsi="Times New Roman" w:cs="Times New Roman"/>
          <w:b/>
          <w:sz w:val="24"/>
          <w:szCs w:val="24"/>
        </w:rPr>
        <w:t>2.11.</w:t>
      </w:r>
      <w:r w:rsidR="00682E5F" w:rsidRPr="00DA3256">
        <w:rPr>
          <w:rFonts w:ascii="Times New Roman" w:hAnsi="Times New Roman" w:cs="Times New Roman"/>
          <w:b/>
          <w:sz w:val="24"/>
          <w:szCs w:val="24"/>
        </w:rPr>
        <w:t xml:space="preserve"> Документы</w:t>
      </w:r>
      <w:r w:rsidR="00DA4214" w:rsidRPr="00DA3256">
        <w:rPr>
          <w:rFonts w:ascii="Times New Roman" w:hAnsi="Times New Roman" w:cs="Times New Roman"/>
          <w:b/>
          <w:sz w:val="24"/>
          <w:szCs w:val="24"/>
        </w:rPr>
        <w:t>,</w:t>
      </w:r>
      <w:r w:rsidR="00682E5F" w:rsidRPr="00DA3256">
        <w:rPr>
          <w:rFonts w:ascii="Times New Roman" w:hAnsi="Times New Roman" w:cs="Times New Roman"/>
          <w:b/>
          <w:sz w:val="24"/>
          <w:szCs w:val="24"/>
        </w:rPr>
        <w:t xml:space="preserve"> запрашиваемые администрацией.</w:t>
      </w:r>
    </w:p>
    <w:p w:rsidR="004406CD" w:rsidRPr="00DA3256" w:rsidRDefault="004C781A"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proofErr w:type="gramStart"/>
      <w:r w:rsidR="004406CD" w:rsidRPr="00DA3256">
        <w:rPr>
          <w:rFonts w:ascii="Times New Roman" w:hAnsi="Times New Roman" w:cs="Times New Roman"/>
          <w:sz w:val="24"/>
          <w:szCs w:val="24"/>
        </w:rPr>
        <w:t xml:space="preserve">Документы (их копии или сведения, содержащиеся в них), указанные в </w:t>
      </w:r>
      <w:hyperlink w:anchor="sub_121055" w:history="1">
        <w:r w:rsidR="004406CD" w:rsidRPr="00DA3256">
          <w:rPr>
            <w:rStyle w:val="afd"/>
            <w:rFonts w:ascii="Times New Roman" w:hAnsi="Times New Roman" w:cs="Times New Roman"/>
            <w:color w:val="auto"/>
            <w:sz w:val="24"/>
            <w:szCs w:val="24"/>
          </w:rPr>
          <w:t>подпунктах «б»</w:t>
        </w:r>
      </w:hyperlink>
      <w:r w:rsidR="004406CD" w:rsidRPr="00DA3256">
        <w:rPr>
          <w:rFonts w:ascii="Times New Roman" w:hAnsi="Times New Roman" w:cs="Times New Roman"/>
          <w:sz w:val="24"/>
          <w:szCs w:val="24"/>
        </w:rPr>
        <w:t xml:space="preserve">, </w:t>
      </w:r>
      <w:hyperlink w:anchor="sub_10284" w:history="1">
        <w:r w:rsidR="004406CD" w:rsidRPr="00DA3256">
          <w:rPr>
            <w:rStyle w:val="afd"/>
            <w:rFonts w:ascii="Times New Roman" w:hAnsi="Times New Roman" w:cs="Times New Roman"/>
            <w:color w:val="auto"/>
            <w:sz w:val="24"/>
            <w:szCs w:val="24"/>
          </w:rPr>
          <w:t>«в»</w:t>
        </w:r>
      </w:hyperlink>
      <w:r w:rsidR="004406CD" w:rsidRPr="00DA3256">
        <w:rPr>
          <w:rFonts w:ascii="Times New Roman" w:hAnsi="Times New Roman" w:cs="Times New Roman"/>
          <w:sz w:val="24"/>
          <w:szCs w:val="24"/>
        </w:rPr>
        <w:t xml:space="preserve">, </w:t>
      </w:r>
      <w:hyperlink w:anchor="sub_121056" w:history="1">
        <w:r w:rsidR="004406CD" w:rsidRPr="00DA3256">
          <w:rPr>
            <w:rStyle w:val="afd"/>
            <w:rFonts w:ascii="Times New Roman" w:hAnsi="Times New Roman" w:cs="Times New Roman"/>
            <w:color w:val="auto"/>
            <w:sz w:val="24"/>
            <w:szCs w:val="24"/>
          </w:rPr>
          <w:t>«е», «м» пункта 2.8</w:t>
        </w:r>
      </w:hyperlink>
      <w:r w:rsidR="00544BF1" w:rsidRPr="00DA3256">
        <w:rPr>
          <w:rFonts w:ascii="Times New Roman" w:hAnsi="Times New Roman" w:cs="Times New Roman"/>
          <w:sz w:val="24"/>
          <w:szCs w:val="24"/>
        </w:rPr>
        <w:t>.1</w:t>
      </w:r>
      <w:r w:rsidR="004406CD" w:rsidRPr="00DA3256">
        <w:rPr>
          <w:rFonts w:ascii="Times New Roman" w:hAnsi="Times New Roman" w:cs="Times New Roman"/>
          <w:sz w:val="24"/>
          <w:szCs w:val="24"/>
        </w:rPr>
        <w:t xml:space="preserve">, </w:t>
      </w:r>
      <w:hyperlink w:anchor="sub_121059" w:history="1">
        <w:r w:rsidR="004406CD" w:rsidRPr="00DA3256">
          <w:rPr>
            <w:rStyle w:val="afd"/>
            <w:rFonts w:ascii="Times New Roman" w:hAnsi="Times New Roman" w:cs="Times New Roman"/>
            <w:color w:val="auto"/>
            <w:sz w:val="24"/>
            <w:szCs w:val="24"/>
          </w:rPr>
          <w:t>подпункте «е» пункта 2.8.2</w:t>
        </w:r>
      </w:hyperlink>
      <w:r w:rsidR="004406CD" w:rsidRPr="00DA3256">
        <w:rPr>
          <w:rFonts w:ascii="Times New Roman" w:hAnsi="Times New Roman" w:cs="Times New Roman"/>
          <w:sz w:val="24"/>
          <w:szCs w:val="24"/>
        </w:rPr>
        <w:t xml:space="preserve">, </w:t>
      </w:r>
      <w:hyperlink w:anchor="sub_121022" w:history="1">
        <w:r w:rsidR="004406CD" w:rsidRPr="00DA3256">
          <w:rPr>
            <w:rStyle w:val="afd"/>
            <w:rFonts w:ascii="Times New Roman" w:hAnsi="Times New Roman" w:cs="Times New Roman"/>
            <w:color w:val="auto"/>
            <w:sz w:val="24"/>
            <w:szCs w:val="24"/>
          </w:rPr>
          <w:t>подпунктах</w:t>
        </w:r>
        <w:r w:rsidR="007F5E57" w:rsidRPr="00DA3256">
          <w:rPr>
            <w:rStyle w:val="afd"/>
            <w:rFonts w:ascii="Times New Roman" w:hAnsi="Times New Roman" w:cs="Times New Roman"/>
            <w:color w:val="auto"/>
            <w:sz w:val="24"/>
            <w:szCs w:val="24"/>
          </w:rPr>
          <w:t xml:space="preserve"> </w:t>
        </w:r>
        <w:r w:rsidR="004406CD" w:rsidRPr="00DA3256">
          <w:rPr>
            <w:rStyle w:val="afd"/>
            <w:rFonts w:ascii="Times New Roman" w:hAnsi="Times New Roman" w:cs="Times New Roman"/>
            <w:color w:val="auto"/>
            <w:sz w:val="24"/>
            <w:szCs w:val="24"/>
          </w:rPr>
          <w:t>«а» - «г» пункта 2.9.2</w:t>
        </w:r>
      </w:hyperlink>
      <w:r w:rsidR="00D078F5" w:rsidRPr="00DA3256">
        <w:rPr>
          <w:rFonts w:ascii="Times New Roman" w:hAnsi="Times New Roman" w:cs="Times New Roman"/>
          <w:sz w:val="24"/>
          <w:szCs w:val="24"/>
        </w:rPr>
        <w:t xml:space="preserve"> настоящего а</w:t>
      </w:r>
      <w:r w:rsidR="004406CD" w:rsidRPr="00DA3256">
        <w:rPr>
          <w:rFonts w:ascii="Times New Roman" w:hAnsi="Times New Roman" w:cs="Times New Roman"/>
          <w:sz w:val="24"/>
          <w:szCs w:val="24"/>
        </w:rPr>
        <w:t>дминистратив</w:t>
      </w:r>
      <w:r w:rsidR="00D078F5" w:rsidRPr="00DA3256">
        <w:rPr>
          <w:rFonts w:ascii="Times New Roman" w:hAnsi="Times New Roman" w:cs="Times New Roman"/>
          <w:sz w:val="24"/>
          <w:szCs w:val="24"/>
        </w:rPr>
        <w:t>ного регламента, запрашиваются а</w:t>
      </w:r>
      <w:r w:rsidR="004406CD" w:rsidRPr="00DA3256">
        <w:rPr>
          <w:rFonts w:ascii="Times New Roman" w:hAnsi="Times New Roman" w:cs="Times New Roman"/>
          <w:sz w:val="24"/>
          <w:szCs w:val="24"/>
        </w:rPr>
        <w:t>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r w:rsidR="004406CD" w:rsidRPr="00DA3256">
        <w:rPr>
          <w:rFonts w:ascii="Times New Roman" w:hAnsi="Times New Roman" w:cs="Times New Roman"/>
          <w:sz w:val="24"/>
          <w:szCs w:val="24"/>
        </w:rPr>
        <w:t>. Заявитель вправе представить указ</w:t>
      </w:r>
      <w:r w:rsidR="00544BF1" w:rsidRPr="00DA3256">
        <w:rPr>
          <w:rFonts w:ascii="Times New Roman" w:hAnsi="Times New Roman" w:cs="Times New Roman"/>
          <w:sz w:val="24"/>
          <w:szCs w:val="24"/>
        </w:rPr>
        <w:t>анные документы и информацию в а</w:t>
      </w:r>
      <w:r w:rsidR="004406CD" w:rsidRPr="00DA3256">
        <w:rPr>
          <w:rFonts w:ascii="Times New Roman" w:hAnsi="Times New Roman" w:cs="Times New Roman"/>
          <w:sz w:val="24"/>
          <w:szCs w:val="24"/>
        </w:rPr>
        <w:t>дминистрацию по собственной инициативе.</w:t>
      </w:r>
    </w:p>
    <w:bookmarkEnd w:id="24"/>
    <w:p w:rsidR="004406CD"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 xml:space="preserve">Документы, указанные в </w:t>
      </w:r>
      <w:hyperlink w:anchor="sub_121057" w:history="1">
        <w:r w:rsidR="004406CD" w:rsidRPr="00DA3256">
          <w:rPr>
            <w:rStyle w:val="afd"/>
            <w:rFonts w:ascii="Times New Roman" w:hAnsi="Times New Roman" w:cs="Times New Roman"/>
            <w:color w:val="auto"/>
            <w:sz w:val="24"/>
            <w:szCs w:val="24"/>
          </w:rPr>
          <w:t>подпункте «б» пункта 2.8.1</w:t>
        </w:r>
      </w:hyperlink>
      <w:r w:rsidR="004406CD" w:rsidRPr="00DA3256">
        <w:rPr>
          <w:rFonts w:ascii="Times New Roman" w:hAnsi="Times New Roman" w:cs="Times New Roman"/>
          <w:sz w:val="24"/>
          <w:szCs w:val="24"/>
        </w:rPr>
        <w:t xml:space="preserve">, </w:t>
      </w:r>
      <w:hyperlink w:anchor="sub_121022" w:history="1">
        <w:r w:rsidR="004406CD" w:rsidRPr="00DA3256">
          <w:rPr>
            <w:rStyle w:val="afd"/>
            <w:rFonts w:ascii="Times New Roman" w:hAnsi="Times New Roman" w:cs="Times New Roman"/>
            <w:color w:val="auto"/>
            <w:sz w:val="24"/>
            <w:szCs w:val="24"/>
          </w:rPr>
          <w:t>подпункте</w:t>
        </w:r>
        <w:r w:rsidR="007F5E57" w:rsidRPr="00DA3256">
          <w:rPr>
            <w:rStyle w:val="afd"/>
            <w:rFonts w:ascii="Times New Roman" w:hAnsi="Times New Roman" w:cs="Times New Roman"/>
            <w:color w:val="auto"/>
            <w:sz w:val="24"/>
            <w:szCs w:val="24"/>
          </w:rPr>
          <w:t xml:space="preserve"> </w:t>
        </w:r>
        <w:r w:rsidR="004406CD" w:rsidRPr="00DA3256">
          <w:rPr>
            <w:rStyle w:val="afd"/>
            <w:rFonts w:ascii="Times New Roman" w:hAnsi="Times New Roman" w:cs="Times New Roman"/>
            <w:color w:val="auto"/>
            <w:sz w:val="24"/>
            <w:szCs w:val="24"/>
          </w:rPr>
          <w:t>«а» пункта 2.9.2</w:t>
        </w:r>
      </w:hyperlink>
      <w:r w:rsidR="00D078F5" w:rsidRPr="00DA3256">
        <w:rPr>
          <w:rFonts w:ascii="Times New Roman" w:hAnsi="Times New Roman" w:cs="Times New Roman"/>
          <w:sz w:val="24"/>
          <w:szCs w:val="24"/>
        </w:rPr>
        <w:t xml:space="preserve"> настоящего а</w:t>
      </w:r>
      <w:r w:rsidR="004406CD" w:rsidRPr="00DA3256">
        <w:rPr>
          <w:rFonts w:ascii="Times New Roman" w:hAnsi="Times New Roman" w:cs="Times New Roman"/>
          <w:sz w:val="24"/>
          <w:szCs w:val="24"/>
        </w:rPr>
        <w:t>дминистративн</w:t>
      </w:r>
      <w:r w:rsidR="00D078F5" w:rsidRPr="00DA3256">
        <w:rPr>
          <w:rFonts w:ascii="Times New Roman" w:hAnsi="Times New Roman" w:cs="Times New Roman"/>
          <w:sz w:val="24"/>
          <w:szCs w:val="24"/>
        </w:rPr>
        <w:t>ого регламента, направляются в а</w:t>
      </w:r>
      <w:r w:rsidR="004406CD" w:rsidRPr="00DA3256">
        <w:rPr>
          <w:rFonts w:ascii="Times New Roman" w:hAnsi="Times New Roman" w:cs="Times New Roman"/>
          <w:sz w:val="24"/>
          <w:szCs w:val="24"/>
        </w:rPr>
        <w:t>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406CD"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D078F5" w:rsidRPr="00DA3256">
        <w:rPr>
          <w:rFonts w:ascii="Times New Roman" w:hAnsi="Times New Roman" w:cs="Times New Roman"/>
          <w:sz w:val="24"/>
          <w:szCs w:val="24"/>
        </w:rPr>
        <w:t>В ходе предоставления м</w:t>
      </w:r>
      <w:r w:rsidR="004406CD" w:rsidRPr="00DA3256">
        <w:rPr>
          <w:rFonts w:ascii="Times New Roman" w:hAnsi="Times New Roman" w:cs="Times New Roman"/>
          <w:sz w:val="24"/>
          <w:szCs w:val="24"/>
        </w:rPr>
        <w:t xml:space="preserve">униципальной услуги не допускается требовать иные документы, за исключением указанных в </w:t>
      </w:r>
      <w:hyperlink w:anchor="sub_1028" w:history="1">
        <w:r w:rsidR="004406CD" w:rsidRPr="00DA3256">
          <w:rPr>
            <w:rStyle w:val="afd"/>
            <w:rFonts w:ascii="Times New Roman" w:hAnsi="Times New Roman" w:cs="Times New Roman"/>
            <w:color w:val="auto"/>
            <w:sz w:val="24"/>
            <w:szCs w:val="24"/>
          </w:rPr>
          <w:t>пунктах</w:t>
        </w:r>
        <w:r w:rsidRPr="00DA3256">
          <w:rPr>
            <w:rStyle w:val="afd"/>
            <w:rFonts w:ascii="Times New Roman" w:hAnsi="Times New Roman" w:cs="Times New Roman"/>
            <w:color w:val="auto"/>
            <w:sz w:val="24"/>
            <w:szCs w:val="24"/>
          </w:rPr>
          <w:t xml:space="preserve"> </w:t>
        </w:r>
        <w:r w:rsidR="004406CD" w:rsidRPr="00DA3256">
          <w:rPr>
            <w:rStyle w:val="afd"/>
            <w:rFonts w:ascii="Times New Roman" w:hAnsi="Times New Roman" w:cs="Times New Roman"/>
            <w:color w:val="auto"/>
            <w:sz w:val="24"/>
            <w:szCs w:val="24"/>
          </w:rPr>
          <w:t>2.8</w:t>
        </w:r>
      </w:hyperlink>
      <w:r w:rsidR="00D078F5" w:rsidRPr="00DA3256">
        <w:rPr>
          <w:rFonts w:ascii="Times New Roman" w:hAnsi="Times New Roman" w:cs="Times New Roman"/>
          <w:sz w:val="24"/>
          <w:szCs w:val="24"/>
        </w:rPr>
        <w:t>.1</w:t>
      </w:r>
      <w:r w:rsidR="004406CD" w:rsidRPr="00DA3256">
        <w:rPr>
          <w:rFonts w:ascii="Times New Roman" w:hAnsi="Times New Roman" w:cs="Times New Roman"/>
          <w:sz w:val="24"/>
          <w:szCs w:val="24"/>
        </w:rPr>
        <w:t xml:space="preserve">, </w:t>
      </w:r>
      <w:hyperlink w:anchor="sub_10282" w:history="1">
        <w:r w:rsidR="004406CD" w:rsidRPr="00DA3256">
          <w:rPr>
            <w:rStyle w:val="afd"/>
            <w:rFonts w:ascii="Times New Roman" w:hAnsi="Times New Roman" w:cs="Times New Roman"/>
            <w:color w:val="auto"/>
            <w:sz w:val="24"/>
            <w:szCs w:val="24"/>
          </w:rPr>
          <w:t>2.8.2</w:t>
        </w:r>
      </w:hyperlink>
      <w:r w:rsidR="004406CD" w:rsidRPr="00DA3256">
        <w:rPr>
          <w:rFonts w:ascii="Times New Roman" w:hAnsi="Times New Roman" w:cs="Times New Roman"/>
          <w:sz w:val="24"/>
          <w:szCs w:val="24"/>
        </w:rPr>
        <w:t xml:space="preserve">, </w:t>
      </w:r>
      <w:hyperlink w:anchor="sub_1210" w:history="1">
        <w:r w:rsidR="004406CD" w:rsidRPr="00DA3256">
          <w:rPr>
            <w:rStyle w:val="afd"/>
            <w:rFonts w:ascii="Times New Roman" w:hAnsi="Times New Roman" w:cs="Times New Roman"/>
            <w:color w:val="auto"/>
            <w:sz w:val="24"/>
            <w:szCs w:val="24"/>
          </w:rPr>
          <w:t>2.9</w:t>
        </w:r>
      </w:hyperlink>
      <w:r w:rsidR="00D078F5" w:rsidRPr="00DA3256">
        <w:rPr>
          <w:rFonts w:ascii="Times New Roman" w:hAnsi="Times New Roman" w:cs="Times New Roman"/>
          <w:sz w:val="24"/>
          <w:szCs w:val="24"/>
        </w:rPr>
        <w:t>.1</w:t>
      </w:r>
      <w:r w:rsidR="004406CD" w:rsidRPr="00DA3256">
        <w:rPr>
          <w:rFonts w:ascii="Times New Roman" w:hAnsi="Times New Roman" w:cs="Times New Roman"/>
          <w:sz w:val="24"/>
          <w:szCs w:val="24"/>
        </w:rPr>
        <w:t xml:space="preserve">, </w:t>
      </w:r>
      <w:hyperlink w:anchor="sub_12102" w:history="1">
        <w:r w:rsidR="004406CD" w:rsidRPr="00DA3256">
          <w:rPr>
            <w:rStyle w:val="afd"/>
            <w:rFonts w:ascii="Times New Roman" w:hAnsi="Times New Roman" w:cs="Times New Roman"/>
            <w:color w:val="auto"/>
            <w:sz w:val="24"/>
            <w:szCs w:val="24"/>
          </w:rPr>
          <w:t>2.9.2</w:t>
        </w:r>
      </w:hyperlink>
      <w:r w:rsidR="00D078F5" w:rsidRPr="00DA3256">
        <w:rPr>
          <w:rFonts w:ascii="Times New Roman" w:hAnsi="Times New Roman" w:cs="Times New Roman"/>
          <w:sz w:val="24"/>
          <w:szCs w:val="24"/>
        </w:rPr>
        <w:t xml:space="preserve"> настоящего а</w:t>
      </w:r>
      <w:r w:rsidR="004406CD" w:rsidRPr="00DA3256">
        <w:rPr>
          <w:rFonts w:ascii="Times New Roman" w:hAnsi="Times New Roman" w:cs="Times New Roman"/>
          <w:sz w:val="24"/>
          <w:szCs w:val="24"/>
        </w:rPr>
        <w:t>дминистративного регламента документов.</w:t>
      </w:r>
    </w:p>
    <w:p w:rsidR="004406CD" w:rsidRPr="00DA3256" w:rsidRDefault="004C781A" w:rsidP="00DA3256">
      <w:pPr>
        <w:spacing w:after="0" w:line="240" w:lineRule="auto"/>
        <w:jc w:val="both"/>
        <w:rPr>
          <w:rFonts w:ascii="Times New Roman" w:hAnsi="Times New Roman" w:cs="Times New Roman"/>
          <w:strike/>
          <w:color w:val="FF0000"/>
          <w:sz w:val="24"/>
          <w:szCs w:val="24"/>
        </w:rPr>
      </w:pPr>
      <w:r w:rsidRPr="00DA3256">
        <w:rPr>
          <w:rFonts w:ascii="Times New Roman" w:hAnsi="Times New Roman" w:cs="Times New Roman"/>
          <w:sz w:val="24"/>
          <w:szCs w:val="24"/>
        </w:rPr>
        <w:t xml:space="preserve">       </w:t>
      </w:r>
      <w:proofErr w:type="gramStart"/>
      <w:r w:rsidR="004406CD" w:rsidRPr="00DA3256">
        <w:rPr>
          <w:rFonts w:ascii="Times New Roman" w:hAnsi="Times New Roman" w:cs="Times New Roman"/>
          <w:sz w:val="24"/>
          <w:szCs w:val="24"/>
        </w:rPr>
        <w:t xml:space="preserve">Представляемые в соответствии с </w:t>
      </w:r>
      <w:hyperlink w:anchor="sub_1028" w:history="1">
        <w:r w:rsidR="004406CD" w:rsidRPr="00DA3256">
          <w:rPr>
            <w:rStyle w:val="afd"/>
            <w:rFonts w:ascii="Times New Roman" w:hAnsi="Times New Roman" w:cs="Times New Roman"/>
            <w:color w:val="auto"/>
            <w:sz w:val="24"/>
            <w:szCs w:val="24"/>
          </w:rPr>
          <w:t>пунктами 2.8</w:t>
        </w:r>
        <w:r w:rsidR="00D078F5" w:rsidRPr="00DA3256">
          <w:rPr>
            <w:rStyle w:val="afd"/>
            <w:rFonts w:ascii="Times New Roman" w:hAnsi="Times New Roman" w:cs="Times New Roman"/>
            <w:color w:val="auto"/>
            <w:sz w:val="24"/>
            <w:szCs w:val="24"/>
          </w:rPr>
          <w:t>.1</w:t>
        </w:r>
        <w:r w:rsidR="004406CD" w:rsidRPr="00DA3256">
          <w:rPr>
            <w:rStyle w:val="afd"/>
            <w:rFonts w:ascii="Times New Roman" w:hAnsi="Times New Roman" w:cs="Times New Roman"/>
            <w:color w:val="auto"/>
            <w:sz w:val="24"/>
            <w:szCs w:val="24"/>
          </w:rPr>
          <w:t>,</w:t>
        </w:r>
      </w:hyperlink>
      <w:r w:rsidR="00132E39" w:rsidRPr="00DA3256">
        <w:rPr>
          <w:rFonts w:ascii="Times New Roman" w:hAnsi="Times New Roman" w:cs="Times New Roman"/>
          <w:sz w:val="24"/>
          <w:szCs w:val="24"/>
        </w:rPr>
        <w:t xml:space="preserve"> </w:t>
      </w:r>
      <w:hyperlink w:anchor="sub_10282" w:history="1">
        <w:r w:rsidR="004406CD" w:rsidRPr="00DA3256">
          <w:rPr>
            <w:rStyle w:val="afd"/>
            <w:rFonts w:ascii="Times New Roman" w:hAnsi="Times New Roman" w:cs="Times New Roman"/>
            <w:color w:val="auto"/>
            <w:sz w:val="24"/>
            <w:szCs w:val="24"/>
          </w:rPr>
          <w:t>2.8.2</w:t>
        </w:r>
      </w:hyperlink>
      <w:r w:rsidR="004406CD" w:rsidRPr="00DA3256">
        <w:rPr>
          <w:rFonts w:ascii="Times New Roman" w:hAnsi="Times New Roman" w:cs="Times New Roman"/>
          <w:sz w:val="24"/>
          <w:szCs w:val="24"/>
        </w:rPr>
        <w:t xml:space="preserve">, </w:t>
      </w:r>
      <w:hyperlink w:anchor="sub_1210" w:history="1">
        <w:r w:rsidR="004406CD" w:rsidRPr="00DA3256">
          <w:rPr>
            <w:rStyle w:val="afd"/>
            <w:rFonts w:ascii="Times New Roman" w:hAnsi="Times New Roman" w:cs="Times New Roman"/>
            <w:color w:val="auto"/>
            <w:sz w:val="24"/>
            <w:szCs w:val="24"/>
          </w:rPr>
          <w:t>2.9</w:t>
        </w:r>
      </w:hyperlink>
      <w:r w:rsidR="00682E5F" w:rsidRPr="00DA3256">
        <w:rPr>
          <w:rFonts w:ascii="Times New Roman" w:hAnsi="Times New Roman" w:cs="Times New Roman"/>
          <w:sz w:val="24"/>
          <w:szCs w:val="24"/>
        </w:rPr>
        <w:t>.1</w:t>
      </w:r>
      <w:r w:rsidR="004406CD" w:rsidRPr="00DA3256">
        <w:rPr>
          <w:rFonts w:ascii="Times New Roman" w:hAnsi="Times New Roman" w:cs="Times New Roman"/>
          <w:sz w:val="24"/>
          <w:szCs w:val="24"/>
        </w:rPr>
        <w:t xml:space="preserve">, </w:t>
      </w:r>
      <w:hyperlink w:anchor="sub_12102" w:history="1">
        <w:r w:rsidR="004406CD" w:rsidRPr="00DA3256">
          <w:rPr>
            <w:rStyle w:val="afd"/>
            <w:rFonts w:ascii="Times New Roman" w:hAnsi="Times New Roman" w:cs="Times New Roman"/>
            <w:color w:val="auto"/>
            <w:sz w:val="24"/>
            <w:szCs w:val="24"/>
          </w:rPr>
          <w:t>2.9.2</w:t>
        </w:r>
      </w:hyperlink>
      <w:r w:rsidR="00682E5F" w:rsidRPr="00DA3256">
        <w:rPr>
          <w:rFonts w:ascii="Times New Roman" w:hAnsi="Times New Roman" w:cs="Times New Roman"/>
          <w:sz w:val="24"/>
          <w:szCs w:val="24"/>
        </w:rPr>
        <w:t xml:space="preserve"> настоящего а</w:t>
      </w:r>
      <w:r w:rsidR="004406CD" w:rsidRPr="00DA3256">
        <w:rPr>
          <w:rFonts w:ascii="Times New Roman" w:hAnsi="Times New Roman" w:cs="Times New Roman"/>
          <w:sz w:val="24"/>
          <w:szCs w:val="24"/>
        </w:rPr>
        <w:t>дминистративного регламента документы по выбору заявителя могут б</w:t>
      </w:r>
      <w:r w:rsidR="00682E5F" w:rsidRPr="00DA3256">
        <w:rPr>
          <w:rFonts w:ascii="Times New Roman" w:hAnsi="Times New Roman" w:cs="Times New Roman"/>
          <w:sz w:val="24"/>
          <w:szCs w:val="24"/>
        </w:rPr>
        <w:t>ыть представлены в а</w:t>
      </w:r>
      <w:r w:rsidR="004406CD" w:rsidRPr="00DA3256">
        <w:rPr>
          <w:rFonts w:ascii="Times New Roman" w:hAnsi="Times New Roman" w:cs="Times New Roman"/>
          <w:sz w:val="24"/>
          <w:szCs w:val="24"/>
        </w:rPr>
        <w:t>дминистрацию заявителем</w:t>
      </w:r>
      <w:r w:rsidR="00682E5F" w:rsidRPr="00DA3256">
        <w:rPr>
          <w:rFonts w:ascii="Times New Roman" w:hAnsi="Times New Roman" w:cs="Times New Roman"/>
          <w:sz w:val="24"/>
          <w:szCs w:val="24"/>
        </w:rPr>
        <w:t xml:space="preserve"> непосредственно, направлены в а</w:t>
      </w:r>
      <w:r w:rsidR="004406CD" w:rsidRPr="00DA3256">
        <w:rPr>
          <w:rFonts w:ascii="Times New Roman" w:hAnsi="Times New Roman" w:cs="Times New Roman"/>
          <w:sz w:val="24"/>
          <w:szCs w:val="24"/>
        </w:rPr>
        <w:t>дминистрацию почтовым отправлением, представлены через МФЦ в соответствии с соглашением о взаи</w:t>
      </w:r>
      <w:r w:rsidR="00682E5F" w:rsidRPr="00DA3256">
        <w:rPr>
          <w:rFonts w:ascii="Times New Roman" w:hAnsi="Times New Roman" w:cs="Times New Roman"/>
          <w:sz w:val="24"/>
          <w:szCs w:val="24"/>
        </w:rPr>
        <w:t>модействии, заключенными между а</w:t>
      </w:r>
      <w:r w:rsidR="004406CD" w:rsidRPr="00DA3256">
        <w:rPr>
          <w:rFonts w:ascii="Times New Roman" w:hAnsi="Times New Roman" w:cs="Times New Roman"/>
          <w:sz w:val="24"/>
          <w:szCs w:val="24"/>
        </w:rPr>
        <w:t>дминистрацией и МФЦ (с момента вступления в силу соответствующего соглашения о взаимодействии), а также направлены в электронной форме с использованием</w:t>
      </w:r>
      <w:proofErr w:type="gramEnd"/>
      <w:r w:rsidR="004406CD" w:rsidRPr="00DA3256">
        <w:rPr>
          <w:rFonts w:ascii="Times New Roman" w:hAnsi="Times New Roman" w:cs="Times New Roman"/>
          <w:sz w:val="24"/>
          <w:szCs w:val="24"/>
        </w:rPr>
        <w:t xml:space="preserve"> информационно-технологической и коммуникационной инфраструктуры, в том числе ПГУ ЛО (при наличии технической возможности) в порядке, установленном действующим законодательством. </w:t>
      </w:r>
    </w:p>
    <w:p w:rsidR="004406CD" w:rsidRPr="00DA3256" w:rsidRDefault="004C781A" w:rsidP="00DA3256">
      <w:pPr>
        <w:spacing w:after="0" w:line="240" w:lineRule="auto"/>
        <w:jc w:val="both"/>
        <w:rPr>
          <w:rFonts w:ascii="Times New Roman" w:hAnsi="Times New Roman" w:cs="Times New Roman"/>
          <w:b/>
          <w:sz w:val="24"/>
          <w:szCs w:val="24"/>
        </w:rPr>
      </w:pPr>
      <w:bookmarkStart w:id="25" w:name="sub_1213"/>
      <w:r w:rsidRPr="00DA3256">
        <w:rPr>
          <w:rFonts w:ascii="Times New Roman" w:hAnsi="Times New Roman" w:cs="Times New Roman"/>
          <w:b/>
          <w:sz w:val="24"/>
          <w:szCs w:val="24"/>
        </w:rPr>
        <w:t xml:space="preserve">       </w:t>
      </w:r>
      <w:r w:rsidR="004406CD" w:rsidRPr="00DA3256">
        <w:rPr>
          <w:rFonts w:ascii="Times New Roman" w:hAnsi="Times New Roman" w:cs="Times New Roman"/>
          <w:b/>
          <w:sz w:val="24"/>
          <w:szCs w:val="24"/>
        </w:rPr>
        <w:t xml:space="preserve">2.12. </w:t>
      </w:r>
      <w:r w:rsidR="0080193C" w:rsidRPr="00DA3256">
        <w:rPr>
          <w:rFonts w:ascii="Times New Roman" w:hAnsi="Times New Roman" w:cs="Times New Roman"/>
          <w:b/>
          <w:sz w:val="24"/>
          <w:szCs w:val="24"/>
        </w:rPr>
        <w:t xml:space="preserve"> </w:t>
      </w:r>
      <w:r w:rsidRPr="00DA3256">
        <w:rPr>
          <w:rFonts w:ascii="Times New Roman" w:hAnsi="Times New Roman" w:cs="Times New Roman"/>
          <w:b/>
          <w:sz w:val="24"/>
          <w:szCs w:val="24"/>
        </w:rPr>
        <w:t>Приостановление предоставления м</w:t>
      </w:r>
      <w:r w:rsidR="004406CD" w:rsidRPr="00DA3256">
        <w:rPr>
          <w:rFonts w:ascii="Times New Roman" w:hAnsi="Times New Roman" w:cs="Times New Roman"/>
          <w:b/>
          <w:sz w:val="24"/>
          <w:szCs w:val="24"/>
        </w:rPr>
        <w:t>униципальной услуги не допускается.</w:t>
      </w:r>
    </w:p>
    <w:p w:rsidR="004406CD" w:rsidRPr="00DA3256" w:rsidRDefault="004C781A" w:rsidP="00DA3256">
      <w:pPr>
        <w:spacing w:after="0" w:line="240" w:lineRule="auto"/>
        <w:jc w:val="both"/>
        <w:rPr>
          <w:rFonts w:ascii="Times New Roman" w:hAnsi="Times New Roman" w:cs="Times New Roman"/>
          <w:b/>
          <w:sz w:val="24"/>
          <w:szCs w:val="24"/>
        </w:rPr>
      </w:pPr>
      <w:bookmarkStart w:id="26" w:name="sub_1214"/>
      <w:bookmarkEnd w:id="25"/>
      <w:r w:rsidRPr="00DA3256">
        <w:rPr>
          <w:rFonts w:ascii="Times New Roman" w:hAnsi="Times New Roman" w:cs="Times New Roman"/>
          <w:b/>
          <w:sz w:val="24"/>
          <w:szCs w:val="24"/>
        </w:rPr>
        <w:t xml:space="preserve">       </w:t>
      </w:r>
      <w:r w:rsidR="004406CD" w:rsidRPr="00DA3256">
        <w:rPr>
          <w:rFonts w:ascii="Times New Roman" w:hAnsi="Times New Roman" w:cs="Times New Roman"/>
          <w:b/>
          <w:sz w:val="24"/>
          <w:szCs w:val="24"/>
        </w:rPr>
        <w:t>2.13.</w:t>
      </w:r>
      <w:r w:rsidR="0080193C" w:rsidRPr="00DA3256">
        <w:rPr>
          <w:rFonts w:ascii="Times New Roman" w:hAnsi="Times New Roman" w:cs="Times New Roman"/>
          <w:b/>
          <w:sz w:val="24"/>
          <w:szCs w:val="24"/>
        </w:rPr>
        <w:t xml:space="preserve"> </w:t>
      </w:r>
      <w:r w:rsidR="004406CD" w:rsidRPr="00DA3256">
        <w:rPr>
          <w:rFonts w:ascii="Times New Roman" w:hAnsi="Times New Roman" w:cs="Times New Roman"/>
          <w:b/>
          <w:sz w:val="24"/>
          <w:szCs w:val="24"/>
        </w:rPr>
        <w:t xml:space="preserve">Отказ в приеме документов, </w:t>
      </w:r>
      <w:r w:rsidRPr="00DA3256">
        <w:rPr>
          <w:rFonts w:ascii="Times New Roman" w:hAnsi="Times New Roman" w:cs="Times New Roman"/>
          <w:b/>
          <w:sz w:val="24"/>
          <w:szCs w:val="24"/>
        </w:rPr>
        <w:t>необходимых для предоставления м</w:t>
      </w:r>
      <w:r w:rsidR="004406CD" w:rsidRPr="00DA3256">
        <w:rPr>
          <w:rFonts w:ascii="Times New Roman" w:hAnsi="Times New Roman" w:cs="Times New Roman"/>
          <w:b/>
          <w:sz w:val="24"/>
          <w:szCs w:val="24"/>
        </w:rPr>
        <w:t>униципальной услуги, не допускается.</w:t>
      </w:r>
    </w:p>
    <w:p w:rsidR="004406CD" w:rsidRPr="00DA3256" w:rsidRDefault="004C781A" w:rsidP="00DA3256">
      <w:pPr>
        <w:spacing w:after="0" w:line="240" w:lineRule="auto"/>
        <w:jc w:val="both"/>
        <w:rPr>
          <w:rFonts w:ascii="Times New Roman" w:hAnsi="Times New Roman" w:cs="Times New Roman"/>
          <w:sz w:val="24"/>
          <w:szCs w:val="24"/>
        </w:rPr>
      </w:pPr>
      <w:bookmarkStart w:id="27" w:name="sub_12141"/>
      <w:bookmarkEnd w:id="26"/>
      <w:r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 xml:space="preserve">2.13.1. Неполучение (несвоевременное получение) документов, запрошенных в соответствии с абзацем первым </w:t>
      </w:r>
      <w:hyperlink w:anchor="sub_1212" w:history="1">
        <w:r w:rsidR="004406CD" w:rsidRPr="00DA3256">
          <w:rPr>
            <w:rStyle w:val="afd"/>
            <w:rFonts w:ascii="Times New Roman" w:hAnsi="Times New Roman" w:cs="Times New Roman"/>
            <w:color w:val="auto"/>
            <w:sz w:val="24"/>
            <w:szCs w:val="24"/>
          </w:rPr>
          <w:t>пункта 2.11</w:t>
        </w:r>
      </w:hyperlink>
      <w:r w:rsidRPr="00DA3256">
        <w:rPr>
          <w:rFonts w:ascii="Times New Roman" w:hAnsi="Times New Roman" w:cs="Times New Roman"/>
          <w:sz w:val="24"/>
          <w:szCs w:val="24"/>
        </w:rPr>
        <w:t xml:space="preserve"> настоящего а</w:t>
      </w:r>
      <w:r w:rsidR="004406CD" w:rsidRPr="00DA3256">
        <w:rPr>
          <w:rFonts w:ascii="Times New Roman" w:hAnsi="Times New Roman" w:cs="Times New Roman"/>
          <w:sz w:val="24"/>
          <w:szCs w:val="24"/>
        </w:rPr>
        <w:t>дминистративного регламента, не может являться основани</w:t>
      </w:r>
      <w:r w:rsidRPr="00DA3256">
        <w:rPr>
          <w:rFonts w:ascii="Times New Roman" w:hAnsi="Times New Roman" w:cs="Times New Roman"/>
          <w:sz w:val="24"/>
          <w:szCs w:val="24"/>
        </w:rPr>
        <w:t>ем для отказа в предоставлении м</w:t>
      </w:r>
      <w:r w:rsidR="004406CD" w:rsidRPr="00DA3256">
        <w:rPr>
          <w:rFonts w:ascii="Times New Roman" w:hAnsi="Times New Roman" w:cs="Times New Roman"/>
          <w:sz w:val="24"/>
          <w:szCs w:val="24"/>
        </w:rPr>
        <w:t>униципальной услуги.</w:t>
      </w:r>
    </w:p>
    <w:p w:rsidR="004406CD" w:rsidRPr="00DA3256" w:rsidRDefault="004C781A" w:rsidP="00DA3256">
      <w:pPr>
        <w:spacing w:after="0" w:line="240" w:lineRule="auto"/>
        <w:jc w:val="both"/>
        <w:rPr>
          <w:rFonts w:ascii="Times New Roman" w:hAnsi="Times New Roman" w:cs="Times New Roman"/>
          <w:b/>
          <w:sz w:val="24"/>
          <w:szCs w:val="24"/>
        </w:rPr>
      </w:pPr>
      <w:bookmarkStart w:id="28" w:name="sub_1215"/>
      <w:bookmarkEnd w:id="27"/>
      <w:r w:rsidRPr="00DA3256">
        <w:rPr>
          <w:rFonts w:ascii="Times New Roman" w:hAnsi="Times New Roman" w:cs="Times New Roman"/>
          <w:b/>
          <w:sz w:val="24"/>
          <w:szCs w:val="24"/>
        </w:rPr>
        <w:t xml:space="preserve">       </w:t>
      </w:r>
      <w:r w:rsidR="0080193C" w:rsidRPr="00DA3256">
        <w:rPr>
          <w:rFonts w:ascii="Times New Roman" w:hAnsi="Times New Roman" w:cs="Times New Roman"/>
          <w:b/>
          <w:sz w:val="24"/>
          <w:szCs w:val="24"/>
        </w:rPr>
        <w:t xml:space="preserve">2.14.  </w:t>
      </w:r>
      <w:r w:rsidR="005312CA" w:rsidRPr="00DA3256">
        <w:rPr>
          <w:rFonts w:ascii="Times New Roman" w:hAnsi="Times New Roman" w:cs="Times New Roman"/>
          <w:b/>
          <w:sz w:val="24"/>
          <w:szCs w:val="24"/>
        </w:rPr>
        <w:t>Основания</w:t>
      </w:r>
      <w:r w:rsidR="004406CD" w:rsidRPr="00DA3256">
        <w:rPr>
          <w:rFonts w:ascii="Times New Roman" w:hAnsi="Times New Roman" w:cs="Times New Roman"/>
          <w:b/>
          <w:sz w:val="24"/>
          <w:szCs w:val="24"/>
        </w:rPr>
        <w:t xml:space="preserve"> для отказа в выдаче разрешения на ст</w:t>
      </w:r>
      <w:r w:rsidR="005312CA" w:rsidRPr="00DA3256">
        <w:rPr>
          <w:rFonts w:ascii="Times New Roman" w:hAnsi="Times New Roman" w:cs="Times New Roman"/>
          <w:b/>
          <w:sz w:val="24"/>
          <w:szCs w:val="24"/>
        </w:rPr>
        <w:t>роительство.</w:t>
      </w:r>
    </w:p>
    <w:p w:rsidR="005312CA" w:rsidRPr="00DA3256" w:rsidRDefault="005312CA"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Основаниями для отказа в выдаче разрешения на строительство являются:</w:t>
      </w:r>
    </w:p>
    <w:p w:rsidR="004406CD" w:rsidRPr="00DA3256" w:rsidRDefault="004C781A" w:rsidP="00DA3256">
      <w:pPr>
        <w:spacing w:after="0" w:line="240" w:lineRule="auto"/>
        <w:jc w:val="both"/>
        <w:rPr>
          <w:rFonts w:ascii="Times New Roman" w:hAnsi="Times New Roman" w:cs="Times New Roman"/>
          <w:sz w:val="24"/>
          <w:szCs w:val="24"/>
        </w:rPr>
      </w:pPr>
      <w:bookmarkStart w:id="29" w:name="sub_5"/>
      <w:bookmarkEnd w:id="28"/>
      <w:r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 xml:space="preserve">а) </w:t>
      </w:r>
      <w:r w:rsidR="008C4C97"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 xml:space="preserve">отсутствие документов, предусмотренных </w:t>
      </w:r>
      <w:hyperlink w:anchor="sub_1028" w:history="1">
        <w:r w:rsidR="004406CD" w:rsidRPr="00DA3256">
          <w:rPr>
            <w:rStyle w:val="afd"/>
            <w:rFonts w:ascii="Times New Roman" w:hAnsi="Times New Roman" w:cs="Times New Roman"/>
            <w:color w:val="auto"/>
            <w:sz w:val="24"/>
            <w:szCs w:val="24"/>
          </w:rPr>
          <w:t>пунктами 2.8</w:t>
        </w:r>
      </w:hyperlink>
      <w:r w:rsidR="005312CA" w:rsidRPr="00DA3256">
        <w:rPr>
          <w:rFonts w:ascii="Times New Roman" w:hAnsi="Times New Roman" w:cs="Times New Roman"/>
          <w:sz w:val="24"/>
          <w:szCs w:val="24"/>
        </w:rPr>
        <w:t>.1</w:t>
      </w:r>
      <w:r w:rsidR="004406CD" w:rsidRPr="00DA3256">
        <w:rPr>
          <w:rFonts w:ascii="Times New Roman" w:hAnsi="Times New Roman" w:cs="Times New Roman"/>
          <w:sz w:val="24"/>
          <w:szCs w:val="24"/>
        </w:rPr>
        <w:t xml:space="preserve">, </w:t>
      </w:r>
      <w:hyperlink w:anchor="sub_10282" w:history="1">
        <w:r w:rsidR="004406CD" w:rsidRPr="00DA3256">
          <w:rPr>
            <w:rStyle w:val="afd"/>
            <w:rFonts w:ascii="Times New Roman" w:hAnsi="Times New Roman" w:cs="Times New Roman"/>
            <w:color w:val="auto"/>
            <w:sz w:val="24"/>
            <w:szCs w:val="24"/>
          </w:rPr>
          <w:t>2.8.2</w:t>
        </w:r>
      </w:hyperlink>
      <w:r w:rsidR="004406CD" w:rsidRPr="00DA3256">
        <w:rPr>
          <w:rFonts w:ascii="Times New Roman" w:hAnsi="Times New Roman" w:cs="Times New Roman"/>
          <w:sz w:val="24"/>
          <w:szCs w:val="24"/>
        </w:rPr>
        <w:t>;</w:t>
      </w:r>
    </w:p>
    <w:p w:rsidR="004406CD" w:rsidRPr="00DA3256" w:rsidRDefault="004C781A" w:rsidP="00DA3256">
      <w:pPr>
        <w:spacing w:after="0" w:line="240" w:lineRule="auto"/>
        <w:jc w:val="both"/>
        <w:rPr>
          <w:rFonts w:ascii="Times New Roman" w:hAnsi="Times New Roman" w:cs="Times New Roman"/>
          <w:sz w:val="24"/>
          <w:szCs w:val="24"/>
        </w:rPr>
      </w:pPr>
      <w:bookmarkStart w:id="30" w:name="sub_12153"/>
      <w:bookmarkEnd w:id="29"/>
      <w:r w:rsidRPr="00DA3256">
        <w:rPr>
          <w:rFonts w:ascii="Times New Roman" w:hAnsi="Times New Roman" w:cs="Times New Roman"/>
          <w:sz w:val="24"/>
          <w:szCs w:val="24"/>
        </w:rPr>
        <w:t xml:space="preserve">       </w:t>
      </w:r>
      <w:proofErr w:type="gramStart"/>
      <w:r w:rsidR="008C4C97" w:rsidRPr="00DA3256">
        <w:rPr>
          <w:rFonts w:ascii="Times New Roman" w:hAnsi="Times New Roman" w:cs="Times New Roman"/>
          <w:sz w:val="24"/>
          <w:szCs w:val="24"/>
        </w:rPr>
        <w:t xml:space="preserve">б) </w:t>
      </w:r>
      <w:r w:rsidR="004406CD" w:rsidRPr="00DA3256">
        <w:rPr>
          <w:rFonts w:ascii="Times New Roman" w:hAnsi="Times New Roman" w:cs="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004406CD" w:rsidRPr="00DA3256">
        <w:rPr>
          <w:rFonts w:ascii="Times New Roman" w:hAnsi="Times New Roman" w:cs="Times New Roman"/>
          <w:sz w:val="24"/>
          <w:szCs w:val="24"/>
        </w:rPr>
        <w:t xml:space="preserve"> Федерации, </w:t>
      </w:r>
      <w:r w:rsidR="004406CD" w:rsidRPr="00DA3256">
        <w:rPr>
          <w:rFonts w:ascii="Times New Roman" w:hAnsi="Times New Roman" w:cs="Times New Roman"/>
          <w:sz w:val="24"/>
          <w:szCs w:val="24"/>
        </w:rPr>
        <w:lastRenderedPageBreak/>
        <w:t>требованиям, установленным в разрешении на отклонение от предельных параметров разрешенного строительства, реконструкции;</w:t>
      </w:r>
    </w:p>
    <w:p w:rsidR="004406CD" w:rsidRPr="00DA3256" w:rsidRDefault="004C781A"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4406CD" w:rsidRPr="00DA3256" w:rsidRDefault="004C781A" w:rsidP="00DA3256">
      <w:pPr>
        <w:spacing w:after="0" w:line="240" w:lineRule="auto"/>
        <w:jc w:val="both"/>
        <w:rPr>
          <w:rFonts w:ascii="Times New Roman" w:hAnsi="Times New Roman" w:cs="Times New Roman"/>
          <w:sz w:val="24"/>
          <w:szCs w:val="24"/>
        </w:rPr>
      </w:pPr>
      <w:bookmarkStart w:id="31" w:name="sub_12154"/>
      <w:bookmarkEnd w:id="30"/>
      <w:r w:rsidRPr="00DA3256">
        <w:rPr>
          <w:rFonts w:ascii="Times New Roman" w:hAnsi="Times New Roman" w:cs="Times New Roman"/>
          <w:sz w:val="24"/>
          <w:szCs w:val="24"/>
        </w:rPr>
        <w:t xml:space="preserve">       </w:t>
      </w:r>
      <w:proofErr w:type="gramStart"/>
      <w:r w:rsidR="004406CD" w:rsidRPr="00DA3256">
        <w:rPr>
          <w:rFonts w:ascii="Times New Roman" w:hAnsi="Times New Roman" w:cs="Times New Roman"/>
          <w:sz w:val="24"/>
          <w:szCs w:val="24"/>
        </w:rPr>
        <w:t xml:space="preserve">г) </w:t>
      </w:r>
      <w:r w:rsidR="008C4C97"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w:t>
      </w:r>
      <w:proofErr w:type="gramEnd"/>
      <w:r w:rsidR="004406CD" w:rsidRPr="00DA3256">
        <w:rPr>
          <w:rFonts w:ascii="Times New Roman" w:hAnsi="Times New Roman" w:cs="Times New Roman"/>
          <w:sz w:val="24"/>
          <w:szCs w:val="24"/>
        </w:rPr>
        <w:t xml:space="preserve"> </w:t>
      </w:r>
      <w:proofErr w:type="gramStart"/>
      <w:r w:rsidR="004406CD" w:rsidRPr="00DA3256">
        <w:rPr>
          <w:rFonts w:ascii="Times New Roman" w:hAnsi="Times New Roman" w:cs="Times New Roman"/>
          <w:sz w:val="24"/>
          <w:szCs w:val="24"/>
        </w:rPr>
        <w:t>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w:t>
      </w:r>
      <w:r w:rsidR="007209F5" w:rsidRPr="00DA3256">
        <w:rPr>
          <w:rFonts w:ascii="Times New Roman" w:hAnsi="Times New Roman" w:cs="Times New Roman"/>
          <w:sz w:val="24"/>
          <w:szCs w:val="24"/>
        </w:rPr>
        <w:t>,</w:t>
      </w:r>
      <w:r w:rsidR="004406CD" w:rsidRPr="00DA3256">
        <w:rPr>
          <w:rFonts w:ascii="Times New Roman" w:hAnsi="Times New Roman" w:cs="Times New Roman"/>
          <w:sz w:val="24"/>
          <w:szCs w:val="24"/>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w:t>
      </w:r>
      <w:proofErr w:type="gramEnd"/>
      <w:r w:rsidR="004406CD" w:rsidRPr="00DA3256">
        <w:rPr>
          <w:rFonts w:ascii="Times New Roman" w:hAnsi="Times New Roman" w:cs="Times New Roman"/>
          <w:sz w:val="24"/>
          <w:szCs w:val="24"/>
        </w:rPr>
        <w:t xml:space="preserve">, </w:t>
      </w:r>
      <w:proofErr w:type="gramStart"/>
      <w:r w:rsidR="004406CD" w:rsidRPr="00DA3256">
        <w:rPr>
          <w:rFonts w:ascii="Times New Roman" w:hAnsi="Times New Roman" w:cs="Times New Roman"/>
          <w:sz w:val="24"/>
          <w:szCs w:val="24"/>
        </w:rPr>
        <w:t>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w:t>
      </w:r>
      <w:r w:rsidR="007209F5"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F5FAC" w:rsidRPr="00DA3256" w:rsidRDefault="004C781A" w:rsidP="00DA3256">
      <w:pPr>
        <w:spacing w:after="0" w:line="240" w:lineRule="auto"/>
        <w:jc w:val="both"/>
        <w:rPr>
          <w:rFonts w:ascii="Times New Roman" w:hAnsi="Times New Roman" w:cs="Times New Roman"/>
          <w:b/>
          <w:sz w:val="24"/>
          <w:szCs w:val="24"/>
        </w:rPr>
      </w:pPr>
      <w:bookmarkStart w:id="32" w:name="sub_1216"/>
      <w:bookmarkEnd w:id="31"/>
      <w:r w:rsidRPr="00DA3256">
        <w:rPr>
          <w:rFonts w:ascii="Times New Roman" w:hAnsi="Times New Roman" w:cs="Times New Roman"/>
          <w:b/>
          <w:sz w:val="24"/>
          <w:szCs w:val="24"/>
        </w:rPr>
        <w:t xml:space="preserve">       </w:t>
      </w:r>
      <w:r w:rsidR="004406CD" w:rsidRPr="00DA3256">
        <w:rPr>
          <w:rFonts w:ascii="Times New Roman" w:hAnsi="Times New Roman" w:cs="Times New Roman"/>
          <w:b/>
          <w:sz w:val="24"/>
          <w:szCs w:val="24"/>
        </w:rPr>
        <w:t>2.15.</w:t>
      </w:r>
      <w:r w:rsidR="005F5FAC" w:rsidRPr="00DA3256">
        <w:rPr>
          <w:rFonts w:ascii="Times New Roman" w:hAnsi="Times New Roman" w:cs="Times New Roman"/>
          <w:b/>
          <w:sz w:val="24"/>
          <w:szCs w:val="24"/>
        </w:rPr>
        <w:t xml:space="preserve"> Отказ в продлении срока действия разрешения на строительство.</w:t>
      </w:r>
    </w:p>
    <w:p w:rsidR="005C7582" w:rsidRPr="00DA3256" w:rsidRDefault="005C7582"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Администрация отказывает </w:t>
      </w:r>
      <w:proofErr w:type="gramStart"/>
      <w:r w:rsidRPr="00DA3256">
        <w:rPr>
          <w:rFonts w:ascii="Times New Roman" w:hAnsi="Times New Roman" w:cs="Times New Roman"/>
          <w:sz w:val="24"/>
          <w:szCs w:val="24"/>
        </w:rPr>
        <w:t>в продлении срока действия разрешения на строительство в случае подачи заявления о внесении изменений в разрешение</w:t>
      </w:r>
      <w:proofErr w:type="gramEnd"/>
      <w:r w:rsidRPr="00DA3256">
        <w:rPr>
          <w:rFonts w:ascii="Times New Roman" w:hAnsi="Times New Roman" w:cs="Times New Roman"/>
          <w:sz w:val="24"/>
          <w:szCs w:val="24"/>
        </w:rPr>
        <w:t xml:space="preserve">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 </w:t>
      </w:r>
    </w:p>
    <w:p w:rsidR="00132E39" w:rsidRPr="00DA3256" w:rsidRDefault="005C7582" w:rsidP="00DA3256">
      <w:pPr>
        <w:spacing w:after="0" w:line="240" w:lineRule="auto"/>
        <w:jc w:val="both"/>
        <w:rPr>
          <w:rFonts w:ascii="Times New Roman" w:hAnsi="Times New Roman" w:cs="Times New Roman"/>
          <w:sz w:val="24"/>
          <w:szCs w:val="24"/>
        </w:rPr>
      </w:pPr>
      <w:bookmarkStart w:id="33" w:name="sub_12161"/>
      <w:bookmarkEnd w:id="32"/>
      <w:r w:rsidRPr="00DA3256">
        <w:rPr>
          <w:rFonts w:ascii="Times New Roman" w:hAnsi="Times New Roman" w:cs="Times New Roman"/>
          <w:sz w:val="24"/>
          <w:szCs w:val="24"/>
        </w:rPr>
        <w:t xml:space="preserve">    </w:t>
      </w:r>
      <w:r w:rsidR="006B2C5B" w:rsidRPr="00DA3256">
        <w:rPr>
          <w:rFonts w:ascii="Times New Roman" w:hAnsi="Times New Roman" w:cs="Times New Roman"/>
          <w:sz w:val="24"/>
          <w:szCs w:val="24"/>
        </w:rPr>
        <w:t xml:space="preserve">  2</w:t>
      </w:r>
      <w:r w:rsidR="004406CD" w:rsidRPr="00DA3256">
        <w:rPr>
          <w:rFonts w:ascii="Times New Roman" w:hAnsi="Times New Roman" w:cs="Times New Roman"/>
          <w:sz w:val="24"/>
          <w:szCs w:val="24"/>
        </w:rPr>
        <w:t>.15.1. Основанием для отказа во внесении изменений в разрешение на строительство является:</w:t>
      </w:r>
    </w:p>
    <w:p w:rsidR="004406CD" w:rsidRPr="00DA3256" w:rsidRDefault="004406CD" w:rsidP="00DA3256">
      <w:pPr>
        <w:spacing w:after="0" w:line="240" w:lineRule="auto"/>
        <w:ind w:firstLine="539"/>
        <w:jc w:val="both"/>
        <w:rPr>
          <w:rFonts w:ascii="Times New Roman" w:hAnsi="Times New Roman" w:cs="Times New Roman"/>
          <w:sz w:val="24"/>
          <w:szCs w:val="24"/>
        </w:rPr>
      </w:pPr>
      <w:bookmarkStart w:id="34" w:name="sub_1217"/>
      <w:bookmarkEnd w:id="33"/>
      <w:proofErr w:type="gramStart"/>
      <w:r w:rsidRPr="00DA3256">
        <w:rPr>
          <w:rFonts w:ascii="Times New Roman" w:hAnsi="Times New Roman" w:cs="Times New Roman"/>
          <w:sz w:val="24"/>
          <w:szCs w:val="24"/>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«а» - «г» пункта 2.9.2</w:t>
      </w:r>
      <w:r w:rsidR="00A96226" w:rsidRPr="00DA3256">
        <w:rPr>
          <w:rFonts w:ascii="Times New Roman" w:hAnsi="Times New Roman" w:cs="Times New Roman"/>
          <w:sz w:val="24"/>
          <w:szCs w:val="24"/>
        </w:rPr>
        <w:t>.</w:t>
      </w:r>
      <w:r w:rsidR="007209F5" w:rsidRPr="00DA3256">
        <w:rPr>
          <w:rFonts w:ascii="Times New Roman" w:hAnsi="Times New Roman" w:cs="Times New Roman"/>
          <w:sz w:val="24"/>
          <w:szCs w:val="24"/>
        </w:rPr>
        <w:t xml:space="preserve"> а</w:t>
      </w:r>
      <w:r w:rsidRPr="00DA3256">
        <w:rPr>
          <w:rFonts w:ascii="Times New Roman" w:hAnsi="Times New Roman" w:cs="Times New Roman"/>
          <w:sz w:val="24"/>
          <w:szCs w:val="24"/>
        </w:rPr>
        <w:t>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2.8</w:t>
      </w:r>
      <w:r w:rsidR="005F5FAC" w:rsidRPr="00DA3256">
        <w:rPr>
          <w:rFonts w:ascii="Times New Roman" w:hAnsi="Times New Roman" w:cs="Times New Roman"/>
          <w:sz w:val="24"/>
          <w:szCs w:val="24"/>
        </w:rPr>
        <w:t>.1. а</w:t>
      </w:r>
      <w:r w:rsidRPr="00DA3256">
        <w:rPr>
          <w:rFonts w:ascii="Times New Roman" w:hAnsi="Times New Roman" w:cs="Times New Roman"/>
          <w:sz w:val="24"/>
          <w:szCs w:val="24"/>
        </w:rPr>
        <w:t>дминистративного регламента, в</w:t>
      </w:r>
      <w:proofErr w:type="gramEnd"/>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случае</w:t>
      </w:r>
      <w:proofErr w:type="gramEnd"/>
      <w:r w:rsidRPr="00DA3256">
        <w:rPr>
          <w:rFonts w:ascii="Times New Roman" w:hAnsi="Times New Roman" w:cs="Times New Roman"/>
          <w:sz w:val="24"/>
          <w:szCs w:val="24"/>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w:t>
      </w:r>
      <w:r w:rsidR="005F5FAC" w:rsidRPr="00DA3256">
        <w:rPr>
          <w:rFonts w:ascii="Times New Roman" w:hAnsi="Times New Roman" w:cs="Times New Roman"/>
          <w:sz w:val="24"/>
          <w:szCs w:val="24"/>
        </w:rPr>
        <w:t>,</w:t>
      </w:r>
      <w:r w:rsidRPr="00DA3256">
        <w:rPr>
          <w:rFonts w:ascii="Times New Roman" w:hAnsi="Times New Roman" w:cs="Times New Roman"/>
          <w:sz w:val="24"/>
          <w:szCs w:val="24"/>
        </w:rPr>
        <w:t xml:space="preserve"> исключительно в связи с продлением срока действия такого разрешения;</w:t>
      </w:r>
    </w:p>
    <w:p w:rsidR="004406CD" w:rsidRPr="00DA3256" w:rsidRDefault="004406CD" w:rsidP="00DA3256">
      <w:pPr>
        <w:spacing w:after="0" w:line="240" w:lineRule="auto"/>
        <w:ind w:firstLine="539"/>
        <w:jc w:val="both"/>
        <w:rPr>
          <w:rFonts w:ascii="Times New Roman" w:hAnsi="Times New Roman" w:cs="Times New Roman"/>
          <w:sz w:val="24"/>
          <w:szCs w:val="24"/>
        </w:rPr>
      </w:pPr>
      <w:r w:rsidRPr="00DA3256">
        <w:rPr>
          <w:rFonts w:ascii="Times New Roman" w:hAnsi="Times New Roman" w:cs="Times New Roman"/>
          <w:sz w:val="24"/>
          <w:szCs w:val="24"/>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406CD" w:rsidRPr="00DA3256" w:rsidRDefault="004406CD" w:rsidP="00DA3256">
      <w:pPr>
        <w:spacing w:after="0" w:line="240" w:lineRule="auto"/>
        <w:ind w:firstLine="539"/>
        <w:jc w:val="both"/>
        <w:rPr>
          <w:rFonts w:ascii="Times New Roman" w:hAnsi="Times New Roman" w:cs="Times New Roman"/>
          <w:sz w:val="24"/>
          <w:szCs w:val="24"/>
        </w:rPr>
      </w:pPr>
      <w:proofErr w:type="gramStart"/>
      <w:r w:rsidRPr="00DA3256">
        <w:rPr>
          <w:rFonts w:ascii="Times New Roman" w:hAnsi="Times New Roman" w:cs="Times New Roman"/>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r w:rsidRPr="00DA3256">
        <w:rPr>
          <w:rFonts w:ascii="Times New Roman" w:hAnsi="Times New Roman" w:cs="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земельные участки, права пользования недрами, об образовании земельного участка;</w:t>
      </w:r>
    </w:p>
    <w:p w:rsidR="004406CD" w:rsidRPr="00DA3256" w:rsidRDefault="004406CD" w:rsidP="00DA3256">
      <w:pPr>
        <w:spacing w:after="0" w:line="240" w:lineRule="auto"/>
        <w:ind w:firstLine="539"/>
        <w:jc w:val="both"/>
        <w:rPr>
          <w:rFonts w:ascii="Times New Roman" w:hAnsi="Times New Roman" w:cs="Times New Roman"/>
          <w:sz w:val="24"/>
          <w:szCs w:val="24"/>
        </w:rPr>
      </w:pPr>
      <w:proofErr w:type="gramStart"/>
      <w:r w:rsidRPr="00DA3256">
        <w:rPr>
          <w:rFonts w:ascii="Times New Roman" w:hAnsi="Times New Roman" w:cs="Times New Roman"/>
          <w:sz w:val="24"/>
          <w:szCs w:val="24"/>
        </w:rPr>
        <w:lastRenderedPageBreak/>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DA3256">
        <w:rPr>
          <w:rFonts w:ascii="Times New Roman" w:hAnsi="Times New Roman" w:cs="Times New Roman"/>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406CD" w:rsidRPr="00DA3256" w:rsidRDefault="004406CD" w:rsidP="00DA3256">
      <w:pPr>
        <w:spacing w:after="0" w:line="240" w:lineRule="auto"/>
        <w:ind w:firstLine="539"/>
        <w:jc w:val="both"/>
        <w:rPr>
          <w:rFonts w:ascii="Times New Roman" w:hAnsi="Times New Roman" w:cs="Times New Roman"/>
          <w:sz w:val="24"/>
          <w:szCs w:val="24"/>
        </w:rPr>
      </w:pPr>
      <w:proofErr w:type="spellStart"/>
      <w:proofErr w:type="gramStart"/>
      <w:r w:rsidRPr="00DA3256">
        <w:rPr>
          <w:rFonts w:ascii="Times New Roman" w:hAnsi="Times New Roman" w:cs="Times New Roman"/>
          <w:sz w:val="24"/>
          <w:szCs w:val="24"/>
        </w:rPr>
        <w:t>д</w:t>
      </w:r>
      <w:proofErr w:type="spellEnd"/>
      <w:r w:rsidRPr="00DA3256">
        <w:rPr>
          <w:rFonts w:ascii="Times New Roman" w:hAnsi="Times New Roman" w:cs="Times New Roman"/>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w:t>
      </w:r>
      <w:proofErr w:type="gramEnd"/>
      <w:r w:rsidRPr="00DA3256">
        <w:rPr>
          <w:rFonts w:ascii="Times New Roman" w:hAnsi="Times New Roman" w:cs="Times New Roman"/>
          <w:sz w:val="24"/>
          <w:szCs w:val="24"/>
        </w:rPr>
        <w:t xml:space="preserve"> Российской Федерации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406CD" w:rsidRPr="00DA3256" w:rsidRDefault="004406CD" w:rsidP="00DA3256">
      <w:pPr>
        <w:spacing w:after="0" w:line="240" w:lineRule="auto"/>
        <w:ind w:firstLine="539"/>
        <w:jc w:val="both"/>
        <w:rPr>
          <w:rFonts w:ascii="Times New Roman" w:hAnsi="Times New Roman" w:cs="Times New Roman"/>
          <w:sz w:val="24"/>
          <w:szCs w:val="24"/>
        </w:rPr>
      </w:pPr>
      <w:r w:rsidRPr="00DA3256">
        <w:rPr>
          <w:rFonts w:ascii="Times New Roman" w:hAnsi="Times New Roman" w:cs="Times New Roman"/>
          <w:sz w:val="24"/>
          <w:szCs w:val="24"/>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406CD" w:rsidRPr="00DA3256" w:rsidRDefault="005F5FAC" w:rsidP="00DA3256">
      <w:pPr>
        <w:spacing w:after="0" w:line="240" w:lineRule="auto"/>
        <w:ind w:firstLine="539"/>
        <w:jc w:val="both"/>
        <w:rPr>
          <w:rFonts w:ascii="Times New Roman" w:hAnsi="Times New Roman" w:cs="Times New Roman"/>
          <w:sz w:val="24"/>
          <w:szCs w:val="24"/>
        </w:rPr>
      </w:pPr>
      <w:proofErr w:type="gramStart"/>
      <w:r w:rsidRPr="00DA3256">
        <w:rPr>
          <w:rFonts w:ascii="Times New Roman" w:hAnsi="Times New Roman" w:cs="Times New Roman"/>
          <w:sz w:val="24"/>
          <w:szCs w:val="24"/>
        </w:rPr>
        <w:t>ж) наличие у а</w:t>
      </w:r>
      <w:r w:rsidR="004406CD" w:rsidRPr="00DA3256">
        <w:rPr>
          <w:rFonts w:ascii="Times New Roman" w:hAnsi="Times New Roman" w:cs="Times New Roman"/>
          <w:sz w:val="24"/>
          <w:szCs w:val="24"/>
        </w:rPr>
        <w:t>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004406CD" w:rsidRPr="00DA3256">
        <w:rPr>
          <w:rFonts w:ascii="Times New Roman" w:hAnsi="Times New Roman" w:cs="Times New Roman"/>
          <w:sz w:val="24"/>
          <w:szCs w:val="24"/>
        </w:rPr>
        <w:t xml:space="preserve">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w:t>
      </w:r>
      <w:r w:rsidR="004752B7" w:rsidRPr="00DA3256">
        <w:rPr>
          <w:rFonts w:ascii="Times New Roman" w:hAnsi="Times New Roman" w:cs="Times New Roman"/>
          <w:sz w:val="24"/>
          <w:szCs w:val="24"/>
        </w:rPr>
        <w:t>вия разрешения на строительство.</w:t>
      </w:r>
    </w:p>
    <w:p w:rsidR="004406CD" w:rsidRPr="00DA3256" w:rsidRDefault="006B2C5B" w:rsidP="00DA3256">
      <w:pPr>
        <w:spacing w:after="0" w:line="240" w:lineRule="auto"/>
        <w:jc w:val="both"/>
        <w:rPr>
          <w:rFonts w:ascii="Times New Roman" w:hAnsi="Times New Roman" w:cs="Times New Roman"/>
          <w:b/>
          <w:sz w:val="24"/>
          <w:szCs w:val="24"/>
        </w:rPr>
      </w:pPr>
      <w:r w:rsidRPr="00DA3256">
        <w:rPr>
          <w:rFonts w:ascii="Times New Roman" w:hAnsi="Times New Roman" w:cs="Times New Roman"/>
          <w:b/>
          <w:sz w:val="24"/>
          <w:szCs w:val="24"/>
        </w:rPr>
        <w:t xml:space="preserve">         </w:t>
      </w:r>
      <w:r w:rsidR="004406CD" w:rsidRPr="00DA3256">
        <w:rPr>
          <w:rFonts w:ascii="Times New Roman" w:hAnsi="Times New Roman" w:cs="Times New Roman"/>
          <w:b/>
          <w:sz w:val="24"/>
          <w:szCs w:val="24"/>
        </w:rPr>
        <w:t>2.16. Плата за предоставление Муниципальной услуги не взимается.</w:t>
      </w:r>
    </w:p>
    <w:p w:rsidR="00A86E58" w:rsidRPr="00DA3256" w:rsidRDefault="006B2C5B" w:rsidP="00DA3256">
      <w:pPr>
        <w:spacing w:after="0" w:line="240" w:lineRule="auto"/>
        <w:jc w:val="both"/>
        <w:rPr>
          <w:rFonts w:ascii="Times New Roman" w:hAnsi="Times New Roman" w:cs="Times New Roman"/>
          <w:b/>
          <w:sz w:val="24"/>
          <w:szCs w:val="24"/>
        </w:rPr>
      </w:pPr>
      <w:bookmarkStart w:id="35" w:name="sub_1218"/>
      <w:bookmarkEnd w:id="34"/>
      <w:r w:rsidRPr="00DA3256">
        <w:rPr>
          <w:rFonts w:ascii="Times New Roman" w:hAnsi="Times New Roman" w:cs="Times New Roman"/>
          <w:sz w:val="24"/>
          <w:szCs w:val="24"/>
        </w:rPr>
        <w:t xml:space="preserve">         </w:t>
      </w:r>
      <w:r w:rsidR="004406CD" w:rsidRPr="00DA3256">
        <w:rPr>
          <w:rFonts w:ascii="Times New Roman" w:hAnsi="Times New Roman" w:cs="Times New Roman"/>
          <w:b/>
          <w:sz w:val="24"/>
          <w:szCs w:val="24"/>
        </w:rPr>
        <w:t xml:space="preserve">2.17. </w:t>
      </w:r>
      <w:r w:rsidR="00A86E58" w:rsidRPr="00DA3256">
        <w:rPr>
          <w:rFonts w:ascii="Times New Roman" w:hAnsi="Times New Roman" w:cs="Times New Roman"/>
          <w:b/>
          <w:sz w:val="24"/>
          <w:szCs w:val="24"/>
        </w:rPr>
        <w:t>Срок ожидания в очереди при предоставлении муниципальной услуги.</w:t>
      </w:r>
    </w:p>
    <w:p w:rsidR="004406CD" w:rsidRPr="00DA3256" w:rsidRDefault="00A86E58"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Максимальный срок ожидания в очереди при п</w:t>
      </w:r>
      <w:r w:rsidR="005F5FAC" w:rsidRPr="00DA3256">
        <w:rPr>
          <w:rFonts w:ascii="Times New Roman" w:hAnsi="Times New Roman" w:cs="Times New Roman"/>
          <w:sz w:val="24"/>
          <w:szCs w:val="24"/>
        </w:rPr>
        <w:t>одаче запроса о предоставлении м</w:t>
      </w:r>
      <w:r w:rsidR="004406CD" w:rsidRPr="00DA3256">
        <w:rPr>
          <w:rFonts w:ascii="Times New Roman" w:hAnsi="Times New Roman" w:cs="Times New Roman"/>
          <w:sz w:val="24"/>
          <w:szCs w:val="24"/>
        </w:rPr>
        <w:t>униципальной услуги и при получ</w:t>
      </w:r>
      <w:r w:rsidR="005F5FAC" w:rsidRPr="00DA3256">
        <w:rPr>
          <w:rFonts w:ascii="Times New Roman" w:hAnsi="Times New Roman" w:cs="Times New Roman"/>
          <w:sz w:val="24"/>
          <w:szCs w:val="24"/>
        </w:rPr>
        <w:t>ении результата предоставления м</w:t>
      </w:r>
      <w:r w:rsidR="004406CD" w:rsidRPr="00DA3256">
        <w:rPr>
          <w:rFonts w:ascii="Times New Roman" w:hAnsi="Times New Roman" w:cs="Times New Roman"/>
          <w:sz w:val="24"/>
          <w:szCs w:val="24"/>
        </w:rPr>
        <w:t>униципальной услуги составляет 15 минут,</w:t>
      </w:r>
      <w:r w:rsidR="005F5FAC" w:rsidRPr="00DA3256">
        <w:rPr>
          <w:rFonts w:ascii="Times New Roman" w:hAnsi="Times New Roman" w:cs="Times New Roman"/>
          <w:sz w:val="24"/>
          <w:szCs w:val="24"/>
        </w:rPr>
        <w:t xml:space="preserve"> как при обращении заявителя в а</w:t>
      </w:r>
      <w:r w:rsidR="004406CD" w:rsidRPr="00DA3256">
        <w:rPr>
          <w:rFonts w:ascii="Times New Roman" w:hAnsi="Times New Roman" w:cs="Times New Roman"/>
          <w:sz w:val="24"/>
          <w:szCs w:val="24"/>
        </w:rPr>
        <w:t>дминистрацию, так и при обращении заявителя в МФЦ.</w:t>
      </w:r>
    </w:p>
    <w:p w:rsidR="00A86E58" w:rsidRPr="00DA3256" w:rsidRDefault="006B2C5B" w:rsidP="00DA3256">
      <w:pPr>
        <w:spacing w:after="0" w:line="240" w:lineRule="auto"/>
        <w:jc w:val="both"/>
        <w:rPr>
          <w:rFonts w:ascii="Times New Roman" w:hAnsi="Times New Roman" w:cs="Times New Roman"/>
          <w:b/>
          <w:sz w:val="24"/>
          <w:szCs w:val="24"/>
        </w:rPr>
      </w:pPr>
      <w:bookmarkStart w:id="36" w:name="sub_1219"/>
      <w:bookmarkEnd w:id="35"/>
      <w:r w:rsidRPr="00DA3256">
        <w:rPr>
          <w:rFonts w:ascii="Times New Roman" w:hAnsi="Times New Roman" w:cs="Times New Roman"/>
          <w:sz w:val="24"/>
          <w:szCs w:val="24"/>
        </w:rPr>
        <w:t xml:space="preserve">         </w:t>
      </w:r>
      <w:r w:rsidR="004406CD" w:rsidRPr="00DA3256">
        <w:rPr>
          <w:rFonts w:ascii="Times New Roman" w:hAnsi="Times New Roman" w:cs="Times New Roman"/>
          <w:b/>
          <w:sz w:val="24"/>
          <w:szCs w:val="24"/>
        </w:rPr>
        <w:t>2.18.</w:t>
      </w:r>
      <w:r w:rsidR="00A86E58" w:rsidRPr="00DA3256">
        <w:rPr>
          <w:rFonts w:ascii="Times New Roman" w:hAnsi="Times New Roman" w:cs="Times New Roman"/>
          <w:b/>
          <w:sz w:val="24"/>
          <w:szCs w:val="24"/>
        </w:rPr>
        <w:t xml:space="preserve"> Регистрация запросов заявителей.</w:t>
      </w:r>
    </w:p>
    <w:p w:rsidR="004406CD" w:rsidRPr="00DA3256" w:rsidRDefault="004406CD"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CD0D78" w:rsidRPr="00DA3256">
        <w:rPr>
          <w:rFonts w:ascii="Times New Roman" w:hAnsi="Times New Roman" w:cs="Times New Roman"/>
          <w:sz w:val="24"/>
          <w:szCs w:val="24"/>
        </w:rPr>
        <w:t xml:space="preserve">       </w:t>
      </w:r>
      <w:r w:rsidRPr="00DA3256">
        <w:rPr>
          <w:rFonts w:ascii="Times New Roman" w:hAnsi="Times New Roman" w:cs="Times New Roman"/>
          <w:sz w:val="24"/>
          <w:szCs w:val="24"/>
        </w:rPr>
        <w:t>Запро</w:t>
      </w:r>
      <w:r w:rsidR="00A86E58" w:rsidRPr="00DA3256">
        <w:rPr>
          <w:rFonts w:ascii="Times New Roman" w:hAnsi="Times New Roman" w:cs="Times New Roman"/>
          <w:sz w:val="24"/>
          <w:szCs w:val="24"/>
        </w:rPr>
        <w:t>сы заявителей о предоставлении м</w:t>
      </w:r>
      <w:r w:rsidRPr="00DA3256">
        <w:rPr>
          <w:rFonts w:ascii="Times New Roman" w:hAnsi="Times New Roman" w:cs="Times New Roman"/>
          <w:sz w:val="24"/>
          <w:szCs w:val="24"/>
        </w:rPr>
        <w:t>униципальной услуги регистри</w:t>
      </w:r>
      <w:r w:rsidR="003876A3" w:rsidRPr="00DA3256">
        <w:rPr>
          <w:rFonts w:ascii="Times New Roman" w:hAnsi="Times New Roman" w:cs="Times New Roman"/>
          <w:sz w:val="24"/>
          <w:szCs w:val="24"/>
        </w:rPr>
        <w:t>руются в день их поступления в а</w:t>
      </w:r>
      <w:r w:rsidRPr="00DA3256">
        <w:rPr>
          <w:rFonts w:ascii="Times New Roman" w:hAnsi="Times New Roman" w:cs="Times New Roman"/>
          <w:sz w:val="24"/>
          <w:szCs w:val="24"/>
        </w:rPr>
        <w:t>дминистрацию.</w:t>
      </w:r>
    </w:p>
    <w:p w:rsidR="007F200F" w:rsidRPr="00DA3256" w:rsidRDefault="007F200F" w:rsidP="00DA3256">
      <w:pPr>
        <w:pStyle w:val="ConsPlusNormal"/>
        <w:ind w:firstLine="0"/>
        <w:jc w:val="both"/>
        <w:rPr>
          <w:rFonts w:ascii="Times New Roman" w:hAnsi="Times New Roman" w:cs="Times New Roman"/>
          <w:sz w:val="24"/>
          <w:szCs w:val="24"/>
        </w:rPr>
      </w:pPr>
      <w:r w:rsidRPr="00DA3256">
        <w:rPr>
          <w:rFonts w:ascii="Times New Roman" w:hAnsi="Times New Roman" w:cs="Times New Roman"/>
          <w:b/>
          <w:bCs/>
          <w:sz w:val="24"/>
          <w:szCs w:val="24"/>
        </w:rPr>
        <w:t xml:space="preserve">         2.19. </w:t>
      </w:r>
      <w:r w:rsidRPr="00DA3256">
        <w:rPr>
          <w:rFonts w:ascii="Times New Roman" w:hAnsi="Times New Roman" w:cs="Times New Roman"/>
          <w:sz w:val="24"/>
          <w:szCs w:val="24"/>
        </w:rPr>
        <w:t xml:space="preserve"> </w:t>
      </w:r>
      <w:r w:rsidRPr="00DA3256">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A3256">
        <w:rPr>
          <w:rFonts w:ascii="Times New Roman" w:hAnsi="Times New Roman" w:cs="Times New Roman"/>
          <w:sz w:val="24"/>
          <w:szCs w:val="24"/>
        </w:rPr>
        <w:t>.</w:t>
      </w:r>
    </w:p>
    <w:p w:rsidR="007F200F" w:rsidRDefault="007F200F" w:rsidP="00DA3256">
      <w:pPr>
        <w:pStyle w:val="ConsPlusNormal"/>
        <w:ind w:firstLine="0"/>
        <w:jc w:val="both"/>
        <w:rPr>
          <w:rFonts w:ascii="Times New Roman" w:hAnsi="Times New Roman" w:cs="Times New Roman"/>
          <w:sz w:val="24"/>
          <w:szCs w:val="24"/>
        </w:rPr>
      </w:pPr>
      <w:r w:rsidRPr="00DA3256">
        <w:rPr>
          <w:rFonts w:ascii="Times New Roman" w:hAnsi="Times New Roman" w:cs="Times New Roman"/>
          <w:sz w:val="24"/>
          <w:szCs w:val="24"/>
        </w:rPr>
        <w:t xml:space="preserve">           2.19.1. Предоставление муниципальной услуги осуществляется в специально выделенных для этих целей помещениях администрации или в МФЦ.</w:t>
      </w:r>
    </w:p>
    <w:p w:rsidR="00B93536" w:rsidRPr="00DA3256" w:rsidRDefault="00B93536" w:rsidP="00DA3256">
      <w:pPr>
        <w:pStyle w:val="ConsPlusNormal"/>
        <w:ind w:firstLine="0"/>
        <w:jc w:val="both"/>
        <w:rPr>
          <w:rFonts w:ascii="Times New Roman" w:hAnsi="Times New Roman" w:cs="Times New Roman"/>
          <w:sz w:val="24"/>
          <w:szCs w:val="24"/>
        </w:rPr>
      </w:pP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lastRenderedPageBreak/>
        <w:t xml:space="preserve">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A3256">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2.19.5. Вход в здание (помещение) и выход из него оборудуются лестницами с поручнями и пандусами для передвижения детских и инвалидных колясок.</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2.19.6. В помещении организуется бесплатный туалет для посетителей, в том числе туалет, предназначенный для инвалидов.</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2.19.9.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A3256">
        <w:rPr>
          <w:rFonts w:ascii="Times New Roman" w:hAnsi="Times New Roman" w:cs="Times New Roman"/>
          <w:sz w:val="24"/>
          <w:szCs w:val="24"/>
        </w:rPr>
        <w:t>сурдопереводчика</w:t>
      </w:r>
      <w:proofErr w:type="spellEnd"/>
      <w:r w:rsidRPr="00DA3256">
        <w:rPr>
          <w:rFonts w:ascii="Times New Roman" w:hAnsi="Times New Roman" w:cs="Times New Roman"/>
          <w:sz w:val="24"/>
          <w:szCs w:val="24"/>
        </w:rPr>
        <w:t xml:space="preserve">  и </w:t>
      </w:r>
      <w:proofErr w:type="spellStart"/>
      <w:r w:rsidRPr="00DA3256">
        <w:rPr>
          <w:rFonts w:ascii="Times New Roman" w:hAnsi="Times New Roman" w:cs="Times New Roman"/>
          <w:sz w:val="24"/>
          <w:szCs w:val="24"/>
        </w:rPr>
        <w:t>тифлосурдопереводчика</w:t>
      </w:r>
      <w:proofErr w:type="spellEnd"/>
      <w:r w:rsidRPr="00DA3256">
        <w:rPr>
          <w:rFonts w:ascii="Times New Roman" w:hAnsi="Times New Roman" w:cs="Times New Roman"/>
          <w:sz w:val="24"/>
          <w:szCs w:val="24"/>
        </w:rPr>
        <w:t>.</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2.19.10. Оборудование мест повышенного удобства с дополнительным местом для собаки-проводника и устрой</w:t>
      </w:r>
      <w:proofErr w:type="gramStart"/>
      <w:r w:rsidRPr="00DA3256">
        <w:rPr>
          <w:rFonts w:ascii="Times New Roman" w:hAnsi="Times New Roman" w:cs="Times New Roman"/>
          <w:sz w:val="24"/>
          <w:szCs w:val="24"/>
        </w:rPr>
        <w:t>ств дл</w:t>
      </w:r>
      <w:proofErr w:type="gramEnd"/>
      <w:r w:rsidRPr="00DA3256">
        <w:rPr>
          <w:rFonts w:ascii="Times New Roman" w:hAnsi="Times New Roman" w:cs="Times New Roman"/>
          <w:sz w:val="24"/>
          <w:szCs w:val="24"/>
        </w:rPr>
        <w:t>я передвижения инвалида (костылей, ходунков).</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2.19.12. Помещения приема и выдачи документов должны предусматривать места для ожидания, информирования и приема заявителей.</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00F" w:rsidRPr="00DA3256" w:rsidRDefault="007F200F" w:rsidP="00DA3256">
      <w:pPr>
        <w:pStyle w:val="ConsPlusNormal"/>
        <w:ind w:firstLine="709"/>
        <w:jc w:val="both"/>
        <w:rPr>
          <w:rFonts w:ascii="Times New Roman" w:hAnsi="Times New Roman" w:cs="Times New Roman"/>
          <w:b/>
          <w:sz w:val="24"/>
          <w:szCs w:val="24"/>
        </w:rPr>
      </w:pPr>
      <w:r w:rsidRPr="00DA3256">
        <w:rPr>
          <w:rFonts w:ascii="Times New Roman" w:hAnsi="Times New Roman" w:cs="Times New Roman"/>
          <w:b/>
          <w:sz w:val="24"/>
          <w:szCs w:val="24"/>
        </w:rPr>
        <w:t>2.20.  Показатели доступности и качества муниципальной услуги.</w:t>
      </w:r>
    </w:p>
    <w:p w:rsidR="007F200F" w:rsidRPr="00DA3256" w:rsidRDefault="00706DB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2.20</w:t>
      </w:r>
      <w:r w:rsidR="007F200F" w:rsidRPr="00DA3256">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1) транспортная доступность к месту предоставления муниципальной услуги;</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F200F" w:rsidRPr="00DA3256" w:rsidRDefault="007F200F" w:rsidP="00DA3256">
      <w:pPr>
        <w:pStyle w:val="ConsPlusNormal"/>
        <w:ind w:firstLine="0"/>
        <w:jc w:val="both"/>
        <w:rPr>
          <w:rFonts w:ascii="Times New Roman" w:hAnsi="Times New Roman" w:cs="Times New Roman"/>
          <w:sz w:val="24"/>
          <w:szCs w:val="24"/>
        </w:rPr>
      </w:pPr>
      <w:r w:rsidRPr="00DA3256">
        <w:rPr>
          <w:rFonts w:ascii="Times New Roman" w:hAnsi="Times New Roman" w:cs="Times New Roman"/>
          <w:sz w:val="24"/>
          <w:szCs w:val="24"/>
        </w:rPr>
        <w:lastRenderedPageBreak/>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F200F" w:rsidRPr="00DA3256" w:rsidRDefault="00706DB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2.20</w:t>
      </w:r>
      <w:r w:rsidR="007F200F" w:rsidRPr="00DA3256">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 наличие инфраструктуры, указанной в </w:t>
      </w:r>
      <w:hyperlink w:anchor="P212" w:history="1">
        <w:r w:rsidRPr="00DA3256">
          <w:rPr>
            <w:rFonts w:ascii="Times New Roman" w:hAnsi="Times New Roman" w:cs="Times New Roman"/>
            <w:sz w:val="24"/>
            <w:szCs w:val="24"/>
          </w:rPr>
          <w:t>пункте 2.14</w:t>
        </w:r>
      </w:hyperlink>
      <w:r w:rsidRPr="00DA3256">
        <w:rPr>
          <w:rFonts w:ascii="Times New Roman" w:hAnsi="Times New Roman" w:cs="Times New Roman"/>
          <w:sz w:val="24"/>
          <w:szCs w:val="24"/>
        </w:rPr>
        <w:t>;</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 исполнение требований доступности услуг для инвалидов;</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F200F" w:rsidRPr="00DA3256" w:rsidRDefault="00706DB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2.20</w:t>
      </w:r>
      <w:r w:rsidR="007F200F" w:rsidRPr="00DA3256">
        <w:rPr>
          <w:rFonts w:ascii="Times New Roman" w:hAnsi="Times New Roman" w:cs="Times New Roman"/>
          <w:sz w:val="24"/>
          <w:szCs w:val="24"/>
        </w:rPr>
        <w:t>.3. Показатели качества муниципальной услуги:</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1)</w:t>
      </w:r>
      <w:r w:rsidR="00455303"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соблюдение срока предоставления муниципальной услуги;</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 соблюдение времени ожидания в очереди при подаче запроса и получении результата;</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в МФЦ;</w:t>
      </w:r>
    </w:p>
    <w:p w:rsidR="007F200F" w:rsidRPr="00DA3256" w:rsidRDefault="004752B7" w:rsidP="00DA3256">
      <w:pPr>
        <w:pStyle w:val="ConsPlusNormal"/>
        <w:ind w:firstLine="0"/>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F200F" w:rsidRPr="00DA3256">
        <w:rPr>
          <w:rFonts w:ascii="Times New Roman" w:hAnsi="Times New Roman" w:cs="Times New Roman"/>
          <w:sz w:val="24"/>
          <w:szCs w:val="24"/>
        </w:rPr>
        <w:t>4)</w:t>
      </w:r>
      <w:r w:rsidR="00455303" w:rsidRPr="00DA3256">
        <w:rPr>
          <w:rFonts w:ascii="Times New Roman" w:hAnsi="Times New Roman" w:cs="Times New Roman"/>
          <w:sz w:val="24"/>
          <w:szCs w:val="24"/>
        </w:rPr>
        <w:t xml:space="preserve">  </w:t>
      </w:r>
      <w:r w:rsidR="007F200F" w:rsidRPr="00DA3256">
        <w:rPr>
          <w:rFonts w:ascii="Times New Roman" w:hAnsi="Times New Roman" w:cs="Times New Roman"/>
          <w:sz w:val="24"/>
          <w:szCs w:val="24"/>
        </w:rPr>
        <w:t>отсутствие жалоб на действия или бездействие должностных лиц администрации, поданных в установленном порядке.</w:t>
      </w:r>
    </w:p>
    <w:p w:rsidR="007F200F" w:rsidRPr="00DA3256" w:rsidRDefault="004752B7" w:rsidP="00DA3256">
      <w:pPr>
        <w:pStyle w:val="ConsPlusNormal"/>
        <w:ind w:firstLine="0"/>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06DB5" w:rsidRPr="00DA3256">
        <w:rPr>
          <w:rFonts w:ascii="Times New Roman" w:hAnsi="Times New Roman" w:cs="Times New Roman"/>
          <w:sz w:val="24"/>
          <w:szCs w:val="24"/>
        </w:rPr>
        <w:t>2.20</w:t>
      </w:r>
      <w:r w:rsidR="007F200F" w:rsidRPr="00DA3256">
        <w:rPr>
          <w:rFonts w:ascii="Times New Roman" w:hAnsi="Times New Roman" w:cs="Times New Roman"/>
          <w:sz w:val="24"/>
          <w:szCs w:val="24"/>
        </w:rPr>
        <w:t>.4. После получения результата услуги, предоставление которой осуществлялось в электронном виде через ЕПГУ или ПГУ ЛО</w:t>
      </w:r>
      <w:r w:rsidR="00706DB5" w:rsidRPr="00DA3256">
        <w:rPr>
          <w:rFonts w:ascii="Times New Roman" w:hAnsi="Times New Roman" w:cs="Times New Roman"/>
          <w:sz w:val="24"/>
          <w:szCs w:val="24"/>
        </w:rPr>
        <w:t>,</w:t>
      </w:r>
      <w:r w:rsidR="007F200F" w:rsidRPr="00DA3256">
        <w:rPr>
          <w:rFonts w:ascii="Times New Roman" w:hAnsi="Times New Roman" w:cs="Times New Roman"/>
          <w:sz w:val="24"/>
          <w:szCs w:val="24"/>
        </w:rPr>
        <w:t xml:space="preserve"> либо посредством МФЦ, заявителю обеспечивается возможность оценки качества оказания услуги.</w:t>
      </w:r>
    </w:p>
    <w:p w:rsidR="003876A3" w:rsidRPr="00DA3256" w:rsidRDefault="009368BE" w:rsidP="00DA3256">
      <w:pPr>
        <w:spacing w:after="0" w:line="240" w:lineRule="auto"/>
        <w:jc w:val="both"/>
        <w:rPr>
          <w:rFonts w:ascii="Times New Roman" w:hAnsi="Times New Roman" w:cs="Times New Roman"/>
          <w:b/>
          <w:sz w:val="24"/>
          <w:szCs w:val="24"/>
        </w:rPr>
      </w:pPr>
      <w:bookmarkStart w:id="37" w:name="sub_1222"/>
      <w:r w:rsidRPr="00DA3256">
        <w:rPr>
          <w:rFonts w:ascii="Times New Roman" w:hAnsi="Times New Roman" w:cs="Times New Roman"/>
          <w:sz w:val="24"/>
          <w:szCs w:val="24"/>
        </w:rPr>
        <w:t xml:space="preserve">        </w:t>
      </w:r>
      <w:r w:rsidR="003876A3" w:rsidRPr="00DA3256">
        <w:rPr>
          <w:rFonts w:ascii="Times New Roman" w:hAnsi="Times New Roman" w:cs="Times New Roman"/>
          <w:b/>
          <w:sz w:val="24"/>
          <w:szCs w:val="24"/>
        </w:rPr>
        <w:t>2.</w:t>
      </w:r>
      <w:r w:rsidRPr="00DA3256">
        <w:rPr>
          <w:rFonts w:ascii="Times New Roman" w:hAnsi="Times New Roman" w:cs="Times New Roman"/>
          <w:b/>
          <w:sz w:val="24"/>
          <w:szCs w:val="24"/>
        </w:rPr>
        <w:t>21. Особенности предоставления м</w:t>
      </w:r>
      <w:r w:rsidR="003876A3" w:rsidRPr="00DA3256">
        <w:rPr>
          <w:rFonts w:ascii="Times New Roman" w:hAnsi="Times New Roman" w:cs="Times New Roman"/>
          <w:b/>
          <w:sz w:val="24"/>
          <w:szCs w:val="24"/>
        </w:rPr>
        <w:t>униципальной услуги в МФЦ</w:t>
      </w:r>
      <w:r w:rsidRPr="00DA3256">
        <w:rPr>
          <w:rFonts w:ascii="Times New Roman" w:hAnsi="Times New Roman" w:cs="Times New Roman"/>
          <w:b/>
          <w:sz w:val="24"/>
          <w:szCs w:val="24"/>
        </w:rPr>
        <w:t>.</w:t>
      </w:r>
    </w:p>
    <w:bookmarkEnd w:id="37"/>
    <w:p w:rsidR="003876A3" w:rsidRPr="00DA3256" w:rsidRDefault="009368BE"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w:t>
      </w:r>
      <w:r w:rsidR="006B2C5B" w:rsidRPr="00DA3256">
        <w:rPr>
          <w:rFonts w:ascii="Times New Roman" w:hAnsi="Times New Roman" w:cs="Times New Roman"/>
          <w:sz w:val="24"/>
          <w:szCs w:val="24"/>
        </w:rPr>
        <w:t>одействии между ГБУ ЛО «МФЦ» и а</w:t>
      </w:r>
      <w:r w:rsidR="003876A3" w:rsidRPr="00DA3256">
        <w:rPr>
          <w:rFonts w:ascii="Times New Roman" w:hAnsi="Times New Roman" w:cs="Times New Roman"/>
          <w:sz w:val="24"/>
          <w:szCs w:val="24"/>
        </w:rPr>
        <w:t>дминистрацией.</w:t>
      </w:r>
    </w:p>
    <w:p w:rsidR="003876A3" w:rsidRPr="00DA3256" w:rsidRDefault="009368BE" w:rsidP="00DA3256">
      <w:pPr>
        <w:spacing w:after="0" w:line="240" w:lineRule="auto"/>
        <w:jc w:val="both"/>
        <w:rPr>
          <w:rFonts w:ascii="Times New Roman" w:hAnsi="Times New Roman" w:cs="Times New Roman"/>
          <w:sz w:val="24"/>
          <w:szCs w:val="24"/>
        </w:rPr>
      </w:pPr>
      <w:bookmarkStart w:id="38" w:name="sub_2221"/>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2.21.1. МФЦ осуществляет:</w:t>
      </w:r>
    </w:p>
    <w:bookmarkEnd w:id="38"/>
    <w:p w:rsidR="003876A3" w:rsidRPr="00DA3256" w:rsidRDefault="009368BE"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840D1"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9368BE"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w:t>
      </w:r>
      <w:r w:rsidR="009368BE"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информирование граждан и организаций по вопросам предоставления муниципальных услуг;</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обработку персональных данных, связанных с предоставлением муниципальных услуг.</w:t>
      </w:r>
    </w:p>
    <w:p w:rsidR="003876A3" w:rsidRPr="00DA3256" w:rsidRDefault="007840D1" w:rsidP="00DA3256">
      <w:pPr>
        <w:spacing w:after="0" w:line="240" w:lineRule="auto"/>
        <w:jc w:val="both"/>
        <w:rPr>
          <w:rFonts w:ascii="Times New Roman" w:hAnsi="Times New Roman" w:cs="Times New Roman"/>
          <w:sz w:val="24"/>
          <w:szCs w:val="24"/>
        </w:rPr>
      </w:pPr>
      <w:bookmarkStart w:id="39" w:name="sub_2222"/>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2.21.2. В случае подачи докум</w:t>
      </w:r>
      <w:r w:rsidR="006B2C5B" w:rsidRPr="00DA3256">
        <w:rPr>
          <w:rFonts w:ascii="Times New Roman" w:hAnsi="Times New Roman" w:cs="Times New Roman"/>
          <w:sz w:val="24"/>
          <w:szCs w:val="24"/>
        </w:rPr>
        <w:t>ентов в а</w:t>
      </w:r>
      <w:r w:rsidR="003876A3" w:rsidRPr="00DA3256">
        <w:rPr>
          <w:rFonts w:ascii="Times New Roman" w:hAnsi="Times New Roman" w:cs="Times New Roman"/>
          <w:sz w:val="24"/>
          <w:szCs w:val="24"/>
        </w:rPr>
        <w:t>дминистрацию посредством МФЦ специалист МФЦ, осуществляющий прием документов</w:t>
      </w:r>
      <w:r w:rsidRPr="00DA3256">
        <w:rPr>
          <w:rFonts w:ascii="Times New Roman" w:hAnsi="Times New Roman" w:cs="Times New Roman"/>
          <w:sz w:val="24"/>
          <w:szCs w:val="24"/>
        </w:rPr>
        <w:t>, представленных для получения м</w:t>
      </w:r>
      <w:r w:rsidR="003876A3" w:rsidRPr="00DA3256">
        <w:rPr>
          <w:rFonts w:ascii="Times New Roman" w:hAnsi="Times New Roman" w:cs="Times New Roman"/>
          <w:sz w:val="24"/>
          <w:szCs w:val="24"/>
        </w:rPr>
        <w:t>униципальной услуги, выполняет следующие действия:</w:t>
      </w:r>
    </w:p>
    <w:bookmarkEnd w:id="39"/>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а)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определяет предмет обращения;</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б)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проводит проверку полномочий лица, подающего документы;</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в)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проводит проверку правильности заполнения запроса;</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г)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proofErr w:type="spellStart"/>
      <w:r w:rsidR="003876A3" w:rsidRPr="00DA3256">
        <w:rPr>
          <w:rFonts w:ascii="Times New Roman" w:hAnsi="Times New Roman" w:cs="Times New Roman"/>
          <w:sz w:val="24"/>
          <w:szCs w:val="24"/>
        </w:rPr>
        <w:t>д</w:t>
      </w:r>
      <w:proofErr w:type="spellEnd"/>
      <w:r w:rsidR="003876A3"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заверяет электронное дело своей </w:t>
      </w:r>
      <w:hyperlink r:id="rId20" w:history="1">
        <w:r w:rsidR="003876A3" w:rsidRPr="00DA3256">
          <w:rPr>
            <w:rStyle w:val="afd"/>
            <w:rFonts w:ascii="Times New Roman" w:hAnsi="Times New Roman" w:cs="Times New Roman"/>
            <w:color w:val="auto"/>
            <w:sz w:val="24"/>
            <w:szCs w:val="24"/>
          </w:rPr>
          <w:t>электронной подписью</w:t>
        </w:r>
      </w:hyperlink>
      <w:r w:rsidR="003876A3" w:rsidRPr="00DA3256">
        <w:rPr>
          <w:rFonts w:ascii="Times New Roman" w:hAnsi="Times New Roman" w:cs="Times New Roman"/>
          <w:sz w:val="24"/>
          <w:szCs w:val="24"/>
        </w:rPr>
        <w:t xml:space="preserve"> (далее - ЭП);</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е)</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направляет копии документов и реестр документов в Администрацию:</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lastRenderedPageBreak/>
        <w:t xml:space="preserve">  </w:t>
      </w:r>
      <w:r w:rsidR="003876A3" w:rsidRPr="00DA3256">
        <w:rPr>
          <w:rFonts w:ascii="Times New Roman" w:hAnsi="Times New Roman" w:cs="Times New Roman"/>
          <w:sz w:val="24"/>
          <w:szCs w:val="24"/>
        </w:rPr>
        <w:t>-</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876A3" w:rsidRPr="00DA3256" w:rsidRDefault="007840D1" w:rsidP="00DA3256">
      <w:pPr>
        <w:spacing w:after="0" w:line="240" w:lineRule="auto"/>
        <w:jc w:val="both"/>
        <w:rPr>
          <w:rFonts w:ascii="Times New Roman" w:hAnsi="Times New Roman" w:cs="Times New Roman"/>
          <w:sz w:val="24"/>
          <w:szCs w:val="24"/>
        </w:rPr>
      </w:pPr>
      <w:bookmarkStart w:id="40" w:name="sub_2223"/>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2.21.3. При указании заявителем места получения отв</w:t>
      </w:r>
      <w:r w:rsidRPr="00DA3256">
        <w:rPr>
          <w:rFonts w:ascii="Times New Roman" w:hAnsi="Times New Roman" w:cs="Times New Roman"/>
          <w:sz w:val="24"/>
          <w:szCs w:val="24"/>
        </w:rPr>
        <w:t>ета (результата предоставления м</w:t>
      </w:r>
      <w:r w:rsidR="003876A3" w:rsidRPr="00DA3256">
        <w:rPr>
          <w:rFonts w:ascii="Times New Roman" w:hAnsi="Times New Roman" w:cs="Times New Roman"/>
          <w:sz w:val="24"/>
          <w:szCs w:val="24"/>
        </w:rPr>
        <w:t>униципальной услуги) по</w:t>
      </w:r>
      <w:r w:rsidRPr="00DA3256">
        <w:rPr>
          <w:rFonts w:ascii="Times New Roman" w:hAnsi="Times New Roman" w:cs="Times New Roman"/>
          <w:sz w:val="24"/>
          <w:szCs w:val="24"/>
        </w:rPr>
        <w:t>средством МФЦ должностное лицо а</w:t>
      </w:r>
      <w:r w:rsidR="003876A3" w:rsidRPr="00DA3256">
        <w:rPr>
          <w:rFonts w:ascii="Times New Roman" w:hAnsi="Times New Roman" w:cs="Times New Roman"/>
          <w:sz w:val="24"/>
          <w:szCs w:val="24"/>
        </w:rPr>
        <w:t>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40"/>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в электронном виде в течение 1 рабочего (рабочих) дня (дней) со дня принятия решения о предоставлении (отказе в предоставлении) заявителю услуги;</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Указанные в настоящем пункте документы направляются в МФЦ не позднее двух рабочих дней до </w:t>
      </w:r>
      <w:r w:rsidRPr="00DA3256">
        <w:rPr>
          <w:rFonts w:ascii="Times New Roman" w:hAnsi="Times New Roman" w:cs="Times New Roman"/>
          <w:sz w:val="24"/>
          <w:szCs w:val="24"/>
        </w:rPr>
        <w:t>окончания срока предоставления м</w:t>
      </w:r>
      <w:r w:rsidR="003876A3" w:rsidRPr="00DA3256">
        <w:rPr>
          <w:rFonts w:ascii="Times New Roman" w:hAnsi="Times New Roman" w:cs="Times New Roman"/>
          <w:sz w:val="24"/>
          <w:szCs w:val="24"/>
        </w:rPr>
        <w:t>униципальной услуги.</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Специалист МФЦ, ответственный за вы</w:t>
      </w:r>
      <w:r w:rsidRPr="00DA3256">
        <w:rPr>
          <w:rFonts w:ascii="Times New Roman" w:hAnsi="Times New Roman" w:cs="Times New Roman"/>
          <w:sz w:val="24"/>
          <w:szCs w:val="24"/>
        </w:rPr>
        <w:t>дачу документов, полученных от а</w:t>
      </w:r>
      <w:r w:rsidR="003876A3" w:rsidRPr="00DA3256">
        <w:rPr>
          <w:rFonts w:ascii="Times New Roman" w:hAnsi="Times New Roman" w:cs="Times New Roman"/>
          <w:sz w:val="24"/>
          <w:szCs w:val="24"/>
        </w:rPr>
        <w:t>дминистрации по результатам рассмотрения представленных заявителем доку</w:t>
      </w:r>
      <w:r w:rsidRPr="00DA3256">
        <w:rPr>
          <w:rFonts w:ascii="Times New Roman" w:hAnsi="Times New Roman" w:cs="Times New Roman"/>
          <w:sz w:val="24"/>
          <w:szCs w:val="24"/>
        </w:rPr>
        <w:t>ментов, в день их получения от а</w:t>
      </w:r>
      <w:r w:rsidR="003876A3" w:rsidRPr="00DA3256">
        <w:rPr>
          <w:rFonts w:ascii="Times New Roman" w:hAnsi="Times New Roman" w:cs="Times New Roman"/>
          <w:sz w:val="24"/>
          <w:szCs w:val="24"/>
        </w:rPr>
        <w:t>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876A3" w:rsidRPr="00DA3256" w:rsidRDefault="007209F5" w:rsidP="00DA3256">
      <w:pPr>
        <w:spacing w:after="0" w:line="240" w:lineRule="auto"/>
        <w:jc w:val="both"/>
        <w:rPr>
          <w:rFonts w:ascii="Times New Roman" w:hAnsi="Times New Roman" w:cs="Times New Roman"/>
          <w:b/>
          <w:sz w:val="24"/>
          <w:szCs w:val="24"/>
        </w:rPr>
      </w:pPr>
      <w:r w:rsidRPr="00DA3256">
        <w:rPr>
          <w:rFonts w:ascii="Times New Roman" w:hAnsi="Times New Roman" w:cs="Times New Roman"/>
          <w:b/>
          <w:sz w:val="24"/>
          <w:szCs w:val="24"/>
        </w:rPr>
        <w:t xml:space="preserve">     </w:t>
      </w:r>
      <w:r w:rsidR="007840D1" w:rsidRPr="00DA3256">
        <w:rPr>
          <w:rFonts w:ascii="Times New Roman" w:hAnsi="Times New Roman" w:cs="Times New Roman"/>
          <w:b/>
          <w:sz w:val="24"/>
          <w:szCs w:val="24"/>
        </w:rPr>
        <w:t xml:space="preserve"> </w:t>
      </w:r>
      <w:r w:rsidRPr="00DA3256">
        <w:rPr>
          <w:rFonts w:ascii="Times New Roman" w:hAnsi="Times New Roman" w:cs="Times New Roman"/>
          <w:b/>
          <w:sz w:val="24"/>
          <w:szCs w:val="24"/>
        </w:rPr>
        <w:t xml:space="preserve"> </w:t>
      </w:r>
      <w:r w:rsidR="003876A3" w:rsidRPr="00DA3256">
        <w:rPr>
          <w:rFonts w:ascii="Times New Roman" w:hAnsi="Times New Roman" w:cs="Times New Roman"/>
          <w:b/>
          <w:sz w:val="24"/>
          <w:szCs w:val="24"/>
        </w:rPr>
        <w:t>2.22</w:t>
      </w:r>
      <w:r w:rsidRPr="00DA3256">
        <w:rPr>
          <w:rFonts w:ascii="Times New Roman" w:hAnsi="Times New Roman" w:cs="Times New Roman"/>
          <w:b/>
          <w:sz w:val="24"/>
          <w:szCs w:val="24"/>
        </w:rPr>
        <w:t>.</w:t>
      </w:r>
      <w:r w:rsidR="003876A3" w:rsidRPr="00DA3256">
        <w:rPr>
          <w:rFonts w:ascii="Times New Roman" w:hAnsi="Times New Roman" w:cs="Times New Roman"/>
          <w:b/>
          <w:sz w:val="24"/>
          <w:szCs w:val="24"/>
        </w:rPr>
        <w:t xml:space="preserve"> Особенности предоставления муниципальной услуги в электронном виде.</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3876A3"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840D1" w:rsidRPr="00DA3256">
        <w:rPr>
          <w:rFonts w:ascii="Times New Roman" w:hAnsi="Times New Roman" w:cs="Times New Roman"/>
          <w:sz w:val="24"/>
          <w:szCs w:val="24"/>
        </w:rPr>
        <w:t xml:space="preserve"> </w:t>
      </w:r>
      <w:proofErr w:type="gramStart"/>
      <w:r w:rsidR="003876A3" w:rsidRPr="00DA3256">
        <w:rPr>
          <w:rFonts w:ascii="Times New Roman" w:hAnsi="Times New Roman" w:cs="Times New Roman"/>
          <w:sz w:val="24"/>
          <w:szCs w:val="24"/>
        </w:rPr>
        <w:t>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Федеральным законом от 6 апреля 2011</w:t>
      </w:r>
      <w:proofErr w:type="gramEnd"/>
      <w:r w:rsidR="003876A3" w:rsidRPr="00DA3256">
        <w:rPr>
          <w:rFonts w:ascii="Times New Roman" w:hAnsi="Times New Roman" w:cs="Times New Roman"/>
          <w:sz w:val="24"/>
          <w:szCs w:val="24"/>
        </w:rPr>
        <w:t xml:space="preserve">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876A3"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2.22.1.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w:t>
      </w:r>
      <w:proofErr w:type="gramStart"/>
      <w:r w:rsidR="003876A3" w:rsidRPr="00DA3256">
        <w:rPr>
          <w:rFonts w:ascii="Times New Roman" w:hAnsi="Times New Roman" w:cs="Times New Roman"/>
          <w:sz w:val="24"/>
          <w:szCs w:val="24"/>
        </w:rPr>
        <w:t>ии</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и ау</w:t>
      </w:r>
      <w:proofErr w:type="gramEnd"/>
      <w:r w:rsidR="003876A3" w:rsidRPr="00DA325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209F5"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2.22.2. Муниципальная услуга может быть получена через ПГУ ЛО следующими способами: </w:t>
      </w:r>
    </w:p>
    <w:p w:rsidR="003876A3"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DA22C7"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с обязательной личной явкой на прием в Администрацию;</w:t>
      </w:r>
    </w:p>
    <w:p w:rsidR="003876A3"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DA22C7"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без личной явки на прием в Администрацию.</w:t>
      </w:r>
    </w:p>
    <w:p w:rsidR="003876A3" w:rsidRPr="00DA3256" w:rsidRDefault="007209F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sz w:val="24"/>
          <w:szCs w:val="24"/>
        </w:rPr>
        <w:t xml:space="preserve">      </w:t>
      </w:r>
      <w:r w:rsidR="00DA22C7"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2.22.3. Для получения муниципальной услуги без личной явки на прием в Администрацию заявителю необходимо предварительно оформить </w:t>
      </w:r>
      <w:r w:rsidR="003876A3" w:rsidRPr="00DA3256">
        <w:rPr>
          <w:rFonts w:ascii="Times New Roman" w:hAnsi="Times New Roman" w:cs="Times New Roman"/>
          <w:kern w:val="1"/>
          <w:sz w:val="24"/>
          <w:szCs w:val="24"/>
          <w:lang w:eastAsia="ar-SA"/>
        </w:rPr>
        <w:t xml:space="preserve">усиленную </w:t>
      </w:r>
      <w:r w:rsidR="003876A3" w:rsidRPr="00DA3256">
        <w:rPr>
          <w:rFonts w:ascii="Times New Roman" w:hAnsi="Times New Roman" w:cs="Times New Roman"/>
          <w:sz w:val="24"/>
          <w:szCs w:val="24"/>
        </w:rPr>
        <w:t>квалифицированную ЭП</w:t>
      </w:r>
      <w:r w:rsidRPr="00DA3256">
        <w:rPr>
          <w:rFonts w:ascii="Times New Roman" w:hAnsi="Times New Roman" w:cs="Times New Roman"/>
          <w:sz w:val="24"/>
          <w:szCs w:val="24"/>
        </w:rPr>
        <w:t>,</w:t>
      </w:r>
      <w:r w:rsidR="003876A3" w:rsidRPr="00DA3256">
        <w:rPr>
          <w:rFonts w:ascii="Times New Roman" w:hAnsi="Times New Roman" w:cs="Times New Roman"/>
          <w:sz w:val="24"/>
          <w:szCs w:val="24"/>
        </w:rPr>
        <w:t xml:space="preserve"> </w:t>
      </w:r>
      <w:r w:rsidR="003876A3" w:rsidRPr="00DA3256">
        <w:rPr>
          <w:rFonts w:ascii="Times New Roman" w:hAnsi="Times New Roman" w:cs="Times New Roman"/>
          <w:kern w:val="1"/>
          <w:sz w:val="24"/>
          <w:szCs w:val="24"/>
          <w:lang w:eastAsia="ar-SA"/>
        </w:rPr>
        <w:t xml:space="preserve">для </w:t>
      </w:r>
      <w:proofErr w:type="gramStart"/>
      <w:r w:rsidR="003876A3" w:rsidRPr="00DA3256">
        <w:rPr>
          <w:rFonts w:ascii="Times New Roman" w:hAnsi="Times New Roman" w:cs="Times New Roman"/>
          <w:kern w:val="1"/>
          <w:sz w:val="24"/>
          <w:szCs w:val="24"/>
          <w:lang w:eastAsia="ar-SA"/>
        </w:rPr>
        <w:t>заверения заявления</w:t>
      </w:r>
      <w:proofErr w:type="gramEnd"/>
      <w:r w:rsidR="003876A3" w:rsidRPr="00DA3256">
        <w:rPr>
          <w:rFonts w:ascii="Times New Roman" w:hAnsi="Times New Roman" w:cs="Times New Roman"/>
          <w:kern w:val="1"/>
          <w:sz w:val="24"/>
          <w:szCs w:val="24"/>
          <w:lang w:eastAsia="ar-SA"/>
        </w:rPr>
        <w:t xml:space="preserve"> и документов, направляемых в Администрацию в электронном виде через ПГУ ЛО. </w:t>
      </w:r>
    </w:p>
    <w:p w:rsidR="003876A3"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DA22C7"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2.22.4. Для подачи заявления через ПГУ ЛО заявитель должен выполнить следующие действия:</w:t>
      </w:r>
    </w:p>
    <w:p w:rsidR="003876A3"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DA22C7"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пройти идентификацию и аутентификацию в ЕСИА;</w:t>
      </w:r>
    </w:p>
    <w:p w:rsidR="003876A3"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lastRenderedPageBreak/>
        <w:t xml:space="preserve">  - </w:t>
      </w:r>
      <w:r w:rsidR="00DA22C7"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в личном кабинете на ПГУ ЛО заполнить в электронном виде заявление о предоставлении муниципальной услуги;</w:t>
      </w:r>
    </w:p>
    <w:p w:rsidR="003876A3" w:rsidRPr="00DA3256" w:rsidRDefault="007209F5" w:rsidP="00DA3256">
      <w:pPr>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DA22C7" w:rsidRPr="00DA3256">
        <w:rPr>
          <w:rFonts w:ascii="Times New Roman" w:hAnsi="Times New Roman" w:cs="Times New Roman"/>
          <w:kern w:val="1"/>
          <w:sz w:val="24"/>
          <w:szCs w:val="24"/>
          <w:lang w:eastAsia="ar-SA"/>
        </w:rPr>
        <w:t xml:space="preserve"> </w:t>
      </w:r>
      <w:r w:rsidRPr="00DA3256">
        <w:rPr>
          <w:rFonts w:ascii="Times New Roman" w:hAnsi="Times New Roman" w:cs="Times New Roman"/>
          <w:kern w:val="1"/>
          <w:sz w:val="24"/>
          <w:szCs w:val="24"/>
          <w:lang w:eastAsia="ar-SA"/>
        </w:rPr>
        <w:t xml:space="preserve"> </w:t>
      </w:r>
      <w:r w:rsidR="003876A3" w:rsidRPr="00DA3256">
        <w:rPr>
          <w:rFonts w:ascii="Times New Roman" w:hAnsi="Times New Roman" w:cs="Times New Roman"/>
          <w:kern w:val="1"/>
          <w:sz w:val="24"/>
          <w:szCs w:val="24"/>
          <w:lang w:eastAsia="ar-SA"/>
        </w:rPr>
        <w:t>приложить к заявлению отсканированные образы документов, необходимых для получения</w:t>
      </w:r>
      <w:r w:rsidR="00DA22C7" w:rsidRPr="00DA3256">
        <w:rPr>
          <w:rFonts w:ascii="Times New Roman" w:hAnsi="Times New Roman" w:cs="Times New Roman"/>
          <w:kern w:val="1"/>
          <w:sz w:val="24"/>
          <w:szCs w:val="24"/>
          <w:lang w:eastAsia="ar-SA"/>
        </w:rPr>
        <w:t xml:space="preserve"> муниципальной услуги, при этом;</w:t>
      </w:r>
    </w:p>
    <w:p w:rsidR="003876A3" w:rsidRPr="00DA3256" w:rsidRDefault="007209F5" w:rsidP="00DA3256">
      <w:pPr>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DA22C7" w:rsidRPr="00DA3256">
        <w:rPr>
          <w:rFonts w:ascii="Times New Roman" w:hAnsi="Times New Roman" w:cs="Times New Roman"/>
          <w:kern w:val="1"/>
          <w:sz w:val="24"/>
          <w:szCs w:val="24"/>
          <w:lang w:eastAsia="ar-SA"/>
        </w:rPr>
        <w:t xml:space="preserve"> </w:t>
      </w:r>
      <w:r w:rsidR="003876A3" w:rsidRPr="00DA3256">
        <w:rPr>
          <w:rFonts w:ascii="Times New Roman" w:hAnsi="Times New Roman" w:cs="Times New Roman"/>
          <w:kern w:val="1"/>
          <w:sz w:val="24"/>
          <w:szCs w:val="24"/>
          <w:lang w:eastAsia="ar-SA"/>
        </w:rPr>
        <w:t xml:space="preserve">в случае если заявитель выбрал способ оказания услуги с личной явкой </w:t>
      </w:r>
      <w:r w:rsidRPr="00DA3256">
        <w:rPr>
          <w:rFonts w:ascii="Times New Roman" w:hAnsi="Times New Roman" w:cs="Times New Roman"/>
          <w:kern w:val="1"/>
          <w:sz w:val="24"/>
          <w:szCs w:val="24"/>
          <w:lang w:eastAsia="ar-SA"/>
        </w:rPr>
        <w:t xml:space="preserve">в администрацию, </w:t>
      </w:r>
      <w:proofErr w:type="gramStart"/>
      <w:r w:rsidR="003876A3" w:rsidRPr="00DA3256">
        <w:rPr>
          <w:rFonts w:ascii="Times New Roman" w:hAnsi="Times New Roman" w:cs="Times New Roman"/>
          <w:kern w:val="1"/>
          <w:sz w:val="24"/>
          <w:szCs w:val="24"/>
          <w:lang w:eastAsia="ar-SA"/>
        </w:rPr>
        <w:t>заверение пакета</w:t>
      </w:r>
      <w:proofErr w:type="gramEnd"/>
      <w:r w:rsidR="003876A3" w:rsidRPr="00DA3256">
        <w:rPr>
          <w:rFonts w:ascii="Times New Roman" w:hAnsi="Times New Roman" w:cs="Times New Roman"/>
          <w:kern w:val="1"/>
          <w:sz w:val="24"/>
          <w:szCs w:val="24"/>
          <w:lang w:eastAsia="ar-SA"/>
        </w:rPr>
        <w:t xml:space="preserve"> электронных документов усиленной квалифицированной ЭП не требуется;</w:t>
      </w:r>
    </w:p>
    <w:p w:rsidR="007209F5" w:rsidRPr="00DA3256" w:rsidRDefault="007209F5" w:rsidP="00DA3256">
      <w:pPr>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в случае</w:t>
      </w:r>
      <w:r w:rsidR="003876A3" w:rsidRPr="00DA3256">
        <w:rPr>
          <w:rFonts w:ascii="Times New Roman" w:hAnsi="Times New Roman" w:cs="Times New Roman"/>
          <w:kern w:val="1"/>
          <w:sz w:val="24"/>
          <w:szCs w:val="24"/>
          <w:lang w:eastAsia="ar-SA"/>
        </w:rPr>
        <w:t xml:space="preserve"> если</w:t>
      </w:r>
      <w:r w:rsidRPr="00DA3256">
        <w:rPr>
          <w:rFonts w:ascii="Times New Roman" w:hAnsi="Times New Roman" w:cs="Times New Roman"/>
          <w:kern w:val="1"/>
          <w:sz w:val="24"/>
          <w:szCs w:val="24"/>
          <w:lang w:eastAsia="ar-SA"/>
        </w:rPr>
        <w:t>,</w:t>
      </w:r>
      <w:r w:rsidR="003876A3" w:rsidRPr="00DA3256">
        <w:rPr>
          <w:rFonts w:ascii="Times New Roman" w:hAnsi="Times New Roman" w:cs="Times New Roman"/>
          <w:kern w:val="1"/>
          <w:sz w:val="24"/>
          <w:szCs w:val="24"/>
          <w:lang w:eastAsia="ar-SA"/>
        </w:rPr>
        <w:t xml:space="preserve"> заявитель выбрал способ оказания услуги без лично</w:t>
      </w:r>
      <w:r w:rsidRPr="00DA3256">
        <w:rPr>
          <w:rFonts w:ascii="Times New Roman" w:hAnsi="Times New Roman" w:cs="Times New Roman"/>
          <w:kern w:val="1"/>
          <w:sz w:val="24"/>
          <w:szCs w:val="24"/>
          <w:lang w:eastAsia="ar-SA"/>
        </w:rPr>
        <w:t>й явки на прием в Администрацию;</w:t>
      </w:r>
    </w:p>
    <w:p w:rsidR="003876A3" w:rsidRPr="00DA3256" w:rsidRDefault="003876A3" w:rsidP="00DA3256">
      <w:pPr>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DA22C7" w:rsidRPr="00DA3256">
        <w:rPr>
          <w:rFonts w:ascii="Times New Roman" w:hAnsi="Times New Roman" w:cs="Times New Roman"/>
          <w:kern w:val="1"/>
          <w:sz w:val="24"/>
          <w:szCs w:val="24"/>
          <w:lang w:eastAsia="ar-SA"/>
        </w:rPr>
        <w:t xml:space="preserve"> </w:t>
      </w:r>
      <w:r w:rsidRPr="00DA3256">
        <w:rPr>
          <w:rFonts w:ascii="Times New Roman" w:hAnsi="Times New Roman" w:cs="Times New Roman"/>
          <w:kern w:val="1"/>
          <w:sz w:val="24"/>
          <w:szCs w:val="24"/>
          <w:lang w:eastAsia="ar-SA"/>
        </w:rPr>
        <w:t xml:space="preserve">- </w:t>
      </w:r>
      <w:r w:rsidR="00DA22C7" w:rsidRPr="00DA3256">
        <w:rPr>
          <w:rFonts w:ascii="Times New Roman" w:hAnsi="Times New Roman" w:cs="Times New Roman"/>
          <w:kern w:val="1"/>
          <w:sz w:val="24"/>
          <w:szCs w:val="24"/>
          <w:lang w:eastAsia="ar-SA"/>
        </w:rPr>
        <w:t xml:space="preserve"> </w:t>
      </w:r>
      <w:r w:rsidRPr="00DA3256">
        <w:rPr>
          <w:rFonts w:ascii="Times New Roman" w:hAnsi="Times New Roman" w:cs="Times New Roman"/>
          <w:kern w:val="1"/>
          <w:sz w:val="24"/>
          <w:szCs w:val="24"/>
          <w:lang w:eastAsia="ar-SA"/>
        </w:rPr>
        <w:t>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3876A3" w:rsidRPr="00DA3256" w:rsidRDefault="00BF0C01" w:rsidP="00DA3256">
      <w:pPr>
        <w:spacing w:after="0" w:line="240" w:lineRule="auto"/>
        <w:jc w:val="both"/>
        <w:outlineLvl w:val="1"/>
        <w:rPr>
          <w:rFonts w:ascii="Times New Roman" w:hAnsi="Times New Roman" w:cs="Times New Roman"/>
          <w:sz w:val="24"/>
          <w:szCs w:val="24"/>
        </w:rPr>
      </w:pPr>
      <w:r w:rsidRPr="00DA3256">
        <w:rPr>
          <w:rFonts w:ascii="Times New Roman" w:hAnsi="Times New Roman" w:cs="Times New Roman"/>
          <w:sz w:val="24"/>
          <w:szCs w:val="24"/>
        </w:rPr>
        <w:t xml:space="preserve">  - </w:t>
      </w:r>
      <w:r w:rsidR="00DA22C7"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876A3" w:rsidRPr="00DA3256" w:rsidRDefault="00BF0C0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DA22C7"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876A3" w:rsidRPr="00DA3256" w:rsidRDefault="00BF0C0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3876A3" w:rsidRPr="00DA3256" w:rsidRDefault="00BF0C0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w:t>
      </w:r>
      <w:r w:rsidR="00DA22C7" w:rsidRPr="00DA3256">
        <w:rPr>
          <w:rFonts w:ascii="Times New Roman" w:hAnsi="Times New Roman" w:cs="Times New Roman"/>
          <w:sz w:val="24"/>
          <w:szCs w:val="24"/>
        </w:rPr>
        <w:t>ированной ЭП, должностное лицо а</w:t>
      </w:r>
      <w:r w:rsidR="003876A3" w:rsidRPr="00DA3256">
        <w:rPr>
          <w:rFonts w:ascii="Times New Roman" w:hAnsi="Times New Roman" w:cs="Times New Roman"/>
          <w:sz w:val="24"/>
          <w:szCs w:val="24"/>
        </w:rPr>
        <w:t xml:space="preserve">дминистрации выполняет следующие действия: </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3876A3" w:rsidRPr="00DA3256">
        <w:rPr>
          <w:rFonts w:ascii="Times New Roman" w:hAnsi="Times New Roman" w:cs="Times New Roman"/>
          <w:sz w:val="24"/>
          <w:szCs w:val="24"/>
        </w:rPr>
        <w:t>формирует пакет документов, поступивший через ПГУ ЛО</w:t>
      </w:r>
      <w:r w:rsidRPr="00DA3256">
        <w:rPr>
          <w:rFonts w:ascii="Times New Roman" w:hAnsi="Times New Roman" w:cs="Times New Roman"/>
          <w:sz w:val="24"/>
          <w:szCs w:val="24"/>
        </w:rPr>
        <w:t>, и передает должностному лицу а</w:t>
      </w:r>
      <w:r w:rsidR="003876A3" w:rsidRPr="00DA3256">
        <w:rPr>
          <w:rFonts w:ascii="Times New Roman" w:hAnsi="Times New Roman" w:cs="Times New Roman"/>
          <w:sz w:val="24"/>
          <w:szCs w:val="24"/>
        </w:rPr>
        <w:t>дминистрации,</w:t>
      </w:r>
      <w:r w:rsidR="00BF0C01"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наделенному в соответствии с должностной</w:t>
      </w:r>
      <w:r w:rsidR="00BF0C01"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инструкцией обязанностями по приему заявлений и проверке документов, представленных для рассмотрения;</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3876A3" w:rsidRPr="00DA325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 формы о принятом решении и переводит дело в архив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w:t>
      </w:r>
    </w:p>
    <w:p w:rsidR="003876A3" w:rsidRPr="00DA3256" w:rsidRDefault="00DA22C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sz w:val="24"/>
          <w:szCs w:val="24"/>
        </w:rPr>
        <w:t xml:space="preserve">  -  </w:t>
      </w:r>
      <w:r w:rsidR="003876A3" w:rsidRPr="00DA325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003876A3" w:rsidRPr="00DA3256">
        <w:rPr>
          <w:rFonts w:ascii="Times New Roman" w:hAnsi="Times New Roman" w:cs="Times New Roman"/>
          <w:sz w:val="24"/>
          <w:szCs w:val="24"/>
        </w:rPr>
        <w:t>дств св</w:t>
      </w:r>
      <w:proofErr w:type="gramEnd"/>
      <w:r w:rsidR="003876A3" w:rsidRPr="00DA3256">
        <w:rPr>
          <w:rFonts w:ascii="Times New Roman" w:hAnsi="Times New Roman" w:cs="Times New Roman"/>
          <w:sz w:val="24"/>
          <w:szCs w:val="24"/>
        </w:rPr>
        <w:t xml:space="preserve">язи и направляет (вручает) документ </w:t>
      </w:r>
      <w:r w:rsidR="003876A3" w:rsidRPr="00DA3256">
        <w:rPr>
          <w:rFonts w:ascii="Times New Roman" w:hAnsi="Times New Roman" w:cs="Times New Roman"/>
          <w:kern w:val="1"/>
          <w:sz w:val="24"/>
          <w:szCs w:val="24"/>
          <w:lang w:eastAsia="ar-SA"/>
        </w:rPr>
        <w:t>способом, указанным в заявлении: почтой</w:t>
      </w:r>
      <w:r w:rsidRPr="00DA3256">
        <w:rPr>
          <w:rFonts w:ascii="Times New Roman" w:hAnsi="Times New Roman" w:cs="Times New Roman"/>
          <w:kern w:val="1"/>
          <w:sz w:val="24"/>
          <w:szCs w:val="24"/>
          <w:lang w:eastAsia="ar-SA"/>
        </w:rPr>
        <w:t>,</w:t>
      </w:r>
      <w:r w:rsidR="003876A3" w:rsidRPr="00DA3256">
        <w:rPr>
          <w:rFonts w:ascii="Times New Roman" w:hAnsi="Times New Roman" w:cs="Times New Roman"/>
          <w:kern w:val="1"/>
          <w:sz w:val="24"/>
          <w:szCs w:val="24"/>
          <w:lang w:eastAsia="ar-SA"/>
        </w:rPr>
        <w:t xml:space="preserve">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876A3" w:rsidRPr="00DA3256" w:rsidRDefault="00BF0C0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2.22.7</w:t>
      </w:r>
      <w:r w:rsidR="00455303"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w:t>
      </w:r>
      <w:r w:rsidR="00DA22C7" w:rsidRPr="00DA3256">
        <w:rPr>
          <w:rFonts w:ascii="Times New Roman" w:hAnsi="Times New Roman" w:cs="Times New Roman"/>
          <w:sz w:val="24"/>
          <w:szCs w:val="24"/>
        </w:rPr>
        <w:t>ированной ЭП, должностное лицо а</w:t>
      </w:r>
      <w:r w:rsidR="003876A3" w:rsidRPr="00DA3256">
        <w:rPr>
          <w:rFonts w:ascii="Times New Roman" w:hAnsi="Times New Roman" w:cs="Times New Roman"/>
          <w:sz w:val="24"/>
          <w:szCs w:val="24"/>
        </w:rPr>
        <w:t>дминистрации выполняет следующие действия:</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3876A3" w:rsidRPr="00DA3256">
        <w:rPr>
          <w:rFonts w:ascii="Times New Roman" w:hAnsi="Times New Roman" w:cs="Times New Roman"/>
          <w:sz w:val="24"/>
          <w:szCs w:val="24"/>
        </w:rPr>
        <w:t>формирует пакет документов, поступивший через ПГУ ЛО и передает должностному</w:t>
      </w:r>
      <w:r w:rsidRPr="00DA3256">
        <w:rPr>
          <w:rFonts w:ascii="Times New Roman" w:hAnsi="Times New Roman" w:cs="Times New Roman"/>
          <w:sz w:val="24"/>
          <w:szCs w:val="24"/>
        </w:rPr>
        <w:t xml:space="preserve"> лицу </w:t>
      </w:r>
      <w:proofErr w:type="gramStart"/>
      <w:r w:rsidRPr="00DA3256">
        <w:rPr>
          <w:rFonts w:ascii="Times New Roman" w:hAnsi="Times New Roman" w:cs="Times New Roman"/>
          <w:sz w:val="24"/>
          <w:szCs w:val="24"/>
        </w:rPr>
        <w:t>а</w:t>
      </w:r>
      <w:r w:rsidR="003876A3" w:rsidRPr="00DA3256">
        <w:rPr>
          <w:rFonts w:ascii="Times New Roman" w:hAnsi="Times New Roman" w:cs="Times New Roman"/>
          <w:sz w:val="24"/>
          <w:szCs w:val="24"/>
        </w:rPr>
        <w:t>дминистрации</w:t>
      </w:r>
      <w:proofErr w:type="gramEnd"/>
      <w:r w:rsidR="003876A3" w:rsidRPr="00DA3256">
        <w:rPr>
          <w:rFonts w:ascii="Times New Roman" w:hAnsi="Times New Roman" w:cs="Times New Roman"/>
          <w:sz w:val="24"/>
          <w:szCs w:val="24"/>
        </w:rPr>
        <w:t xml:space="preserve"> наделенному в соответствии с должностной</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инструкцией обязанностями по приему заявлений и проверке документов, представленных для рассмотрения;</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3876A3" w:rsidRPr="00DA3256">
        <w:rPr>
          <w:rFonts w:ascii="Times New Roman" w:hAnsi="Times New Roman" w:cs="Times New Roman"/>
          <w:sz w:val="24"/>
          <w:szCs w:val="24"/>
        </w:rPr>
        <w:t>формирует через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 приглашение на прием, которое должно содержать следующую инфор</w:t>
      </w:r>
      <w:r w:rsidRPr="00DA3256">
        <w:rPr>
          <w:rFonts w:ascii="Times New Roman" w:hAnsi="Times New Roman" w:cs="Times New Roman"/>
          <w:sz w:val="24"/>
          <w:szCs w:val="24"/>
        </w:rPr>
        <w:t xml:space="preserve">мацию: адрес </w:t>
      </w:r>
      <w:proofErr w:type="gramStart"/>
      <w:r w:rsidRPr="00DA3256">
        <w:rPr>
          <w:rFonts w:ascii="Times New Roman" w:hAnsi="Times New Roman" w:cs="Times New Roman"/>
          <w:sz w:val="24"/>
          <w:szCs w:val="24"/>
        </w:rPr>
        <w:t>а</w:t>
      </w:r>
      <w:r w:rsidR="003876A3" w:rsidRPr="00DA3256">
        <w:rPr>
          <w:rFonts w:ascii="Times New Roman" w:hAnsi="Times New Roman" w:cs="Times New Roman"/>
          <w:sz w:val="24"/>
          <w:szCs w:val="24"/>
        </w:rPr>
        <w:t>дминистрации</w:t>
      </w:r>
      <w:proofErr w:type="gramEnd"/>
      <w:r w:rsidR="003876A3" w:rsidRPr="00DA3256">
        <w:rPr>
          <w:rFonts w:ascii="Times New Roman" w:hAnsi="Times New Roman" w:cs="Times New Roman"/>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3876A3" w:rsidRPr="00DA3256">
        <w:rPr>
          <w:rFonts w:ascii="Times New Roman" w:hAnsi="Times New Roman" w:cs="Times New Roman"/>
          <w:sz w:val="24"/>
          <w:szCs w:val="24"/>
        </w:rPr>
        <w:t>в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 дело переводит в статус «Заявитель приглашен на прием».</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lastRenderedPageBreak/>
        <w:t xml:space="preserve">       </w:t>
      </w:r>
      <w:r w:rsidR="003876A3" w:rsidRPr="00DA325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в течение 30 кале</w:t>
      </w:r>
      <w:r w:rsidRPr="00DA3256">
        <w:rPr>
          <w:rFonts w:ascii="Times New Roman" w:hAnsi="Times New Roman" w:cs="Times New Roman"/>
          <w:sz w:val="24"/>
          <w:szCs w:val="24"/>
        </w:rPr>
        <w:t xml:space="preserve">ндарных дней, </w:t>
      </w:r>
      <w:proofErr w:type="gramStart"/>
      <w:r w:rsidRPr="00DA3256">
        <w:rPr>
          <w:rFonts w:ascii="Times New Roman" w:hAnsi="Times New Roman" w:cs="Times New Roman"/>
          <w:sz w:val="24"/>
          <w:szCs w:val="24"/>
        </w:rPr>
        <w:t>должностное лицо а</w:t>
      </w:r>
      <w:r w:rsidR="003876A3" w:rsidRPr="00DA3256">
        <w:rPr>
          <w:rFonts w:ascii="Times New Roman" w:hAnsi="Times New Roman" w:cs="Times New Roman"/>
          <w:sz w:val="24"/>
          <w:szCs w:val="24"/>
        </w:rPr>
        <w:t>дминистрации, наделенное в соответствии с должностной инструкцией обязанностями по приему заявлений и документов через ПГУ ЛО переводит</w:t>
      </w:r>
      <w:proofErr w:type="gramEnd"/>
      <w:r w:rsidR="003876A3" w:rsidRPr="00DA3256">
        <w:rPr>
          <w:rFonts w:ascii="Times New Roman" w:hAnsi="Times New Roman" w:cs="Times New Roman"/>
          <w:sz w:val="24"/>
          <w:szCs w:val="24"/>
        </w:rPr>
        <w:t xml:space="preserve"> документы в архив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w:t>
      </w:r>
      <w:r w:rsidRPr="00DA3256">
        <w:rPr>
          <w:rFonts w:ascii="Times New Roman" w:hAnsi="Times New Roman" w:cs="Times New Roman"/>
          <w:sz w:val="24"/>
          <w:szCs w:val="24"/>
        </w:rPr>
        <w:t>ом из случаев должностное лицо а</w:t>
      </w:r>
      <w:r w:rsidR="003876A3" w:rsidRPr="00DA3256">
        <w:rPr>
          <w:rFonts w:ascii="Times New Roman" w:hAnsi="Times New Roman" w:cs="Times New Roman"/>
          <w:sz w:val="24"/>
          <w:szCs w:val="24"/>
        </w:rPr>
        <w:t>дминистрации,</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осуществляющее прием, отмечает факт явки заявителя в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 дело переводит в статус «Прием заявителя окончен».</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BF0C01"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После рассмотрения документов и утверждения решения о предоставлении муниципальной услуги (</w:t>
      </w:r>
      <w:r w:rsidR="003876A3" w:rsidRPr="00DA3256">
        <w:rPr>
          <w:rFonts w:ascii="Times New Roman" w:hAnsi="Times New Roman" w:cs="Times New Roman"/>
          <w:kern w:val="1"/>
          <w:sz w:val="24"/>
          <w:szCs w:val="24"/>
          <w:lang w:eastAsia="ar-SA"/>
        </w:rPr>
        <w:t>об</w:t>
      </w:r>
      <w:r w:rsidRPr="00DA3256">
        <w:rPr>
          <w:rFonts w:ascii="Times New Roman" w:hAnsi="Times New Roman" w:cs="Times New Roman"/>
          <w:kern w:val="1"/>
          <w:sz w:val="24"/>
          <w:szCs w:val="24"/>
          <w:lang w:eastAsia="ar-SA"/>
        </w:rPr>
        <w:t xml:space="preserve"> </w:t>
      </w:r>
      <w:r w:rsidR="003876A3" w:rsidRPr="00DA3256">
        <w:rPr>
          <w:rFonts w:ascii="Times New Roman" w:hAnsi="Times New Roman" w:cs="Times New Roman"/>
          <w:sz w:val="24"/>
          <w:szCs w:val="24"/>
        </w:rPr>
        <w:t>отказе в предоставлении</w:t>
      </w:r>
      <w:r w:rsidRPr="00DA3256">
        <w:rPr>
          <w:rFonts w:ascii="Times New Roman" w:hAnsi="Times New Roman" w:cs="Times New Roman"/>
          <w:sz w:val="24"/>
          <w:szCs w:val="24"/>
        </w:rPr>
        <w:t xml:space="preserve"> </w:t>
      </w:r>
      <w:r w:rsidR="003876A3" w:rsidRPr="00DA3256">
        <w:rPr>
          <w:rFonts w:ascii="Times New Roman" w:hAnsi="Times New Roman" w:cs="Times New Roman"/>
          <w:kern w:val="1"/>
          <w:sz w:val="24"/>
          <w:szCs w:val="24"/>
          <w:lang w:eastAsia="ar-SA"/>
        </w:rPr>
        <w:t>муниципальной услуги</w:t>
      </w:r>
      <w:r w:rsidR="003876A3" w:rsidRPr="00DA3256">
        <w:rPr>
          <w:rFonts w:ascii="Times New Roman" w:hAnsi="Times New Roman" w:cs="Times New Roman"/>
          <w:sz w:val="24"/>
          <w:szCs w:val="24"/>
        </w:rPr>
        <w:t>) заполняет предусмотренные в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 формы о принятом решении и переводит дело в архив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w:t>
      </w:r>
    </w:p>
    <w:p w:rsidR="003876A3" w:rsidRPr="00DA3256" w:rsidRDefault="00DA22C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sz w:val="24"/>
          <w:szCs w:val="24"/>
        </w:rPr>
        <w:t xml:space="preserve"> </w:t>
      </w:r>
      <w:r w:rsidR="00BF0C01" w:rsidRPr="00DA3256">
        <w:rPr>
          <w:rFonts w:ascii="Times New Roman" w:hAnsi="Times New Roman" w:cs="Times New Roman"/>
          <w:sz w:val="24"/>
          <w:szCs w:val="24"/>
        </w:rPr>
        <w:t xml:space="preserve">      </w:t>
      </w:r>
      <w:r w:rsidRPr="00DA3256">
        <w:rPr>
          <w:rFonts w:ascii="Times New Roman" w:hAnsi="Times New Roman" w:cs="Times New Roman"/>
          <w:sz w:val="24"/>
          <w:szCs w:val="24"/>
        </w:rPr>
        <w:t>Должностное лицо а</w:t>
      </w:r>
      <w:r w:rsidR="003876A3" w:rsidRPr="00DA3256">
        <w:rPr>
          <w:rFonts w:ascii="Times New Roman" w:hAnsi="Times New Roman" w:cs="Times New Roman"/>
          <w:sz w:val="24"/>
          <w:szCs w:val="24"/>
        </w:rPr>
        <w:t>дминистрации уведомляет заявителя о принятом решении с помощью указ</w:t>
      </w:r>
      <w:r w:rsidRPr="00DA3256">
        <w:rPr>
          <w:rFonts w:ascii="Times New Roman" w:hAnsi="Times New Roman" w:cs="Times New Roman"/>
          <w:sz w:val="24"/>
          <w:szCs w:val="24"/>
        </w:rPr>
        <w:t>анных в заявлении сре</w:t>
      </w:r>
      <w:proofErr w:type="gramStart"/>
      <w:r w:rsidRPr="00DA3256">
        <w:rPr>
          <w:rFonts w:ascii="Times New Roman" w:hAnsi="Times New Roman" w:cs="Times New Roman"/>
          <w:sz w:val="24"/>
          <w:szCs w:val="24"/>
        </w:rPr>
        <w:t>дств св</w:t>
      </w:r>
      <w:proofErr w:type="gramEnd"/>
      <w:r w:rsidRPr="00DA3256">
        <w:rPr>
          <w:rFonts w:ascii="Times New Roman" w:hAnsi="Times New Roman" w:cs="Times New Roman"/>
          <w:sz w:val="24"/>
          <w:szCs w:val="24"/>
        </w:rPr>
        <w:t>язи</w:t>
      </w:r>
      <w:r w:rsidR="003876A3" w:rsidRPr="00DA3256">
        <w:rPr>
          <w:rFonts w:ascii="Times New Roman" w:hAnsi="Times New Roman" w:cs="Times New Roman"/>
          <w:sz w:val="24"/>
          <w:szCs w:val="24"/>
        </w:rPr>
        <w:t xml:space="preserve"> направляет</w:t>
      </w:r>
      <w:r w:rsidRPr="00DA3256">
        <w:rPr>
          <w:rFonts w:ascii="Times New Roman" w:hAnsi="Times New Roman" w:cs="Times New Roman"/>
          <w:sz w:val="24"/>
          <w:szCs w:val="24"/>
        </w:rPr>
        <w:t xml:space="preserve"> </w:t>
      </w:r>
      <w:r w:rsidR="003876A3" w:rsidRPr="00DA3256">
        <w:rPr>
          <w:rFonts w:ascii="Times New Roman" w:hAnsi="Times New Roman" w:cs="Times New Roman"/>
          <w:kern w:val="1"/>
          <w:sz w:val="24"/>
          <w:szCs w:val="24"/>
          <w:lang w:eastAsia="ar-SA"/>
        </w:rPr>
        <w:t>(вручает)</w:t>
      </w:r>
      <w:r w:rsidR="003876A3" w:rsidRPr="00DA3256">
        <w:rPr>
          <w:rFonts w:ascii="Times New Roman" w:hAnsi="Times New Roman" w:cs="Times New Roman"/>
          <w:sz w:val="24"/>
          <w:szCs w:val="24"/>
        </w:rPr>
        <w:t xml:space="preserve"> документ </w:t>
      </w:r>
      <w:r w:rsidR="003876A3" w:rsidRPr="00DA3256">
        <w:rPr>
          <w:rFonts w:ascii="Times New Roman" w:hAnsi="Times New Roman" w:cs="Times New Roman"/>
          <w:kern w:val="1"/>
          <w:sz w:val="24"/>
          <w:szCs w:val="24"/>
          <w:lang w:eastAsia="ar-SA"/>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3876A3" w:rsidRPr="00DA3256" w:rsidRDefault="00BF0C0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2.22.8. В случае поступления всех документов, указанных в пунктах</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2.8.1, 2.8.2, 2.9, 2.9.1, 2.9.2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304650" w:rsidRPr="00DA3256" w:rsidRDefault="003876A3"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В случае</w:t>
      </w:r>
      <w:proofErr w:type="gramStart"/>
      <w:r w:rsidR="006B6CD4" w:rsidRPr="00DA3256">
        <w:rPr>
          <w:rFonts w:ascii="Times New Roman" w:hAnsi="Times New Roman" w:cs="Times New Roman"/>
          <w:sz w:val="24"/>
          <w:szCs w:val="24"/>
        </w:rPr>
        <w:t>,</w:t>
      </w:r>
      <w:proofErr w:type="gramEnd"/>
      <w:r w:rsidRPr="00DA3256">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пунктах</w:t>
      </w:r>
      <w:r w:rsidR="00DA22C7" w:rsidRPr="00DA3256">
        <w:rPr>
          <w:rFonts w:ascii="Times New Roman" w:hAnsi="Times New Roman" w:cs="Times New Roman"/>
          <w:sz w:val="24"/>
          <w:szCs w:val="24"/>
        </w:rPr>
        <w:t xml:space="preserve"> 2.8.1, 2.8.2,</w:t>
      </w:r>
      <w:r w:rsidR="006B6CD4" w:rsidRPr="00DA3256">
        <w:rPr>
          <w:rFonts w:ascii="Times New Roman" w:hAnsi="Times New Roman" w:cs="Times New Roman"/>
          <w:sz w:val="24"/>
          <w:szCs w:val="24"/>
        </w:rPr>
        <w:t xml:space="preserve"> 2.9.1, 2.9.2 настоящего а</w:t>
      </w:r>
      <w:r w:rsidRPr="00DA3256">
        <w:rPr>
          <w:rFonts w:ascii="Times New Roman" w:hAnsi="Times New Roman" w:cs="Times New Roman"/>
          <w:sz w:val="24"/>
          <w:szCs w:val="24"/>
        </w:rPr>
        <w:t>дминистративного регламента, и отвечающих указанным в данных пунктах требованиям.</w:t>
      </w:r>
    </w:p>
    <w:p w:rsidR="00AA6915" w:rsidRPr="00DA3256" w:rsidRDefault="003F230A"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2.22.9.</w:t>
      </w:r>
      <w:r w:rsidR="003876A3" w:rsidRPr="00DA3256">
        <w:rPr>
          <w:rFonts w:ascii="Times New Roman" w:hAnsi="Times New Roman" w:cs="Times New Roman"/>
          <w:sz w:val="24"/>
          <w:szCs w:val="24"/>
        </w:rPr>
        <w:t>Администрация при пост</w:t>
      </w:r>
      <w:r w:rsidRPr="00DA3256">
        <w:rPr>
          <w:rFonts w:ascii="Times New Roman" w:hAnsi="Times New Roman" w:cs="Times New Roman"/>
          <w:sz w:val="24"/>
          <w:szCs w:val="24"/>
        </w:rPr>
        <w:t>уплении документов от заявител</w:t>
      </w:r>
      <w:proofErr w:type="gramStart"/>
      <w:r w:rsidRPr="00DA3256">
        <w:rPr>
          <w:rFonts w:ascii="Times New Roman" w:hAnsi="Times New Roman" w:cs="Times New Roman"/>
          <w:sz w:val="24"/>
          <w:szCs w:val="24"/>
        </w:rPr>
        <w:t>я</w:t>
      </w:r>
      <w:r w:rsidR="003876A3" w:rsidRPr="00DA3256">
        <w:rPr>
          <w:rFonts w:ascii="Times New Roman" w:hAnsi="Times New Roman" w:cs="Times New Roman"/>
          <w:sz w:val="24"/>
          <w:szCs w:val="24"/>
        </w:rPr>
        <w:t>(</w:t>
      </w:r>
      <w:proofErr w:type="gramEnd"/>
      <w:r w:rsidR="003876A3" w:rsidRPr="00DA3256">
        <w:rPr>
          <w:rFonts w:ascii="Times New Roman" w:hAnsi="Times New Roman" w:cs="Times New Roman"/>
          <w:sz w:val="24"/>
          <w:szCs w:val="24"/>
        </w:rPr>
        <w:t>уполномоченного лица)</w:t>
      </w:r>
      <w:r w:rsidR="00765BBE" w:rsidRPr="00DA3256">
        <w:rPr>
          <w:rFonts w:ascii="Times New Roman" w:hAnsi="Times New Roman" w:cs="Times New Roman"/>
          <w:sz w:val="24"/>
          <w:szCs w:val="24"/>
        </w:rPr>
        <w:t>,</w:t>
      </w:r>
      <w:r w:rsidR="003876A3" w:rsidRPr="00DA3256">
        <w:rPr>
          <w:rFonts w:ascii="Times New Roman" w:hAnsi="Times New Roman" w:cs="Times New Roman"/>
          <w:sz w:val="24"/>
          <w:szCs w:val="24"/>
        </w:rPr>
        <w:t xml:space="preserve"> с использованием ПГУ ЛО по требованию заявителя (уполномоченного лица) на</w:t>
      </w:r>
      <w:r w:rsidR="00304650" w:rsidRPr="00DA3256">
        <w:rPr>
          <w:rFonts w:ascii="Times New Roman" w:hAnsi="Times New Roman" w:cs="Times New Roman"/>
          <w:sz w:val="24"/>
          <w:szCs w:val="24"/>
        </w:rPr>
        <w:t xml:space="preserve">правляет </w:t>
      </w:r>
      <w:r w:rsidR="003876A3" w:rsidRPr="00DA3256">
        <w:rPr>
          <w:rFonts w:ascii="Times New Roman" w:hAnsi="Times New Roman" w:cs="Times New Roman"/>
          <w:sz w:val="24"/>
          <w:szCs w:val="24"/>
        </w:rPr>
        <w:t>результат предоставления государственной услуги в форме электронного документа, подписанного усиленной квалифицированной ЭП должностн</w:t>
      </w:r>
      <w:r w:rsidR="00304650" w:rsidRPr="00DA3256">
        <w:rPr>
          <w:rFonts w:ascii="Times New Roman" w:hAnsi="Times New Roman" w:cs="Times New Roman"/>
          <w:sz w:val="24"/>
          <w:szCs w:val="24"/>
        </w:rPr>
        <w:t xml:space="preserve">ого лица, принявшего решение (в </w:t>
      </w:r>
      <w:r w:rsidR="003876A3" w:rsidRPr="00DA3256">
        <w:rPr>
          <w:rFonts w:ascii="Times New Roman" w:hAnsi="Times New Roman" w:cs="Times New Roman"/>
          <w:sz w:val="24"/>
          <w:szCs w:val="24"/>
        </w:rPr>
        <w:t>этом случае при подаче заявления о предоставлении государственной услуги заявитель</w:t>
      </w:r>
      <w:r w:rsidR="00304650" w:rsidRPr="00DA3256">
        <w:rPr>
          <w:rFonts w:ascii="Times New Roman" w:hAnsi="Times New Roman" w:cs="Times New Roman"/>
          <w:sz w:val="24"/>
          <w:szCs w:val="24"/>
        </w:rPr>
        <w:t xml:space="preserve"> отмечает такую </w:t>
      </w:r>
      <w:r w:rsidR="003876A3" w:rsidRPr="00DA3256">
        <w:rPr>
          <w:rFonts w:ascii="Times New Roman" w:hAnsi="Times New Roman" w:cs="Times New Roman"/>
          <w:sz w:val="24"/>
          <w:szCs w:val="24"/>
        </w:rPr>
        <w:t>необходимость</w:t>
      </w:r>
      <w:r w:rsidR="00304650"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в </w:t>
      </w:r>
      <w:r w:rsidR="00304650"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соответствующем</w:t>
      </w:r>
      <w:r w:rsidR="00304650"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поле).</w:t>
      </w:r>
      <w:bookmarkStart w:id="41" w:name="P155"/>
      <w:bookmarkEnd w:id="36"/>
      <w:bookmarkEnd w:id="41"/>
    </w:p>
    <w:p w:rsidR="00765BBE" w:rsidRPr="00DA3256" w:rsidRDefault="00765BBE" w:rsidP="00DA3256">
      <w:pPr>
        <w:suppressAutoHyphens/>
        <w:spacing w:after="0" w:line="240" w:lineRule="auto"/>
        <w:jc w:val="both"/>
        <w:rPr>
          <w:rFonts w:ascii="Times New Roman" w:hAnsi="Times New Roman" w:cs="Times New Roman"/>
          <w:kern w:val="1"/>
          <w:sz w:val="24"/>
          <w:szCs w:val="24"/>
          <w:lang w:eastAsia="ar-SA"/>
        </w:rPr>
      </w:pPr>
    </w:p>
    <w:p w:rsidR="00AA6915" w:rsidRPr="00DA3256" w:rsidRDefault="00D90957" w:rsidP="00DA3256">
      <w:pPr>
        <w:pStyle w:val="ConsPlusNormal"/>
        <w:jc w:val="center"/>
        <w:outlineLvl w:val="1"/>
        <w:rPr>
          <w:rFonts w:ascii="Times New Roman" w:hAnsi="Times New Roman" w:cs="Times New Roman"/>
          <w:b/>
          <w:sz w:val="24"/>
          <w:szCs w:val="24"/>
        </w:rPr>
      </w:pPr>
      <w:r w:rsidRPr="00DA3256">
        <w:rPr>
          <w:rFonts w:ascii="Times New Roman" w:hAnsi="Times New Roman" w:cs="Times New Roman"/>
          <w:b/>
          <w:bCs/>
          <w:sz w:val="24"/>
          <w:szCs w:val="24"/>
        </w:rPr>
        <w:t>3</w:t>
      </w:r>
      <w:r w:rsidR="00AA6915" w:rsidRPr="00DA3256">
        <w:rPr>
          <w:rFonts w:ascii="Times New Roman" w:hAnsi="Times New Roman" w:cs="Times New Roman"/>
          <w:b/>
          <w:bCs/>
          <w:sz w:val="24"/>
          <w:szCs w:val="24"/>
        </w:rPr>
        <w:t>. СОСТАВ, ПОСЛЕДОВАТЕЛЬНОСТЬ И СРОКИ ВЫПОЛНЕНИЯ АДМИНИСТРАТИВНЫХ ПРОЦЕДУР</w:t>
      </w:r>
      <w:r w:rsidR="00AA6915" w:rsidRPr="00DA3256">
        <w:rPr>
          <w:rFonts w:ascii="Times New Roman" w:hAnsi="Times New Roman" w:cs="Times New Roman"/>
          <w:b/>
          <w:sz w:val="24"/>
          <w:szCs w:val="24"/>
        </w:rPr>
        <w:t>, ТРЕБОВАНИЯ К ПОРЯДКУ ИХ ВЫПО</w:t>
      </w:r>
      <w:r w:rsidR="00BA7EA5" w:rsidRPr="00DA3256">
        <w:rPr>
          <w:rFonts w:ascii="Times New Roman" w:hAnsi="Times New Roman" w:cs="Times New Roman"/>
          <w:b/>
          <w:sz w:val="24"/>
          <w:szCs w:val="24"/>
        </w:rPr>
        <w:t>ЛНЕНИЯ.</w:t>
      </w:r>
    </w:p>
    <w:p w:rsidR="0070184B" w:rsidRPr="00DA3256" w:rsidRDefault="0070184B" w:rsidP="00DA3256">
      <w:pPr>
        <w:pStyle w:val="ConsPlusNormal"/>
        <w:jc w:val="both"/>
        <w:outlineLvl w:val="1"/>
        <w:rPr>
          <w:rFonts w:ascii="Times New Roman" w:hAnsi="Times New Roman" w:cs="Times New Roman"/>
          <w:b/>
          <w:sz w:val="24"/>
          <w:szCs w:val="24"/>
        </w:rPr>
      </w:pP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 xml:space="preserve">Перечень административных процедур (действий), выполняемых при принятии решения о выдаче разрешения на строительство, предусмотрен пунктом 3.1.1 настоящего </w:t>
      </w:r>
      <w:r w:rsidRPr="00DA3256">
        <w:rPr>
          <w:rFonts w:ascii="Times New Roman" w:hAnsi="Times New Roman" w:cs="Times New Roman"/>
          <w:sz w:val="24"/>
          <w:szCs w:val="24"/>
        </w:rPr>
        <w:t xml:space="preserve">    а</w:t>
      </w:r>
      <w:r w:rsidR="008B395F" w:rsidRPr="00DA3256">
        <w:rPr>
          <w:rFonts w:ascii="Times New Roman" w:hAnsi="Times New Roman" w:cs="Times New Roman"/>
          <w:sz w:val="24"/>
          <w:szCs w:val="24"/>
        </w:rPr>
        <w:t>дминистративного регламента.</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F230A"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Перечень административных процедур (действий), выполняемых при принятии решения о продлении срока действия разрешения на строительство, предусм</w:t>
      </w:r>
      <w:r w:rsidRPr="00DA3256">
        <w:rPr>
          <w:rFonts w:ascii="Times New Roman" w:hAnsi="Times New Roman" w:cs="Times New Roman"/>
          <w:sz w:val="24"/>
          <w:szCs w:val="24"/>
        </w:rPr>
        <w:t>отрен пунктом 3.2.1 настоящего а</w:t>
      </w:r>
      <w:r w:rsidR="008B395F" w:rsidRPr="00DA3256">
        <w:rPr>
          <w:rFonts w:ascii="Times New Roman" w:hAnsi="Times New Roman" w:cs="Times New Roman"/>
          <w:sz w:val="24"/>
          <w:szCs w:val="24"/>
        </w:rPr>
        <w:t>дминистративного регламента.</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Перечень административных процедур (действий), выполняемых при принятии решения о внесении изменений в разрешение на строительство, предусм</w:t>
      </w:r>
      <w:r w:rsidRPr="00DA3256">
        <w:rPr>
          <w:rFonts w:ascii="Times New Roman" w:hAnsi="Times New Roman" w:cs="Times New Roman"/>
          <w:sz w:val="24"/>
          <w:szCs w:val="24"/>
        </w:rPr>
        <w:t>отрен пунктом 3.3.1 настоящего а</w:t>
      </w:r>
      <w:r w:rsidR="008B395F" w:rsidRPr="00DA3256">
        <w:rPr>
          <w:rFonts w:ascii="Times New Roman" w:hAnsi="Times New Roman" w:cs="Times New Roman"/>
          <w:sz w:val="24"/>
          <w:szCs w:val="24"/>
        </w:rPr>
        <w:t>дминистративного регламента.</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lastRenderedPageBreak/>
        <w:t xml:space="preserve">      </w:t>
      </w:r>
      <w:r w:rsidR="008B395F" w:rsidRPr="00DA3256">
        <w:rPr>
          <w:rFonts w:ascii="Times New Roman" w:hAnsi="Times New Roman" w:cs="Times New Roman"/>
          <w:sz w:val="24"/>
          <w:szCs w:val="24"/>
        </w:rPr>
        <w:t>Перечень административных процедур (действий), выполняемых при принятии решения о прекращении действия разрешения на строительство, предусмотрен пунк</w:t>
      </w:r>
      <w:r w:rsidRPr="00DA3256">
        <w:rPr>
          <w:rFonts w:ascii="Times New Roman" w:hAnsi="Times New Roman" w:cs="Times New Roman"/>
          <w:sz w:val="24"/>
          <w:szCs w:val="24"/>
        </w:rPr>
        <w:t>том 3.4.1 настоящего а</w:t>
      </w:r>
      <w:r w:rsidR="008B395F" w:rsidRPr="00DA3256">
        <w:rPr>
          <w:rFonts w:ascii="Times New Roman" w:hAnsi="Times New Roman" w:cs="Times New Roman"/>
          <w:sz w:val="24"/>
          <w:szCs w:val="24"/>
        </w:rPr>
        <w:t>дминистративного регламента.</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семи рабочих дней со дня со дня регистрации запр</w:t>
      </w:r>
      <w:r w:rsidRPr="00DA3256">
        <w:rPr>
          <w:rFonts w:ascii="Times New Roman" w:hAnsi="Times New Roman" w:cs="Times New Roman"/>
          <w:sz w:val="24"/>
          <w:szCs w:val="24"/>
        </w:rPr>
        <w:t>оса заявителя о предоставлении м</w:t>
      </w:r>
      <w:r w:rsidR="008B395F" w:rsidRPr="00DA3256">
        <w:rPr>
          <w:rFonts w:ascii="Times New Roman" w:hAnsi="Times New Roman" w:cs="Times New Roman"/>
          <w:sz w:val="24"/>
          <w:szCs w:val="24"/>
        </w:rPr>
        <w:t xml:space="preserve">униципальной услуги. </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proofErr w:type="gramStart"/>
      <w:r w:rsidR="008B395F" w:rsidRPr="00DA3256">
        <w:rPr>
          <w:rFonts w:ascii="Times New Roman" w:hAnsi="Times New Roman" w:cs="Times New Roman"/>
          <w:sz w:val="24"/>
          <w:szCs w:val="24"/>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1" w:history="1">
        <w:r w:rsidR="008B395F" w:rsidRPr="00DA3256">
          <w:rPr>
            <w:rFonts w:ascii="Times New Roman" w:hAnsi="Times New Roman" w:cs="Times New Roman"/>
            <w:sz w:val="24"/>
            <w:szCs w:val="24"/>
          </w:rPr>
          <w:t>части 21.1 статьи 51</w:t>
        </w:r>
      </w:hyperlink>
      <w:r w:rsidR="008B395F" w:rsidRPr="00DA3256">
        <w:rPr>
          <w:rFonts w:ascii="Times New Roman" w:hAnsi="Times New Roman" w:cs="Times New Roman"/>
          <w:sz w:val="24"/>
          <w:szCs w:val="24"/>
        </w:rPr>
        <w:t xml:space="preserve"> Градостроительного кодекса Российской Федерации, или в тот же срок со дня получения одного из следующих документов:</w:t>
      </w:r>
      <w:proofErr w:type="gramEnd"/>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213427"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213427" w:rsidRPr="00DA3256">
        <w:rPr>
          <w:rFonts w:ascii="Times New Roman" w:hAnsi="Times New Roman" w:cs="Times New Roman"/>
          <w:sz w:val="24"/>
          <w:szCs w:val="24"/>
        </w:rPr>
        <w:t>-</w:t>
      </w: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 xml:space="preserve">3.1. </w:t>
      </w:r>
      <w:proofErr w:type="gramStart"/>
      <w:r w:rsidR="008B395F" w:rsidRPr="00DA3256">
        <w:rPr>
          <w:rFonts w:ascii="Times New Roman" w:hAnsi="Times New Roman" w:cs="Times New Roman"/>
          <w:kern w:val="1"/>
          <w:sz w:val="24"/>
          <w:szCs w:val="24"/>
          <w:lang w:eastAsia="ar-SA"/>
        </w:rPr>
        <w:t xml:space="preserve">Основанием для начала выполнения административных процедур (действий) при принятии решения </w:t>
      </w:r>
      <w:r w:rsidR="008B395F" w:rsidRPr="00DA3256">
        <w:rPr>
          <w:rFonts w:ascii="Times New Roman" w:hAnsi="Times New Roman" w:cs="Times New Roman"/>
          <w:sz w:val="24"/>
          <w:szCs w:val="24"/>
        </w:rPr>
        <w:t>о выдаче разрешения на строит</w:t>
      </w:r>
      <w:r w:rsidRPr="00DA3256">
        <w:rPr>
          <w:rFonts w:ascii="Times New Roman" w:hAnsi="Times New Roman" w:cs="Times New Roman"/>
          <w:sz w:val="24"/>
          <w:szCs w:val="24"/>
        </w:rPr>
        <w:t>ельство является поступление в а</w:t>
      </w:r>
      <w:r w:rsidR="008B395F" w:rsidRPr="00DA3256">
        <w:rPr>
          <w:rFonts w:ascii="Times New Roman" w:hAnsi="Times New Roman" w:cs="Times New Roman"/>
          <w:sz w:val="24"/>
          <w:szCs w:val="24"/>
        </w:rPr>
        <w:t>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w:t>
      </w:r>
      <w:r w:rsidRPr="00DA3256">
        <w:rPr>
          <w:rFonts w:ascii="Times New Roman" w:hAnsi="Times New Roman" w:cs="Times New Roman"/>
          <w:sz w:val="24"/>
          <w:szCs w:val="24"/>
        </w:rPr>
        <w:t>ментов, указанных в пунктах 2.8.1,  2.8.2 настоящего а</w:t>
      </w:r>
      <w:r w:rsidR="008B395F" w:rsidRPr="00DA3256">
        <w:rPr>
          <w:rFonts w:ascii="Times New Roman" w:hAnsi="Times New Roman" w:cs="Times New Roman"/>
          <w:sz w:val="24"/>
          <w:szCs w:val="24"/>
        </w:rPr>
        <w:t>дминистративного регламента.</w:t>
      </w:r>
      <w:proofErr w:type="gramEnd"/>
    </w:p>
    <w:p w:rsidR="008B395F" w:rsidRPr="00DA3256" w:rsidRDefault="0070184B"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 xml:space="preserve">3.1.1. </w:t>
      </w:r>
      <w:r w:rsidR="008B395F" w:rsidRPr="00DA3256">
        <w:rPr>
          <w:rFonts w:ascii="Times New Roman" w:hAnsi="Times New Roman" w:cs="Times New Roman"/>
          <w:kern w:val="1"/>
          <w:sz w:val="24"/>
          <w:szCs w:val="24"/>
          <w:lang w:eastAsia="ar-SA"/>
        </w:rPr>
        <w:t>При принятии решения о выдаче разрешения на строительство выполняются следующие административные процедуры (действия):</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а) прием и регистрация запроса заяви</w:t>
      </w:r>
      <w:r w:rsidRPr="00DA3256">
        <w:rPr>
          <w:rFonts w:ascii="Times New Roman" w:hAnsi="Times New Roman" w:cs="Times New Roman"/>
          <w:sz w:val="24"/>
          <w:szCs w:val="24"/>
        </w:rPr>
        <w:t>теля о предоставлении м</w:t>
      </w:r>
      <w:r w:rsidR="008B395F" w:rsidRPr="00DA3256">
        <w:rPr>
          <w:rFonts w:ascii="Times New Roman" w:hAnsi="Times New Roman" w:cs="Times New Roman"/>
          <w:sz w:val="24"/>
          <w:szCs w:val="24"/>
        </w:rPr>
        <w:t>униципальной услуги и прилагаемых к нему документов в соответст</w:t>
      </w:r>
      <w:r w:rsidRPr="00DA3256">
        <w:rPr>
          <w:rFonts w:ascii="Times New Roman" w:hAnsi="Times New Roman" w:cs="Times New Roman"/>
          <w:sz w:val="24"/>
          <w:szCs w:val="24"/>
        </w:rPr>
        <w:t>вии с правилами, установленными в а</w:t>
      </w:r>
      <w:r w:rsidR="008B395F" w:rsidRPr="00DA3256">
        <w:rPr>
          <w:rFonts w:ascii="Times New Roman" w:hAnsi="Times New Roman" w:cs="Times New Roman"/>
          <w:sz w:val="24"/>
          <w:szCs w:val="24"/>
        </w:rPr>
        <w:t>дминистрации;</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б) передача представленных (направленны</w:t>
      </w:r>
      <w:r w:rsidRPr="00DA3256">
        <w:rPr>
          <w:rFonts w:ascii="Times New Roman" w:hAnsi="Times New Roman" w:cs="Times New Roman"/>
          <w:sz w:val="24"/>
          <w:szCs w:val="24"/>
        </w:rPr>
        <w:t>х) заявителем документов главе а</w:t>
      </w:r>
      <w:r w:rsidR="008B395F" w:rsidRPr="00DA3256">
        <w:rPr>
          <w:rFonts w:ascii="Times New Roman" w:hAnsi="Times New Roman" w:cs="Times New Roman"/>
          <w:sz w:val="24"/>
          <w:szCs w:val="24"/>
        </w:rPr>
        <w:t>дминистрации;</w:t>
      </w:r>
    </w:p>
    <w:p w:rsidR="008B395F" w:rsidRPr="00DA3256" w:rsidRDefault="0070184B"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в) определение должностного лица, уполномоченного на рассмотрение запр</w:t>
      </w:r>
      <w:r w:rsidRPr="00DA3256">
        <w:rPr>
          <w:rFonts w:ascii="Times New Roman" w:hAnsi="Times New Roman" w:cs="Times New Roman"/>
          <w:kern w:val="1"/>
          <w:sz w:val="24"/>
          <w:szCs w:val="24"/>
          <w:lang w:eastAsia="ar-SA"/>
        </w:rPr>
        <w:t>оса заявителя о предоставлении м</w:t>
      </w:r>
      <w:r w:rsidR="008B395F" w:rsidRPr="00DA3256">
        <w:rPr>
          <w:rFonts w:ascii="Times New Roman" w:hAnsi="Times New Roman" w:cs="Times New Roman"/>
          <w:kern w:val="1"/>
          <w:sz w:val="24"/>
          <w:szCs w:val="24"/>
          <w:lang w:eastAsia="ar-SA"/>
        </w:rPr>
        <w:t>униципальной услуги и прилагаемых к нему документов;</w:t>
      </w:r>
    </w:p>
    <w:p w:rsidR="008B395F" w:rsidRPr="00DA3256" w:rsidRDefault="0070184B"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г) передача документов, указанных в подпункте «в» настоя</w:t>
      </w:r>
      <w:r w:rsidRPr="00DA3256">
        <w:rPr>
          <w:rFonts w:ascii="Times New Roman" w:hAnsi="Times New Roman" w:cs="Times New Roman"/>
          <w:kern w:val="1"/>
          <w:sz w:val="24"/>
          <w:szCs w:val="24"/>
          <w:lang w:eastAsia="ar-SA"/>
        </w:rPr>
        <w:t>щего пункта, должностному лицу а</w:t>
      </w:r>
      <w:r w:rsidR="008B395F" w:rsidRPr="00DA3256">
        <w:rPr>
          <w:rFonts w:ascii="Times New Roman" w:hAnsi="Times New Roman" w:cs="Times New Roman"/>
          <w:kern w:val="1"/>
          <w:sz w:val="24"/>
          <w:szCs w:val="24"/>
          <w:lang w:eastAsia="ar-SA"/>
        </w:rPr>
        <w:t>дминистрации, уполномоченному на их рассмотрение в с</w:t>
      </w:r>
      <w:r w:rsidRPr="00DA3256">
        <w:rPr>
          <w:rFonts w:ascii="Times New Roman" w:hAnsi="Times New Roman" w:cs="Times New Roman"/>
          <w:kern w:val="1"/>
          <w:sz w:val="24"/>
          <w:szCs w:val="24"/>
          <w:lang w:eastAsia="ar-SA"/>
        </w:rPr>
        <w:t>оответствии с поручением главы а</w:t>
      </w:r>
      <w:r w:rsidR="008B395F" w:rsidRPr="00DA3256">
        <w:rPr>
          <w:rFonts w:ascii="Times New Roman" w:hAnsi="Times New Roman" w:cs="Times New Roman"/>
          <w:kern w:val="1"/>
          <w:sz w:val="24"/>
          <w:szCs w:val="24"/>
          <w:lang w:eastAsia="ar-SA"/>
        </w:rPr>
        <w:t>дминистрации;</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proofErr w:type="spellStart"/>
      <w:proofErr w:type="gramStart"/>
      <w:r w:rsidR="008B395F" w:rsidRPr="00DA3256">
        <w:rPr>
          <w:rFonts w:ascii="Times New Roman" w:hAnsi="Times New Roman" w:cs="Times New Roman"/>
          <w:sz w:val="24"/>
          <w:szCs w:val="24"/>
        </w:rPr>
        <w:t>д</w:t>
      </w:r>
      <w:proofErr w:type="spellEnd"/>
      <w:r w:rsidR="008B395F" w:rsidRPr="00DA3256">
        <w:rPr>
          <w:rFonts w:ascii="Times New Roman" w:hAnsi="Times New Roman" w:cs="Times New Roman"/>
          <w:sz w:val="24"/>
          <w:szCs w:val="24"/>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roofErr w:type="gramEnd"/>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hyperlink r:id="rId22" w:history="1">
        <w:r w:rsidR="008B395F" w:rsidRPr="00DA3256">
          <w:rPr>
            <w:rFonts w:ascii="Times New Roman" w:hAnsi="Times New Roman" w:cs="Times New Roman"/>
            <w:sz w:val="24"/>
            <w:szCs w:val="24"/>
          </w:rPr>
          <w:t>е</w:t>
        </w:r>
      </w:hyperlink>
      <w:r w:rsidR="008B395F" w:rsidRPr="00DA3256">
        <w:rPr>
          <w:rFonts w:ascii="Times New Roman" w:hAnsi="Times New Roman" w:cs="Times New Roman"/>
          <w:sz w:val="24"/>
          <w:szCs w:val="24"/>
        </w:rPr>
        <w:t>)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w:t>
      </w:r>
      <w:proofErr w:type="gramStart"/>
      <w:r w:rsidR="008B395F" w:rsidRPr="00DA3256">
        <w:rPr>
          <w:rFonts w:ascii="Times New Roman" w:hAnsi="Times New Roman" w:cs="Times New Roman"/>
          <w:sz w:val="24"/>
          <w:szCs w:val="24"/>
        </w:rPr>
        <w:t>и(</w:t>
      </w:r>
      <w:proofErr w:type="gramEnd"/>
      <w:r w:rsidR="008B395F" w:rsidRPr="00DA3256">
        <w:rPr>
          <w:rFonts w:ascii="Times New Roman" w:hAnsi="Times New Roman" w:cs="Times New Roman"/>
          <w:sz w:val="24"/>
          <w:szCs w:val="24"/>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roofErr w:type="gramStart"/>
      <w:r w:rsidR="008B395F" w:rsidRPr="00DA3256">
        <w:rPr>
          <w:rFonts w:ascii="Times New Roman" w:hAnsi="Times New Roman" w:cs="Times New Roman"/>
          <w:sz w:val="24"/>
          <w:szCs w:val="24"/>
        </w:rPr>
        <w:t xml:space="preserve">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проверка проектной документации на соответствие требованиям, </w:t>
      </w:r>
      <w:r w:rsidR="008B395F" w:rsidRPr="00DA3256">
        <w:rPr>
          <w:rFonts w:ascii="Times New Roman" w:hAnsi="Times New Roman" w:cs="Times New Roman"/>
          <w:sz w:val="24"/>
          <w:szCs w:val="24"/>
        </w:rPr>
        <w:lastRenderedPageBreak/>
        <w:t>установленным в разрешении на отклонение от предельных</w:t>
      </w:r>
      <w:proofErr w:type="gramEnd"/>
      <w:r w:rsidR="008B395F" w:rsidRPr="00DA3256">
        <w:rPr>
          <w:rFonts w:ascii="Times New Roman" w:hAnsi="Times New Roman" w:cs="Times New Roman"/>
          <w:sz w:val="24"/>
          <w:szCs w:val="24"/>
        </w:rPr>
        <w:t xml:space="preserve"> </w:t>
      </w:r>
      <w:proofErr w:type="gramStart"/>
      <w:r w:rsidR="008B395F" w:rsidRPr="00DA3256">
        <w:rPr>
          <w:rFonts w:ascii="Times New Roman" w:hAnsi="Times New Roman" w:cs="Times New Roman"/>
          <w:sz w:val="24"/>
          <w:szCs w:val="24"/>
        </w:rPr>
        <w:t xml:space="preserve">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3" w:history="1">
        <w:r w:rsidR="008B395F" w:rsidRPr="00DA3256">
          <w:rPr>
            <w:rFonts w:ascii="Times New Roman" w:hAnsi="Times New Roman" w:cs="Times New Roman"/>
            <w:sz w:val="24"/>
            <w:szCs w:val="24"/>
          </w:rPr>
          <w:t>форме</w:t>
        </w:r>
      </w:hyperlink>
      <w:r w:rsidR="008B395F" w:rsidRPr="00DA3256">
        <w:rPr>
          <w:rFonts w:ascii="Times New Roman" w:hAnsi="Times New Roman" w:cs="Times New Roman"/>
          <w:sz w:val="24"/>
          <w:szCs w:val="24"/>
        </w:rPr>
        <w:t>, утвержденной приказом Министерства строительства и жилищно-коммунального хозяйства Российской Федерации от 19 февраля 2015 года № 117</w:t>
      </w:r>
      <w:proofErr w:type="gramEnd"/>
      <w:r w:rsidR="008B395F" w:rsidRPr="00DA3256">
        <w:rPr>
          <w:rFonts w:ascii="Times New Roman" w:hAnsi="Times New Roman" w:cs="Times New Roman"/>
          <w:sz w:val="24"/>
          <w:szCs w:val="24"/>
        </w:rPr>
        <w:t>/</w:t>
      </w:r>
      <w:proofErr w:type="spellStart"/>
      <w:proofErr w:type="gramStart"/>
      <w:r w:rsidR="008B395F" w:rsidRPr="00DA3256">
        <w:rPr>
          <w:rFonts w:ascii="Times New Roman" w:hAnsi="Times New Roman" w:cs="Times New Roman"/>
          <w:sz w:val="24"/>
          <w:szCs w:val="24"/>
        </w:rPr>
        <w:t>пр</w:t>
      </w:r>
      <w:proofErr w:type="spellEnd"/>
      <w:proofErr w:type="gramEnd"/>
      <w:r w:rsidR="008B395F" w:rsidRPr="00DA3256">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или </w:t>
      </w:r>
      <w:hyperlink r:id="rId24" w:history="1">
        <w:r w:rsidR="008B395F" w:rsidRPr="00DA3256">
          <w:rPr>
            <w:rFonts w:ascii="Times New Roman" w:hAnsi="Times New Roman" w:cs="Times New Roman"/>
            <w:sz w:val="24"/>
            <w:szCs w:val="24"/>
          </w:rPr>
          <w:t>решения</w:t>
        </w:r>
      </w:hyperlink>
      <w:r w:rsidR="008B395F" w:rsidRPr="00DA3256">
        <w:rPr>
          <w:rFonts w:ascii="Times New Roman" w:hAnsi="Times New Roman" w:cs="Times New Roman"/>
          <w:sz w:val="24"/>
          <w:szCs w:val="24"/>
        </w:rPr>
        <w:t xml:space="preserve"> об отказе в выдаче разрешения на строительство по форме согл</w:t>
      </w:r>
      <w:r w:rsidR="00836E85" w:rsidRPr="00DA3256">
        <w:rPr>
          <w:rFonts w:ascii="Times New Roman" w:hAnsi="Times New Roman" w:cs="Times New Roman"/>
          <w:sz w:val="24"/>
          <w:szCs w:val="24"/>
        </w:rPr>
        <w:t>асно приложению 2 к настоящему а</w:t>
      </w:r>
      <w:r w:rsidR="008B395F" w:rsidRPr="00DA3256">
        <w:rPr>
          <w:rFonts w:ascii="Times New Roman" w:hAnsi="Times New Roman" w:cs="Times New Roman"/>
          <w:sz w:val="24"/>
          <w:szCs w:val="24"/>
        </w:rPr>
        <w:t>дминистративному регламенту, или письменного разъяснения о том, что заявит</w:t>
      </w:r>
      <w:r w:rsidR="002E5761" w:rsidRPr="00DA3256">
        <w:rPr>
          <w:rFonts w:ascii="Times New Roman" w:hAnsi="Times New Roman" w:cs="Times New Roman"/>
          <w:sz w:val="24"/>
          <w:szCs w:val="24"/>
        </w:rPr>
        <w:t>ель не относится к получателям м</w:t>
      </w:r>
      <w:r w:rsidR="008B395F" w:rsidRPr="00DA3256">
        <w:rPr>
          <w:rFonts w:ascii="Times New Roman" w:hAnsi="Times New Roman" w:cs="Times New Roman"/>
          <w:sz w:val="24"/>
          <w:szCs w:val="24"/>
        </w:rPr>
        <w:t xml:space="preserve">униципальной услуги, указанным в </w:t>
      </w:r>
      <w:hyperlink r:id="rId25" w:history="1">
        <w:r w:rsidR="008B395F" w:rsidRPr="00DA3256">
          <w:rPr>
            <w:rFonts w:ascii="Times New Roman" w:hAnsi="Times New Roman" w:cs="Times New Roman"/>
            <w:sz w:val="24"/>
            <w:szCs w:val="24"/>
          </w:rPr>
          <w:t>пункте 1.</w:t>
        </w:r>
        <w:r w:rsidR="00836E85" w:rsidRPr="00DA3256">
          <w:rPr>
            <w:rFonts w:ascii="Times New Roman" w:hAnsi="Times New Roman" w:cs="Times New Roman"/>
            <w:sz w:val="24"/>
            <w:szCs w:val="24"/>
          </w:rPr>
          <w:t>7</w:t>
        </w:r>
      </w:hyperlink>
      <w:r w:rsidR="00836E85" w:rsidRPr="00DA3256">
        <w:rPr>
          <w:rFonts w:ascii="Times New Roman" w:hAnsi="Times New Roman" w:cs="Times New Roman"/>
          <w:sz w:val="24"/>
          <w:szCs w:val="24"/>
        </w:rPr>
        <w:t xml:space="preserve"> настоящего а</w:t>
      </w:r>
      <w:r w:rsidR="008B395F" w:rsidRPr="00DA3256">
        <w:rPr>
          <w:rFonts w:ascii="Times New Roman" w:hAnsi="Times New Roman" w:cs="Times New Roman"/>
          <w:sz w:val="24"/>
          <w:szCs w:val="24"/>
        </w:rPr>
        <w:t>дминистративного регламента;</w:t>
      </w:r>
    </w:p>
    <w:p w:rsidR="008B395F" w:rsidRPr="00DA3256" w:rsidRDefault="00836E8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hyperlink r:id="rId26" w:history="1">
        <w:proofErr w:type="gramStart"/>
        <w:r w:rsidR="008B395F" w:rsidRPr="00DA3256">
          <w:rPr>
            <w:rFonts w:ascii="Times New Roman" w:hAnsi="Times New Roman" w:cs="Times New Roman"/>
            <w:sz w:val="24"/>
            <w:szCs w:val="24"/>
          </w:rPr>
          <w:t>ж</w:t>
        </w:r>
        <w:proofErr w:type="gramEnd"/>
      </w:hyperlink>
      <w:r w:rsidR="008B395F" w:rsidRPr="00DA3256">
        <w:rPr>
          <w:rFonts w:ascii="Times New Roman" w:hAnsi="Times New Roman" w:cs="Times New Roman"/>
          <w:sz w:val="24"/>
          <w:szCs w:val="24"/>
        </w:rPr>
        <w:t>) подписание разрешения на строительство или решения об отказе в выдаче разрешения на строительство или письменного разъяснения о том, что заявит</w:t>
      </w:r>
      <w:r w:rsidRPr="00DA3256">
        <w:rPr>
          <w:rFonts w:ascii="Times New Roman" w:hAnsi="Times New Roman" w:cs="Times New Roman"/>
          <w:sz w:val="24"/>
          <w:szCs w:val="24"/>
        </w:rPr>
        <w:t>ель не относится к получателям м</w:t>
      </w:r>
      <w:r w:rsidR="008B395F" w:rsidRPr="00DA3256">
        <w:rPr>
          <w:rFonts w:ascii="Times New Roman" w:hAnsi="Times New Roman" w:cs="Times New Roman"/>
          <w:sz w:val="24"/>
          <w:szCs w:val="24"/>
        </w:rPr>
        <w:t xml:space="preserve">униципальной услуги, указанным в </w:t>
      </w:r>
      <w:hyperlink r:id="rId27" w:history="1">
        <w:r w:rsidR="008B395F" w:rsidRPr="00DA3256">
          <w:rPr>
            <w:rFonts w:ascii="Times New Roman" w:hAnsi="Times New Roman" w:cs="Times New Roman"/>
            <w:sz w:val="24"/>
            <w:szCs w:val="24"/>
          </w:rPr>
          <w:t>пункте 1.</w:t>
        </w:r>
        <w:r w:rsidRPr="00DA3256">
          <w:rPr>
            <w:rFonts w:ascii="Times New Roman" w:hAnsi="Times New Roman" w:cs="Times New Roman"/>
            <w:sz w:val="24"/>
            <w:szCs w:val="24"/>
          </w:rPr>
          <w:t>7</w:t>
        </w:r>
      </w:hyperlink>
      <w:r w:rsidRPr="00DA3256">
        <w:rPr>
          <w:rFonts w:ascii="Times New Roman" w:hAnsi="Times New Roman" w:cs="Times New Roman"/>
          <w:sz w:val="24"/>
          <w:szCs w:val="24"/>
        </w:rPr>
        <w:t xml:space="preserve"> настоящего а</w:t>
      </w:r>
      <w:r w:rsidR="008B395F" w:rsidRPr="00DA3256">
        <w:rPr>
          <w:rFonts w:ascii="Times New Roman" w:hAnsi="Times New Roman" w:cs="Times New Roman"/>
          <w:sz w:val="24"/>
          <w:szCs w:val="24"/>
        </w:rPr>
        <w:t>дминистративного регламента;</w:t>
      </w:r>
    </w:p>
    <w:p w:rsidR="008B395F" w:rsidRPr="00DA3256" w:rsidRDefault="002E576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hyperlink r:id="rId28" w:history="1">
        <w:proofErr w:type="spellStart"/>
        <w:proofErr w:type="gramStart"/>
        <w:r w:rsidR="008B395F" w:rsidRPr="00DA3256">
          <w:rPr>
            <w:rFonts w:ascii="Times New Roman" w:hAnsi="Times New Roman" w:cs="Times New Roman"/>
            <w:sz w:val="24"/>
            <w:szCs w:val="24"/>
          </w:rPr>
          <w:t>з</w:t>
        </w:r>
        <w:proofErr w:type="spellEnd"/>
      </w:hyperlink>
      <w:r w:rsidR="008B395F" w:rsidRPr="00DA3256">
        <w:rPr>
          <w:rFonts w:ascii="Times New Roman" w:hAnsi="Times New Roman" w:cs="Times New Roman"/>
          <w:sz w:val="24"/>
          <w:szCs w:val="24"/>
        </w:rPr>
        <w:t>)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w:t>
      </w:r>
      <w:r w:rsidRPr="00DA3256">
        <w:rPr>
          <w:rFonts w:ascii="Times New Roman" w:hAnsi="Times New Roman" w:cs="Times New Roman"/>
          <w:sz w:val="24"/>
          <w:szCs w:val="24"/>
        </w:rPr>
        <w:t>ель не относится к получателям м</w:t>
      </w:r>
      <w:r w:rsidR="008B395F" w:rsidRPr="00DA3256">
        <w:rPr>
          <w:rFonts w:ascii="Times New Roman" w:hAnsi="Times New Roman" w:cs="Times New Roman"/>
          <w:sz w:val="24"/>
          <w:szCs w:val="24"/>
        </w:rPr>
        <w:t xml:space="preserve">униципальной услуги, указанным в </w:t>
      </w:r>
      <w:hyperlink r:id="rId29" w:history="1">
        <w:r w:rsidR="008B395F" w:rsidRPr="00DA3256">
          <w:rPr>
            <w:rFonts w:ascii="Times New Roman" w:hAnsi="Times New Roman" w:cs="Times New Roman"/>
            <w:sz w:val="24"/>
            <w:szCs w:val="24"/>
          </w:rPr>
          <w:t>пункте 1.</w:t>
        </w:r>
        <w:r w:rsidRPr="00DA3256">
          <w:rPr>
            <w:rFonts w:ascii="Times New Roman" w:hAnsi="Times New Roman" w:cs="Times New Roman"/>
            <w:sz w:val="24"/>
            <w:szCs w:val="24"/>
          </w:rPr>
          <w:t>7</w:t>
        </w:r>
      </w:hyperlink>
      <w:r w:rsidRPr="00DA3256">
        <w:rPr>
          <w:rFonts w:ascii="Times New Roman" w:hAnsi="Times New Roman" w:cs="Times New Roman"/>
          <w:sz w:val="24"/>
          <w:szCs w:val="24"/>
        </w:rPr>
        <w:t xml:space="preserve"> настоящего а</w:t>
      </w:r>
      <w:r w:rsidR="008B395F" w:rsidRPr="00DA3256">
        <w:rPr>
          <w:rFonts w:ascii="Times New Roman" w:hAnsi="Times New Roman" w:cs="Times New Roman"/>
          <w:sz w:val="24"/>
          <w:szCs w:val="24"/>
        </w:rPr>
        <w:t>дминистративного регламента.</w:t>
      </w:r>
      <w:proofErr w:type="gramEnd"/>
    </w:p>
    <w:p w:rsidR="008B395F" w:rsidRPr="00DA3256" w:rsidRDefault="002E576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 xml:space="preserve">Административные действия, предусмотренные </w:t>
      </w:r>
      <w:hyperlink r:id="rId30" w:history="1">
        <w:r w:rsidR="008B395F" w:rsidRPr="00DA3256">
          <w:rPr>
            <w:rFonts w:ascii="Times New Roman" w:hAnsi="Times New Roman" w:cs="Times New Roman"/>
            <w:sz w:val="24"/>
            <w:szCs w:val="24"/>
          </w:rPr>
          <w:t>подпунктом</w:t>
        </w:r>
      </w:hyperlink>
      <w:r w:rsidR="008B395F" w:rsidRPr="00DA3256">
        <w:rPr>
          <w:rFonts w:ascii="Times New Roman" w:hAnsi="Times New Roman" w:cs="Times New Roman"/>
          <w:sz w:val="24"/>
          <w:szCs w:val="24"/>
        </w:rPr>
        <w:t xml:space="preserve"> «а» и «б» настоящего пункта, выполняются не позднее оконча</w:t>
      </w:r>
      <w:r w:rsidRPr="00DA3256">
        <w:rPr>
          <w:rFonts w:ascii="Times New Roman" w:hAnsi="Times New Roman" w:cs="Times New Roman"/>
          <w:sz w:val="24"/>
          <w:szCs w:val="24"/>
        </w:rPr>
        <w:t>ния рабочего дня поступления в а</w:t>
      </w:r>
      <w:r w:rsidR="008B395F" w:rsidRPr="00DA3256">
        <w:rPr>
          <w:rFonts w:ascii="Times New Roman" w:hAnsi="Times New Roman" w:cs="Times New Roman"/>
          <w:sz w:val="24"/>
          <w:szCs w:val="24"/>
        </w:rPr>
        <w:t>дминистрацию запроса заявител</w:t>
      </w:r>
      <w:r w:rsidRPr="00DA3256">
        <w:rPr>
          <w:rFonts w:ascii="Times New Roman" w:hAnsi="Times New Roman" w:cs="Times New Roman"/>
          <w:sz w:val="24"/>
          <w:szCs w:val="24"/>
        </w:rPr>
        <w:t>я о предоставлении м</w:t>
      </w:r>
      <w:r w:rsidR="008B395F" w:rsidRPr="00DA3256">
        <w:rPr>
          <w:rFonts w:ascii="Times New Roman" w:hAnsi="Times New Roman" w:cs="Times New Roman"/>
          <w:sz w:val="24"/>
          <w:szCs w:val="24"/>
        </w:rPr>
        <w:t>униципальной услуги.</w:t>
      </w:r>
    </w:p>
    <w:p w:rsidR="008B395F" w:rsidRPr="00DA3256" w:rsidRDefault="002E576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 xml:space="preserve">Административные действия, предусмотренные </w:t>
      </w:r>
      <w:hyperlink r:id="rId31" w:history="1">
        <w:r w:rsidR="008B395F" w:rsidRPr="00DA3256">
          <w:rPr>
            <w:rFonts w:ascii="Times New Roman" w:hAnsi="Times New Roman" w:cs="Times New Roman"/>
            <w:sz w:val="24"/>
            <w:szCs w:val="24"/>
          </w:rPr>
          <w:t>подпунктам</w:t>
        </w:r>
      </w:hyperlink>
      <w:r w:rsidR="008B395F" w:rsidRPr="00DA3256">
        <w:rPr>
          <w:rFonts w:ascii="Times New Roman" w:hAnsi="Times New Roman" w:cs="Times New Roman"/>
          <w:sz w:val="24"/>
          <w:szCs w:val="24"/>
        </w:rPr>
        <w:t>и «в» и «г»</w:t>
      </w: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настоящего пункта, выполняются не позднее следующего рабочего дня после дня регистрации запр</w:t>
      </w:r>
      <w:r w:rsidRPr="00DA3256">
        <w:rPr>
          <w:rFonts w:ascii="Times New Roman" w:hAnsi="Times New Roman" w:cs="Times New Roman"/>
          <w:sz w:val="24"/>
          <w:szCs w:val="24"/>
        </w:rPr>
        <w:t>оса заявителя о предоставлении м</w:t>
      </w:r>
      <w:r w:rsidR="008B395F" w:rsidRPr="00DA3256">
        <w:rPr>
          <w:rFonts w:ascii="Times New Roman" w:hAnsi="Times New Roman" w:cs="Times New Roman"/>
          <w:sz w:val="24"/>
          <w:szCs w:val="24"/>
        </w:rPr>
        <w:t>униципальной услуги.</w:t>
      </w:r>
    </w:p>
    <w:p w:rsidR="008B395F" w:rsidRPr="00DA3256" w:rsidRDefault="002E576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 xml:space="preserve">Административное действие, предусмотренное </w:t>
      </w:r>
      <w:hyperlink r:id="rId32" w:history="1">
        <w:r w:rsidR="008B395F" w:rsidRPr="00DA3256">
          <w:rPr>
            <w:rFonts w:ascii="Times New Roman" w:hAnsi="Times New Roman" w:cs="Times New Roman"/>
            <w:sz w:val="24"/>
            <w:szCs w:val="24"/>
          </w:rPr>
          <w:t>подпунктом</w:t>
        </w:r>
      </w:hyperlink>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w:t>
      </w:r>
      <w:proofErr w:type="spellStart"/>
      <w:r w:rsidR="008B395F" w:rsidRPr="00DA3256">
        <w:rPr>
          <w:rFonts w:ascii="Times New Roman" w:hAnsi="Times New Roman" w:cs="Times New Roman"/>
          <w:sz w:val="24"/>
          <w:szCs w:val="24"/>
        </w:rPr>
        <w:t>д</w:t>
      </w:r>
      <w:proofErr w:type="spellEnd"/>
      <w:r w:rsidR="008B395F" w:rsidRPr="00DA3256">
        <w:rPr>
          <w:rFonts w:ascii="Times New Roman" w:hAnsi="Times New Roman" w:cs="Times New Roman"/>
          <w:sz w:val="24"/>
          <w:szCs w:val="24"/>
        </w:rPr>
        <w:t>» настоящего пункта, выполняется в течение трех рабочих дней со дня регистрации запр</w:t>
      </w:r>
      <w:r w:rsidRPr="00DA3256">
        <w:rPr>
          <w:rFonts w:ascii="Times New Roman" w:hAnsi="Times New Roman" w:cs="Times New Roman"/>
          <w:sz w:val="24"/>
          <w:szCs w:val="24"/>
        </w:rPr>
        <w:t>оса заявителя о предоставлении м</w:t>
      </w:r>
      <w:r w:rsidR="008B395F" w:rsidRPr="00DA3256">
        <w:rPr>
          <w:rFonts w:ascii="Times New Roman" w:hAnsi="Times New Roman" w:cs="Times New Roman"/>
          <w:sz w:val="24"/>
          <w:szCs w:val="24"/>
        </w:rPr>
        <w:t>униципальной услуги.</w:t>
      </w:r>
    </w:p>
    <w:p w:rsidR="008B395F" w:rsidRPr="00DA3256" w:rsidRDefault="002E576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 xml:space="preserve">Административное действие, предусмотренное </w:t>
      </w:r>
      <w:hyperlink r:id="rId33" w:history="1">
        <w:r w:rsidR="008B395F" w:rsidRPr="00DA3256">
          <w:rPr>
            <w:rFonts w:ascii="Times New Roman" w:hAnsi="Times New Roman" w:cs="Times New Roman"/>
            <w:sz w:val="24"/>
            <w:szCs w:val="24"/>
          </w:rPr>
          <w:t>подпунктом</w:t>
        </w:r>
      </w:hyperlink>
      <w:r w:rsidR="008B395F" w:rsidRPr="00DA3256">
        <w:rPr>
          <w:rFonts w:ascii="Times New Roman" w:hAnsi="Times New Roman" w:cs="Times New Roman"/>
          <w:sz w:val="24"/>
          <w:szCs w:val="24"/>
        </w:rPr>
        <w:t xml:space="preserve"> «е» настоящего пункта, выполняется в течение пяти рабочих дней со дня регистрации запр</w:t>
      </w:r>
      <w:r w:rsidRPr="00DA3256">
        <w:rPr>
          <w:rFonts w:ascii="Times New Roman" w:hAnsi="Times New Roman" w:cs="Times New Roman"/>
          <w:sz w:val="24"/>
          <w:szCs w:val="24"/>
        </w:rPr>
        <w:t>оса заявителя о предоставлении м</w:t>
      </w:r>
      <w:r w:rsidR="008B395F" w:rsidRPr="00DA3256">
        <w:rPr>
          <w:rFonts w:ascii="Times New Roman" w:hAnsi="Times New Roman" w:cs="Times New Roman"/>
          <w:sz w:val="24"/>
          <w:szCs w:val="24"/>
        </w:rPr>
        <w:t>униципальной услуги.</w:t>
      </w:r>
    </w:p>
    <w:p w:rsidR="008B395F" w:rsidRPr="00DA3256" w:rsidRDefault="002E576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Административные действия, предусмотренные подпунктами «ж» и «</w:t>
      </w:r>
      <w:proofErr w:type="spellStart"/>
      <w:r w:rsidR="008B395F" w:rsidRPr="00DA3256">
        <w:rPr>
          <w:rFonts w:ascii="Times New Roman" w:hAnsi="Times New Roman" w:cs="Times New Roman"/>
          <w:sz w:val="24"/>
          <w:szCs w:val="24"/>
        </w:rPr>
        <w:t>з</w:t>
      </w:r>
      <w:proofErr w:type="spellEnd"/>
      <w:r w:rsidR="008B395F" w:rsidRPr="00DA3256">
        <w:rPr>
          <w:rFonts w:ascii="Times New Roman" w:hAnsi="Times New Roman" w:cs="Times New Roman"/>
          <w:sz w:val="24"/>
          <w:szCs w:val="24"/>
        </w:rPr>
        <w:t>» настоящего пункта, выполняются в течение семи рабочих дней со дня регистрации запр</w:t>
      </w:r>
      <w:r w:rsidRPr="00DA3256">
        <w:rPr>
          <w:rFonts w:ascii="Times New Roman" w:hAnsi="Times New Roman" w:cs="Times New Roman"/>
          <w:sz w:val="24"/>
          <w:szCs w:val="24"/>
        </w:rPr>
        <w:t>оса заявителя о предоставлении м</w:t>
      </w:r>
      <w:r w:rsidR="008B395F" w:rsidRPr="00DA3256">
        <w:rPr>
          <w:rFonts w:ascii="Times New Roman" w:hAnsi="Times New Roman" w:cs="Times New Roman"/>
          <w:sz w:val="24"/>
          <w:szCs w:val="24"/>
        </w:rPr>
        <w:t>униципальной услуги.</w:t>
      </w:r>
    </w:p>
    <w:p w:rsidR="008B395F" w:rsidRPr="00DA3256" w:rsidRDefault="002E576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Лицом, ответственным за выполнение административных действий, предусмотренных подпунктами «а», «б»</w:t>
      </w: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и «г» настоящего пункта, является упол</w:t>
      </w:r>
      <w:r w:rsidRPr="00DA3256">
        <w:rPr>
          <w:rFonts w:ascii="Times New Roman" w:hAnsi="Times New Roman" w:cs="Times New Roman"/>
          <w:sz w:val="24"/>
          <w:szCs w:val="24"/>
        </w:rPr>
        <w:t>номоченное должностное лицо</w:t>
      </w:r>
      <w:r w:rsidR="00B35E22"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ответственное за прием обращений от граждан.</w:t>
      </w:r>
    </w:p>
    <w:p w:rsidR="008B395F" w:rsidRPr="00DA3256" w:rsidRDefault="002E576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Лицом, ответственным за выполнение административных действий, предусмотренных подпунктами «в» настояще</w:t>
      </w:r>
      <w:r w:rsidRPr="00DA3256">
        <w:rPr>
          <w:rFonts w:ascii="Times New Roman" w:hAnsi="Times New Roman" w:cs="Times New Roman"/>
          <w:sz w:val="24"/>
          <w:szCs w:val="24"/>
        </w:rPr>
        <w:t>го пункта, является глава а</w:t>
      </w:r>
      <w:r w:rsidR="008B395F" w:rsidRPr="00DA3256">
        <w:rPr>
          <w:rFonts w:ascii="Times New Roman" w:hAnsi="Times New Roman" w:cs="Times New Roman"/>
          <w:sz w:val="24"/>
          <w:szCs w:val="24"/>
        </w:rPr>
        <w:t>дминистрации.</w:t>
      </w:r>
    </w:p>
    <w:p w:rsidR="008B395F" w:rsidRPr="00DA3256" w:rsidRDefault="002E5761"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Лицом, ответственным за выполнение административных действий, предусмотренных подпунктами «</w:t>
      </w:r>
      <w:proofErr w:type="spell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«е» и «</w:t>
      </w:r>
      <w:proofErr w:type="spellStart"/>
      <w:r w:rsidR="008B395F" w:rsidRPr="00DA3256">
        <w:rPr>
          <w:rFonts w:ascii="Times New Roman" w:hAnsi="Times New Roman" w:cs="Times New Roman"/>
          <w:kern w:val="1"/>
          <w:sz w:val="24"/>
          <w:szCs w:val="24"/>
          <w:lang w:eastAsia="ar-SA"/>
        </w:rPr>
        <w:t>з</w:t>
      </w:r>
      <w:proofErr w:type="spellEnd"/>
      <w:r w:rsidR="008B395F" w:rsidRPr="00DA3256">
        <w:rPr>
          <w:rFonts w:ascii="Times New Roman" w:hAnsi="Times New Roman" w:cs="Times New Roman"/>
          <w:kern w:val="1"/>
          <w:sz w:val="24"/>
          <w:szCs w:val="24"/>
          <w:lang w:eastAsia="ar-SA"/>
        </w:rPr>
        <w:t>» настоящего</w:t>
      </w:r>
      <w:r w:rsidR="00B35E22" w:rsidRPr="00DA3256">
        <w:rPr>
          <w:rFonts w:ascii="Times New Roman" w:hAnsi="Times New Roman" w:cs="Times New Roman"/>
          <w:kern w:val="1"/>
          <w:sz w:val="24"/>
          <w:szCs w:val="24"/>
          <w:lang w:eastAsia="ar-SA"/>
        </w:rPr>
        <w:t xml:space="preserve"> пункта, является ответственное должностное лицо администрации, которому главой а</w:t>
      </w:r>
      <w:r w:rsidR="008B395F" w:rsidRPr="00DA3256">
        <w:rPr>
          <w:rFonts w:ascii="Times New Roman" w:hAnsi="Times New Roman" w:cs="Times New Roman"/>
          <w:kern w:val="1"/>
          <w:sz w:val="24"/>
          <w:szCs w:val="24"/>
          <w:lang w:eastAsia="ar-SA"/>
        </w:rPr>
        <w:t>дминистрации дано поручение о выполнении данных административных действий (далее – специалист).</w:t>
      </w:r>
    </w:p>
    <w:p w:rsidR="008B395F" w:rsidRPr="00DA3256" w:rsidRDefault="00B35E22"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Лицом, ответственным за выполнение административного действия, предусмотренного подпунктом «ж» нас</w:t>
      </w:r>
      <w:r w:rsidRPr="00DA3256">
        <w:rPr>
          <w:rFonts w:ascii="Times New Roman" w:hAnsi="Times New Roman" w:cs="Times New Roman"/>
          <w:kern w:val="1"/>
          <w:sz w:val="24"/>
          <w:szCs w:val="24"/>
          <w:lang w:eastAsia="ar-SA"/>
        </w:rPr>
        <w:t>тоящего пункта, является глава а</w:t>
      </w:r>
      <w:r w:rsidR="008B395F" w:rsidRPr="00DA3256">
        <w:rPr>
          <w:rFonts w:ascii="Times New Roman" w:hAnsi="Times New Roman" w:cs="Times New Roman"/>
          <w:kern w:val="1"/>
          <w:sz w:val="24"/>
          <w:szCs w:val="24"/>
          <w:lang w:eastAsia="ar-SA"/>
        </w:rPr>
        <w:t>дминистр</w:t>
      </w:r>
      <w:r w:rsidRPr="00DA3256">
        <w:rPr>
          <w:rFonts w:ascii="Times New Roman" w:hAnsi="Times New Roman" w:cs="Times New Roman"/>
          <w:kern w:val="1"/>
          <w:sz w:val="24"/>
          <w:szCs w:val="24"/>
          <w:lang w:eastAsia="ar-SA"/>
        </w:rPr>
        <w:t>ации или иное должностное лицо а</w:t>
      </w:r>
      <w:r w:rsidR="008B395F" w:rsidRPr="00DA3256">
        <w:rPr>
          <w:rFonts w:ascii="Times New Roman" w:hAnsi="Times New Roman" w:cs="Times New Roman"/>
          <w:kern w:val="1"/>
          <w:sz w:val="24"/>
          <w:szCs w:val="24"/>
          <w:lang w:eastAsia="ar-SA"/>
        </w:rPr>
        <w:t>дминистрации, уполномоченное муниципальным правовым актом на подписание разрешений на строительство (далее – Уполномоченное лицо).</w:t>
      </w:r>
    </w:p>
    <w:p w:rsidR="008B395F" w:rsidRPr="00DA3256" w:rsidRDefault="00B35E22"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3.1.2. </w:t>
      </w:r>
      <w:proofErr w:type="gramStart"/>
      <w:r w:rsidR="008B395F" w:rsidRPr="00DA3256">
        <w:rPr>
          <w:rFonts w:ascii="Times New Roman" w:hAnsi="Times New Roman" w:cs="Times New Roman"/>
          <w:kern w:val="1"/>
          <w:sz w:val="24"/>
          <w:szCs w:val="24"/>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4" w:history="1">
        <w:r w:rsidR="008B395F" w:rsidRPr="00DA3256">
          <w:rPr>
            <w:rFonts w:ascii="Times New Roman" w:hAnsi="Times New Roman" w:cs="Times New Roman"/>
            <w:kern w:val="1"/>
            <w:sz w:val="24"/>
            <w:szCs w:val="24"/>
            <w:lang w:eastAsia="ar-SA"/>
          </w:rPr>
          <w:t>подпунктах «б</w:t>
        </w:r>
      </w:hyperlink>
      <w:r w:rsidR="008B395F" w:rsidRPr="00DA3256">
        <w:rPr>
          <w:rFonts w:ascii="Times New Roman" w:hAnsi="Times New Roman" w:cs="Times New Roman"/>
          <w:kern w:val="1"/>
          <w:sz w:val="24"/>
          <w:szCs w:val="24"/>
          <w:lang w:eastAsia="ar-SA"/>
        </w:rPr>
        <w:t xml:space="preserve">», </w:t>
      </w:r>
      <w:hyperlink r:id="rId35" w:history="1">
        <w:r w:rsidR="008B395F" w:rsidRPr="00DA3256">
          <w:rPr>
            <w:rFonts w:ascii="Times New Roman" w:hAnsi="Times New Roman" w:cs="Times New Roman"/>
            <w:kern w:val="1"/>
            <w:sz w:val="24"/>
            <w:szCs w:val="24"/>
            <w:lang w:eastAsia="ar-SA"/>
          </w:rPr>
          <w:t>«в</w:t>
        </w:r>
      </w:hyperlink>
      <w:r w:rsidR="008B395F" w:rsidRPr="00DA3256">
        <w:rPr>
          <w:rFonts w:ascii="Times New Roman" w:hAnsi="Times New Roman" w:cs="Times New Roman"/>
          <w:kern w:val="1"/>
          <w:sz w:val="24"/>
          <w:szCs w:val="24"/>
          <w:lang w:eastAsia="ar-SA"/>
        </w:rPr>
        <w:t xml:space="preserve">», </w:t>
      </w:r>
      <w:hyperlink r:id="rId36" w:history="1">
        <w:r w:rsidR="008B395F" w:rsidRPr="00DA3256">
          <w:rPr>
            <w:rFonts w:ascii="Times New Roman" w:hAnsi="Times New Roman" w:cs="Times New Roman"/>
            <w:kern w:val="1"/>
            <w:sz w:val="24"/>
            <w:szCs w:val="24"/>
            <w:lang w:eastAsia="ar-SA"/>
          </w:rPr>
          <w:t xml:space="preserve">«е» </w:t>
        </w:r>
      </w:hyperlink>
      <w:r w:rsidR="008B395F" w:rsidRPr="00DA3256">
        <w:rPr>
          <w:rFonts w:ascii="Times New Roman" w:hAnsi="Times New Roman" w:cs="Times New Roman"/>
          <w:kern w:val="1"/>
          <w:sz w:val="24"/>
          <w:szCs w:val="24"/>
          <w:lang w:eastAsia="ar-SA"/>
        </w:rPr>
        <w:t>пункте 2.8.1,</w:t>
      </w:r>
      <w:r w:rsidRPr="00DA3256">
        <w:rPr>
          <w:rFonts w:ascii="Times New Roman" w:hAnsi="Times New Roman" w:cs="Times New Roman"/>
          <w:kern w:val="1"/>
          <w:sz w:val="24"/>
          <w:szCs w:val="24"/>
          <w:lang w:eastAsia="ar-SA"/>
        </w:rPr>
        <w:t xml:space="preserve"> </w:t>
      </w:r>
      <w:hyperlink r:id="rId37" w:history="1">
        <w:r w:rsidR="008B395F" w:rsidRPr="00DA3256">
          <w:rPr>
            <w:rFonts w:ascii="Times New Roman" w:hAnsi="Times New Roman" w:cs="Times New Roman"/>
            <w:kern w:val="1"/>
            <w:sz w:val="24"/>
            <w:szCs w:val="24"/>
            <w:lang w:eastAsia="ar-SA"/>
          </w:rPr>
          <w:t>подпунктах «б</w:t>
        </w:r>
      </w:hyperlink>
      <w:r w:rsidR="008B395F" w:rsidRPr="00DA3256">
        <w:rPr>
          <w:rFonts w:ascii="Times New Roman" w:hAnsi="Times New Roman" w:cs="Times New Roman"/>
          <w:kern w:val="1"/>
          <w:sz w:val="24"/>
          <w:szCs w:val="24"/>
          <w:lang w:eastAsia="ar-SA"/>
        </w:rPr>
        <w:t xml:space="preserve">», </w:t>
      </w:r>
      <w:hyperlink r:id="rId38" w:history="1">
        <w:r w:rsidR="008B395F" w:rsidRPr="00DA3256">
          <w:rPr>
            <w:rFonts w:ascii="Times New Roman" w:hAnsi="Times New Roman" w:cs="Times New Roman"/>
            <w:kern w:val="1"/>
            <w:sz w:val="24"/>
            <w:szCs w:val="24"/>
            <w:lang w:eastAsia="ar-SA"/>
          </w:rPr>
          <w:t>«в»</w:t>
        </w:r>
      </w:hyperlink>
      <w:r w:rsidR="008B395F" w:rsidRPr="00DA3256">
        <w:rPr>
          <w:rFonts w:ascii="Times New Roman" w:hAnsi="Times New Roman" w:cs="Times New Roman"/>
          <w:kern w:val="1"/>
          <w:sz w:val="24"/>
          <w:szCs w:val="24"/>
          <w:lang w:eastAsia="ar-SA"/>
        </w:rPr>
        <w:t>,</w:t>
      </w:r>
      <w:hyperlink r:id="rId39" w:history="1">
        <w:r w:rsidR="008B395F" w:rsidRPr="00DA3256">
          <w:rPr>
            <w:rFonts w:ascii="Times New Roman" w:hAnsi="Times New Roman" w:cs="Times New Roman"/>
            <w:kern w:val="1"/>
            <w:sz w:val="24"/>
            <w:szCs w:val="24"/>
            <w:lang w:eastAsia="ar-SA"/>
          </w:rPr>
          <w:t>«е» пункта 2.8.2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w:t>
      </w:r>
      <w:proofErr w:type="gramEnd"/>
    </w:p>
    <w:p w:rsidR="008B395F" w:rsidRPr="00DA3256" w:rsidRDefault="00B35E22"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3.1.3. </w:t>
      </w:r>
      <w:proofErr w:type="gramStart"/>
      <w:r w:rsidR="008B395F" w:rsidRPr="00DA3256">
        <w:rPr>
          <w:rFonts w:ascii="Times New Roman" w:hAnsi="Times New Roman" w:cs="Times New Roman"/>
          <w:kern w:val="1"/>
          <w:sz w:val="24"/>
          <w:szCs w:val="24"/>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0" w:history="1">
        <w:r w:rsidR="008B395F" w:rsidRPr="00DA3256">
          <w:rPr>
            <w:rFonts w:ascii="Times New Roman" w:hAnsi="Times New Roman" w:cs="Times New Roman"/>
            <w:kern w:val="1"/>
            <w:sz w:val="24"/>
            <w:szCs w:val="24"/>
            <w:lang w:eastAsia="ar-SA"/>
          </w:rPr>
          <w:t>пунктами 2.8</w:t>
        </w:r>
      </w:hyperlink>
      <w:r w:rsidRPr="00DA3256">
        <w:rPr>
          <w:rFonts w:ascii="Times New Roman" w:hAnsi="Times New Roman" w:cs="Times New Roman"/>
          <w:kern w:val="1"/>
          <w:sz w:val="24"/>
          <w:szCs w:val="24"/>
          <w:lang w:eastAsia="ar-SA"/>
        </w:rPr>
        <w:t xml:space="preserve">.1, </w:t>
      </w:r>
      <w:hyperlink r:id="rId41" w:history="1">
        <w:r w:rsidR="008B395F" w:rsidRPr="00DA3256">
          <w:rPr>
            <w:rFonts w:ascii="Times New Roman" w:hAnsi="Times New Roman" w:cs="Times New Roman"/>
            <w:kern w:val="1"/>
            <w:sz w:val="24"/>
            <w:szCs w:val="24"/>
            <w:lang w:eastAsia="ar-SA"/>
          </w:rPr>
          <w:t>2.8.2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 xml:space="preserve">дминистративного регламента, и соответствие представленной (направленной) заявителем проектной документации требованиям </w:t>
      </w:r>
      <w:r w:rsidR="008B395F" w:rsidRPr="00DA3256">
        <w:rPr>
          <w:rFonts w:ascii="Times New Roman" w:hAnsi="Times New Roman" w:cs="Times New Roman"/>
          <w:sz w:val="24"/>
          <w:szCs w:val="24"/>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w:t>
      </w:r>
      <w:proofErr w:type="gramEnd"/>
      <w:r w:rsidR="008B395F" w:rsidRPr="00DA3256">
        <w:rPr>
          <w:rFonts w:ascii="Times New Roman" w:hAnsi="Times New Roman" w:cs="Times New Roman"/>
          <w:sz w:val="24"/>
          <w:szCs w:val="24"/>
        </w:rPr>
        <w:t xml:space="preserve"> </w:t>
      </w:r>
      <w:proofErr w:type="gramStart"/>
      <w:r w:rsidR="008B395F" w:rsidRPr="00DA3256">
        <w:rPr>
          <w:rFonts w:ascii="Times New Roman" w:hAnsi="Times New Roman" w:cs="Times New Roman"/>
          <w:sz w:val="24"/>
          <w:szCs w:val="24"/>
        </w:rPr>
        <w:t>проекта планировки территории и проекта межевания территории</w:t>
      </w: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w:t>
      </w:r>
      <w:proofErr w:type="gramEnd"/>
      <w:r w:rsidR="008B395F" w:rsidRPr="00DA3256">
        <w:rPr>
          <w:rFonts w:ascii="Times New Roman" w:hAnsi="Times New Roman" w:cs="Times New Roman"/>
          <w:sz w:val="24"/>
          <w:szCs w:val="24"/>
        </w:rPr>
        <w:t xml:space="preserve"> </w:t>
      </w:r>
      <w:proofErr w:type="gramStart"/>
      <w:r w:rsidR="008B395F" w:rsidRPr="00DA3256">
        <w:rPr>
          <w:rFonts w:ascii="Times New Roman" w:hAnsi="Times New Roman" w:cs="Times New Roman"/>
          <w:sz w:val="24"/>
          <w:szCs w:val="24"/>
        </w:rPr>
        <w:t xml:space="preserve">в соответствии с земельным и иным законодательством Российской Федерации, </w:t>
      </w:r>
      <w:r w:rsidR="008B395F" w:rsidRPr="00DA3256">
        <w:rPr>
          <w:rFonts w:ascii="Times New Roman" w:hAnsi="Times New Roman" w:cs="Times New Roman"/>
          <w:kern w:val="1"/>
          <w:sz w:val="24"/>
          <w:szCs w:val="24"/>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 </w:t>
      </w:r>
      <w:r w:rsidR="008B395F" w:rsidRPr="00DA3256">
        <w:rPr>
          <w:rFonts w:ascii="Times New Roman" w:hAnsi="Times New Roman" w:cs="Times New Roman"/>
          <w:sz w:val="24"/>
          <w:szCs w:val="24"/>
        </w:rPr>
        <w:t>а в случаях, указанных в подпункте «г</w:t>
      </w:r>
      <w:proofErr w:type="gramEnd"/>
      <w:r w:rsidR="008B395F" w:rsidRPr="00DA3256">
        <w:rPr>
          <w:rFonts w:ascii="Times New Roman" w:hAnsi="Times New Roman" w:cs="Times New Roman"/>
          <w:sz w:val="24"/>
          <w:szCs w:val="24"/>
        </w:rPr>
        <w:t xml:space="preserve">» </w:t>
      </w:r>
      <w:proofErr w:type="gramStart"/>
      <w:r w:rsidR="008B395F" w:rsidRPr="00DA3256">
        <w:rPr>
          <w:rFonts w:ascii="Times New Roman" w:hAnsi="Times New Roman" w:cs="Times New Roman"/>
          <w:sz w:val="24"/>
          <w:szCs w:val="24"/>
        </w:rPr>
        <w:t>пункта 2.14 нас</w:t>
      </w:r>
      <w:r w:rsidRPr="00DA3256">
        <w:rPr>
          <w:rFonts w:ascii="Times New Roman" w:hAnsi="Times New Roman" w:cs="Times New Roman"/>
          <w:sz w:val="24"/>
          <w:szCs w:val="24"/>
        </w:rPr>
        <w:t>тоящего а</w:t>
      </w:r>
      <w:r w:rsidR="008B395F" w:rsidRPr="00DA3256">
        <w:rPr>
          <w:rFonts w:ascii="Times New Roman" w:hAnsi="Times New Roman" w:cs="Times New Roman"/>
          <w:sz w:val="24"/>
          <w:szCs w:val="24"/>
        </w:rPr>
        <w:t>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w:t>
      </w:r>
      <w:r w:rsidR="00916955"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B395F" w:rsidRPr="00DA3256" w:rsidRDefault="00916955"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3.1.4. </w:t>
      </w:r>
      <w:proofErr w:type="gramStart"/>
      <w:r w:rsidR="008B395F" w:rsidRPr="00DA3256">
        <w:rPr>
          <w:rFonts w:ascii="Times New Roman" w:hAnsi="Times New Roman" w:cs="Times New Roman"/>
          <w:kern w:val="1"/>
          <w:sz w:val="24"/>
          <w:szCs w:val="24"/>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2" w:history="1">
        <w:r w:rsidR="008B395F" w:rsidRPr="00DA3256">
          <w:rPr>
            <w:rFonts w:ascii="Times New Roman" w:hAnsi="Times New Roman" w:cs="Times New Roman"/>
            <w:kern w:val="1"/>
            <w:sz w:val="24"/>
            <w:szCs w:val="24"/>
            <w:lang w:eastAsia="ar-SA"/>
          </w:rPr>
          <w:t>пунктами 2.8</w:t>
        </w:r>
      </w:hyperlink>
      <w:r w:rsidRPr="00DA3256">
        <w:rPr>
          <w:rFonts w:ascii="Times New Roman" w:hAnsi="Times New Roman" w:cs="Times New Roman"/>
          <w:kern w:val="1"/>
          <w:sz w:val="24"/>
          <w:szCs w:val="24"/>
          <w:lang w:eastAsia="ar-SA"/>
        </w:rPr>
        <w:t xml:space="preserve">.1, </w:t>
      </w:r>
      <w:hyperlink r:id="rId43" w:history="1">
        <w:r w:rsidR="008B395F" w:rsidRPr="00DA3256">
          <w:rPr>
            <w:rFonts w:ascii="Times New Roman" w:hAnsi="Times New Roman" w:cs="Times New Roman"/>
            <w:kern w:val="1"/>
            <w:sz w:val="24"/>
            <w:szCs w:val="24"/>
            <w:lang w:eastAsia="ar-SA"/>
          </w:rPr>
          <w:t>2.8.2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 или несоответствие представленной (направленной) заявителем проектной документации</w:t>
      </w:r>
      <w:r w:rsidR="006B08ED"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требованиям </w:t>
      </w:r>
      <w:r w:rsidR="008B395F" w:rsidRPr="00DA3256">
        <w:rPr>
          <w:rFonts w:ascii="Times New Roman" w:hAnsi="Times New Roman" w:cs="Times New Roman"/>
          <w:sz w:val="24"/>
          <w:szCs w:val="24"/>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w:t>
      </w:r>
      <w:proofErr w:type="gramEnd"/>
      <w:r w:rsidR="008B395F" w:rsidRPr="00DA3256">
        <w:rPr>
          <w:rFonts w:ascii="Times New Roman" w:hAnsi="Times New Roman" w:cs="Times New Roman"/>
          <w:sz w:val="24"/>
          <w:szCs w:val="24"/>
        </w:rPr>
        <w:t xml:space="preserve"> </w:t>
      </w:r>
      <w:proofErr w:type="gramStart"/>
      <w:r w:rsidR="008B395F" w:rsidRPr="00DA3256">
        <w:rPr>
          <w:rFonts w:ascii="Times New Roman" w:hAnsi="Times New Roman" w:cs="Times New Roman"/>
          <w:sz w:val="24"/>
          <w:szCs w:val="24"/>
        </w:rPr>
        <w:t>выдачи разрешения на строительство линейного объекта требованиям проекта планировки территории и проекта межевания территории</w:t>
      </w:r>
      <w:r w:rsidR="009151D7"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допустимости размещения объекта капитального строительства в соответствии с</w:t>
      </w:r>
      <w:proofErr w:type="gramEnd"/>
      <w:r w:rsidR="008B395F" w:rsidRPr="00DA3256">
        <w:rPr>
          <w:rFonts w:ascii="Times New Roman" w:hAnsi="Times New Roman" w:cs="Times New Roman"/>
          <w:sz w:val="24"/>
          <w:szCs w:val="24"/>
        </w:rPr>
        <w:t xml:space="preserve"> </w:t>
      </w:r>
      <w:proofErr w:type="gramStart"/>
      <w:r w:rsidR="008B395F" w:rsidRPr="00DA3256">
        <w:rPr>
          <w:rFonts w:ascii="Times New Roman" w:hAnsi="Times New Roman" w:cs="Times New Roman"/>
          <w:sz w:val="24"/>
          <w:szCs w:val="24"/>
        </w:rPr>
        <w:t xml:space="preserve">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8B395F" w:rsidRPr="00DA3256">
        <w:rPr>
          <w:rFonts w:ascii="Times New Roman" w:hAnsi="Times New Roman" w:cs="Times New Roman"/>
          <w:kern w:val="1"/>
          <w:sz w:val="24"/>
          <w:szCs w:val="24"/>
          <w:lang w:eastAsia="ar-SA"/>
        </w:rPr>
        <w:t>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 а в случаях</w:t>
      </w:r>
      <w:proofErr w:type="gramEnd"/>
      <w:r w:rsidR="008B395F" w:rsidRPr="00DA3256">
        <w:rPr>
          <w:rFonts w:ascii="Times New Roman" w:hAnsi="Times New Roman" w:cs="Times New Roman"/>
          <w:kern w:val="1"/>
          <w:sz w:val="24"/>
          <w:szCs w:val="24"/>
          <w:lang w:eastAsia="ar-SA"/>
        </w:rPr>
        <w:t xml:space="preserve">, </w:t>
      </w:r>
      <w:proofErr w:type="gramStart"/>
      <w:r w:rsidR="008B395F" w:rsidRPr="00DA3256">
        <w:rPr>
          <w:rFonts w:ascii="Times New Roman" w:hAnsi="Times New Roman" w:cs="Times New Roman"/>
          <w:kern w:val="1"/>
          <w:sz w:val="24"/>
          <w:szCs w:val="24"/>
          <w:lang w:eastAsia="ar-SA"/>
        </w:rPr>
        <w:t>указанных в подпун</w:t>
      </w:r>
      <w:r w:rsidR="009151D7" w:rsidRPr="00DA3256">
        <w:rPr>
          <w:rFonts w:ascii="Times New Roman" w:hAnsi="Times New Roman" w:cs="Times New Roman"/>
          <w:kern w:val="1"/>
          <w:sz w:val="24"/>
          <w:szCs w:val="24"/>
          <w:lang w:eastAsia="ar-SA"/>
        </w:rPr>
        <w:t xml:space="preserve">кте «г» пункта 2.14 настоящего административного регламента, </w:t>
      </w:r>
      <w:r w:rsidR="008B395F" w:rsidRPr="00DA3256">
        <w:rPr>
          <w:rFonts w:ascii="Times New Roman" w:hAnsi="Times New Roman" w:cs="Times New Roman"/>
          <w:kern w:val="1"/>
          <w:sz w:val="24"/>
          <w:szCs w:val="24"/>
          <w:lang w:eastAsia="ar-SA"/>
        </w:rPr>
        <w:t xml:space="preserve"> наличие поступившего от органа исполнительной власти субъекта Российской Федерации, уполномоченного в области охраны объектов </w:t>
      </w:r>
      <w:r w:rsidR="008B395F" w:rsidRPr="00DA3256">
        <w:rPr>
          <w:rFonts w:ascii="Times New Roman" w:hAnsi="Times New Roman" w:cs="Times New Roman"/>
          <w:kern w:val="1"/>
          <w:sz w:val="24"/>
          <w:szCs w:val="24"/>
          <w:lang w:eastAsia="ar-SA"/>
        </w:rPr>
        <w:lastRenderedPageBreak/>
        <w:t>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008B395F" w:rsidRPr="00DA3256">
        <w:rPr>
          <w:rFonts w:ascii="Times New Roman" w:hAnsi="Times New Roman" w:cs="Times New Roman"/>
          <w:kern w:val="1"/>
          <w:sz w:val="24"/>
          <w:szCs w:val="24"/>
          <w:lang w:eastAsia="ar-SA"/>
        </w:rPr>
        <w:t xml:space="preserve"> или регионального значения.</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3.1.5. Критерием принятия решения о подготовке и подписании письменного разъяснения о том, что заявит</w:t>
      </w:r>
      <w:r w:rsidRPr="00DA3256">
        <w:rPr>
          <w:rFonts w:ascii="Times New Roman" w:hAnsi="Times New Roman" w:cs="Times New Roman"/>
          <w:kern w:val="1"/>
          <w:sz w:val="24"/>
          <w:szCs w:val="24"/>
          <w:lang w:eastAsia="ar-SA"/>
        </w:rPr>
        <w:t>ель не относится к получателям м</w:t>
      </w:r>
      <w:r w:rsidR="008B395F" w:rsidRPr="00DA3256">
        <w:rPr>
          <w:rFonts w:ascii="Times New Roman" w:hAnsi="Times New Roman" w:cs="Times New Roman"/>
          <w:kern w:val="1"/>
          <w:sz w:val="24"/>
          <w:szCs w:val="24"/>
          <w:lang w:eastAsia="ar-SA"/>
        </w:rPr>
        <w:t xml:space="preserve">униципальной услуги, указанным в </w:t>
      </w:r>
      <w:hyperlink r:id="rId44" w:history="1">
        <w:r w:rsidR="008B395F" w:rsidRPr="00DA3256">
          <w:rPr>
            <w:rFonts w:ascii="Times New Roman" w:hAnsi="Times New Roman" w:cs="Times New Roman"/>
            <w:kern w:val="1"/>
            <w:sz w:val="24"/>
            <w:szCs w:val="24"/>
            <w:lang w:eastAsia="ar-SA"/>
          </w:rPr>
          <w:t>пункте 1.</w:t>
        </w:r>
        <w:r w:rsidRPr="00DA3256">
          <w:rPr>
            <w:rFonts w:ascii="Times New Roman" w:hAnsi="Times New Roman" w:cs="Times New Roman"/>
            <w:kern w:val="1"/>
            <w:sz w:val="24"/>
            <w:szCs w:val="24"/>
            <w:lang w:eastAsia="ar-SA"/>
          </w:rPr>
          <w:t>7</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 является наличие одного из следующих обстоятельств:</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а) указанный в представленных (направленных) заявителем документах объект не относится к объектам капитального строительства;</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gramStart"/>
      <w:r w:rsidR="008B395F" w:rsidRPr="00DA3256">
        <w:rPr>
          <w:rFonts w:ascii="Times New Roman" w:hAnsi="Times New Roman" w:cs="Times New Roman"/>
          <w:kern w:val="1"/>
          <w:sz w:val="24"/>
          <w:szCs w:val="24"/>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5" w:history="1">
        <w:r w:rsidR="008B395F" w:rsidRPr="00DA3256">
          <w:rPr>
            <w:rFonts w:ascii="Times New Roman" w:hAnsi="Times New Roman" w:cs="Times New Roman"/>
            <w:kern w:val="1"/>
            <w:sz w:val="24"/>
            <w:szCs w:val="24"/>
            <w:lang w:eastAsia="ar-SA"/>
          </w:rPr>
          <w:t>частью 17 статьи 51</w:t>
        </w:r>
      </w:hyperlink>
      <w:r w:rsidR="008B395F" w:rsidRPr="00DA3256">
        <w:rPr>
          <w:rFonts w:ascii="Times New Roman" w:hAnsi="Times New Roman" w:cs="Times New Roman"/>
          <w:kern w:val="1"/>
          <w:sz w:val="24"/>
          <w:szCs w:val="24"/>
          <w:lang w:eastAsia="ar-SA"/>
        </w:rPr>
        <w:t xml:space="preserve"> Градостроительного кодекса Российской Федерации и</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(или) областным </w:t>
      </w:r>
      <w:hyperlink r:id="rId46" w:history="1">
        <w:r w:rsidR="008B395F" w:rsidRPr="00DA3256">
          <w:rPr>
            <w:rFonts w:ascii="Times New Roman" w:hAnsi="Times New Roman" w:cs="Times New Roman"/>
            <w:kern w:val="1"/>
            <w:sz w:val="24"/>
            <w:szCs w:val="24"/>
            <w:lang w:eastAsia="ar-SA"/>
          </w:rPr>
          <w:t>законом</w:t>
        </w:r>
      </w:hyperlink>
      <w:r w:rsidR="008B395F" w:rsidRPr="00DA3256">
        <w:rPr>
          <w:rFonts w:ascii="Times New Roman" w:hAnsi="Times New Roman" w:cs="Times New Roman"/>
          <w:kern w:val="1"/>
          <w:sz w:val="24"/>
          <w:szCs w:val="24"/>
          <w:lang w:eastAsia="ar-SA"/>
        </w:rPr>
        <w:t xml:space="preserve"> от 18 мая 2012 года № 38-оз «Об установлении случаев, при которых не требуется получение разрешений на строительство на территории Ленинградской области»;</w:t>
      </w:r>
      <w:proofErr w:type="gramEnd"/>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47" w:history="1">
        <w:r w:rsidR="008B395F" w:rsidRPr="00DA3256">
          <w:rPr>
            <w:rFonts w:ascii="Times New Roman" w:hAnsi="Times New Roman" w:cs="Times New Roman"/>
            <w:kern w:val="1"/>
            <w:sz w:val="24"/>
            <w:szCs w:val="24"/>
            <w:lang w:eastAsia="ar-SA"/>
          </w:rPr>
          <w:t>пункте 1.</w:t>
        </w:r>
        <w:r w:rsidRPr="00DA3256">
          <w:rPr>
            <w:rFonts w:ascii="Times New Roman" w:hAnsi="Times New Roman" w:cs="Times New Roman"/>
            <w:kern w:val="1"/>
            <w:sz w:val="24"/>
            <w:szCs w:val="24"/>
            <w:lang w:eastAsia="ar-SA"/>
          </w:rPr>
          <w:t>7</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3.1.6. Результатами выполнения административных процедур (действий) являются:</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выдача разрешения на строительство;</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принятие решения об отказе в выдаче разрешения на строительство;</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направление заявителю письменного разъяснения о том, что заявит</w:t>
      </w:r>
      <w:r w:rsidRPr="00DA3256">
        <w:rPr>
          <w:rFonts w:ascii="Times New Roman" w:hAnsi="Times New Roman" w:cs="Times New Roman"/>
          <w:kern w:val="1"/>
          <w:sz w:val="24"/>
          <w:szCs w:val="24"/>
          <w:lang w:eastAsia="ar-SA"/>
        </w:rPr>
        <w:t>ель не относится к получателям м</w:t>
      </w:r>
      <w:r w:rsidR="008B395F" w:rsidRPr="00DA3256">
        <w:rPr>
          <w:rFonts w:ascii="Times New Roman" w:hAnsi="Times New Roman" w:cs="Times New Roman"/>
          <w:kern w:val="1"/>
          <w:sz w:val="24"/>
          <w:szCs w:val="24"/>
          <w:lang w:eastAsia="ar-SA"/>
        </w:rPr>
        <w:t xml:space="preserve">униципальной услуги, указанным в </w:t>
      </w:r>
      <w:hyperlink r:id="rId48" w:history="1">
        <w:r w:rsidR="008B395F" w:rsidRPr="00DA3256">
          <w:rPr>
            <w:rFonts w:ascii="Times New Roman" w:hAnsi="Times New Roman" w:cs="Times New Roman"/>
            <w:kern w:val="1"/>
            <w:sz w:val="24"/>
            <w:szCs w:val="24"/>
            <w:lang w:eastAsia="ar-SA"/>
          </w:rPr>
          <w:t>пункте 1.</w:t>
        </w:r>
        <w:r w:rsidRPr="00DA3256">
          <w:rPr>
            <w:rFonts w:ascii="Times New Roman" w:hAnsi="Times New Roman" w:cs="Times New Roman"/>
            <w:kern w:val="1"/>
            <w:sz w:val="24"/>
            <w:szCs w:val="24"/>
            <w:lang w:eastAsia="ar-SA"/>
          </w:rPr>
          <w:t>7</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Выдача разрешения на строительство фиксируется специалистом путем внесения сведений о выданном разрешении на строительств</w:t>
      </w:r>
      <w:r w:rsidRPr="00DA3256">
        <w:rPr>
          <w:rFonts w:ascii="Times New Roman" w:hAnsi="Times New Roman" w:cs="Times New Roman"/>
          <w:kern w:val="1"/>
          <w:sz w:val="24"/>
          <w:szCs w:val="24"/>
          <w:lang w:eastAsia="ar-SA"/>
        </w:rPr>
        <w:t>о в день его подписания главой а</w:t>
      </w:r>
      <w:r w:rsidR="008B395F" w:rsidRPr="00DA3256">
        <w:rPr>
          <w:rFonts w:ascii="Times New Roman" w:hAnsi="Times New Roman" w:cs="Times New Roman"/>
          <w:kern w:val="1"/>
          <w:sz w:val="24"/>
          <w:szCs w:val="24"/>
          <w:lang w:eastAsia="ar-SA"/>
        </w:rPr>
        <w:t xml:space="preserve">дминистрации (Уполномоченным лицом) в </w:t>
      </w:r>
      <w:hyperlink r:id="rId49" w:history="1">
        <w:r w:rsidR="008B395F" w:rsidRPr="00DA3256">
          <w:rPr>
            <w:rFonts w:ascii="Times New Roman" w:hAnsi="Times New Roman" w:cs="Times New Roman"/>
            <w:kern w:val="1"/>
            <w:sz w:val="24"/>
            <w:szCs w:val="24"/>
            <w:lang w:eastAsia="ar-SA"/>
          </w:rPr>
          <w:t>журнал</w:t>
        </w:r>
      </w:hyperlink>
      <w:r w:rsidR="008B395F" w:rsidRPr="00DA3256">
        <w:rPr>
          <w:rFonts w:ascii="Times New Roman" w:hAnsi="Times New Roman" w:cs="Times New Roman"/>
          <w:kern w:val="1"/>
          <w:sz w:val="24"/>
          <w:szCs w:val="24"/>
          <w:lang w:eastAsia="ar-SA"/>
        </w:rPr>
        <w:t xml:space="preserve"> регистрации разрешений на строительство, который ведется по форме согл</w:t>
      </w:r>
      <w:r w:rsidRPr="00DA3256">
        <w:rPr>
          <w:rFonts w:ascii="Times New Roman" w:hAnsi="Times New Roman" w:cs="Times New Roman"/>
          <w:kern w:val="1"/>
          <w:sz w:val="24"/>
          <w:szCs w:val="24"/>
          <w:lang w:eastAsia="ar-SA"/>
        </w:rPr>
        <w:t>асно приложению 5 к настоящему а</w:t>
      </w:r>
      <w:r w:rsidR="008B395F" w:rsidRPr="00DA3256">
        <w:rPr>
          <w:rFonts w:ascii="Times New Roman" w:hAnsi="Times New Roman" w:cs="Times New Roman"/>
          <w:kern w:val="1"/>
          <w:sz w:val="24"/>
          <w:szCs w:val="24"/>
          <w:lang w:eastAsia="ar-SA"/>
        </w:rPr>
        <w:t>дминистративному регламенту, и в электронную базу выданных разрешений на строительство. Направление письменного разъяснения о том, что заявит</w:t>
      </w:r>
      <w:r w:rsidRPr="00DA3256">
        <w:rPr>
          <w:rFonts w:ascii="Times New Roman" w:hAnsi="Times New Roman" w:cs="Times New Roman"/>
          <w:kern w:val="1"/>
          <w:sz w:val="24"/>
          <w:szCs w:val="24"/>
          <w:lang w:eastAsia="ar-SA"/>
        </w:rPr>
        <w:t>ель не относится к получателям м</w:t>
      </w:r>
      <w:r w:rsidR="008B395F" w:rsidRPr="00DA3256">
        <w:rPr>
          <w:rFonts w:ascii="Times New Roman" w:hAnsi="Times New Roman" w:cs="Times New Roman"/>
          <w:kern w:val="1"/>
          <w:sz w:val="24"/>
          <w:szCs w:val="24"/>
          <w:lang w:eastAsia="ar-SA"/>
        </w:rPr>
        <w:t xml:space="preserve">униципальной услуги, указанным в </w:t>
      </w:r>
      <w:hyperlink r:id="rId50" w:history="1">
        <w:r w:rsidR="008B395F" w:rsidRPr="00DA3256">
          <w:rPr>
            <w:rFonts w:ascii="Times New Roman" w:hAnsi="Times New Roman" w:cs="Times New Roman"/>
            <w:kern w:val="1"/>
            <w:sz w:val="24"/>
            <w:szCs w:val="24"/>
            <w:lang w:eastAsia="ar-SA"/>
          </w:rPr>
          <w:t>пункте 1.</w:t>
        </w:r>
        <w:r w:rsidRPr="00DA3256">
          <w:rPr>
            <w:rFonts w:ascii="Times New Roman" w:hAnsi="Times New Roman" w:cs="Times New Roman"/>
            <w:kern w:val="1"/>
            <w:sz w:val="24"/>
            <w:szCs w:val="24"/>
            <w:lang w:eastAsia="ar-SA"/>
          </w:rPr>
          <w:t>7</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 xml:space="preserve">дминистративного регламента, фиксируется в соответствии с </w:t>
      </w:r>
      <w:proofErr w:type="gramStart"/>
      <w:r w:rsidR="008B395F" w:rsidRPr="00DA3256">
        <w:rPr>
          <w:rFonts w:ascii="Times New Roman" w:hAnsi="Times New Roman" w:cs="Times New Roman"/>
          <w:kern w:val="1"/>
          <w:sz w:val="24"/>
          <w:szCs w:val="24"/>
          <w:lang w:eastAsia="ar-SA"/>
        </w:rPr>
        <w:t>правилами</w:t>
      </w:r>
      <w:proofErr w:type="gramEnd"/>
      <w:r w:rsidR="008B395F" w:rsidRPr="00DA3256">
        <w:rPr>
          <w:rFonts w:ascii="Times New Roman" w:hAnsi="Times New Roman" w:cs="Times New Roman"/>
          <w:kern w:val="1"/>
          <w:sz w:val="24"/>
          <w:szCs w:val="24"/>
          <w:lang w:eastAsia="ar-SA"/>
        </w:rPr>
        <w:t xml:space="preserve"> </w:t>
      </w:r>
      <w:r w:rsidRPr="00DA3256">
        <w:rPr>
          <w:rFonts w:ascii="Times New Roman" w:hAnsi="Times New Roman" w:cs="Times New Roman"/>
          <w:kern w:val="1"/>
          <w:sz w:val="24"/>
          <w:szCs w:val="24"/>
          <w:lang w:eastAsia="ar-SA"/>
        </w:rPr>
        <w:t>установленными в администрации</w:t>
      </w:r>
      <w:r w:rsidR="008B395F" w:rsidRPr="00DA3256">
        <w:rPr>
          <w:rFonts w:ascii="Times New Roman" w:hAnsi="Times New Roman" w:cs="Times New Roman"/>
          <w:kern w:val="1"/>
          <w:sz w:val="24"/>
          <w:szCs w:val="24"/>
          <w:lang w:eastAsia="ar-SA"/>
        </w:rPr>
        <w:t>. В течение пяти рабочих дней со дня подписания разрешения на строительство информация о его выдаче ра</w:t>
      </w:r>
      <w:r w:rsidRPr="00DA3256">
        <w:rPr>
          <w:rFonts w:ascii="Times New Roman" w:hAnsi="Times New Roman" w:cs="Times New Roman"/>
          <w:kern w:val="1"/>
          <w:sz w:val="24"/>
          <w:szCs w:val="24"/>
          <w:lang w:eastAsia="ar-SA"/>
        </w:rPr>
        <w:t>змещается на официальном сайте а</w:t>
      </w:r>
      <w:r w:rsidR="008B395F" w:rsidRPr="00DA3256">
        <w:rPr>
          <w:rFonts w:ascii="Times New Roman" w:hAnsi="Times New Roman" w:cs="Times New Roman"/>
          <w:kern w:val="1"/>
          <w:sz w:val="24"/>
          <w:szCs w:val="24"/>
          <w:lang w:eastAsia="ar-SA"/>
        </w:rPr>
        <w:t xml:space="preserve">дминистрации в информационно-телекоммуникационной сети «Интернет». </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Разрешение на строительство оформляется в количестве трех экземпляров. </w:t>
      </w:r>
      <w:proofErr w:type="gramStart"/>
      <w:r w:rsidR="008B395F" w:rsidRPr="00DA3256">
        <w:rPr>
          <w:rFonts w:ascii="Times New Roman" w:hAnsi="Times New Roman" w:cs="Times New Roman"/>
          <w:kern w:val="1"/>
          <w:sz w:val="24"/>
          <w:szCs w:val="24"/>
          <w:lang w:eastAsia="ar-SA"/>
        </w:rPr>
        <w:t>Два экземпляра выдаются заявителю, один экземпляр хранит</w:t>
      </w:r>
      <w:r w:rsidRPr="00DA3256">
        <w:rPr>
          <w:rFonts w:ascii="Times New Roman" w:hAnsi="Times New Roman" w:cs="Times New Roman"/>
          <w:kern w:val="1"/>
          <w:sz w:val="24"/>
          <w:szCs w:val="24"/>
          <w:lang w:eastAsia="ar-SA"/>
        </w:rPr>
        <w:t>ся в а</w:t>
      </w:r>
      <w:r w:rsidR="008B395F" w:rsidRPr="00DA3256">
        <w:rPr>
          <w:rFonts w:ascii="Times New Roman" w:hAnsi="Times New Roman" w:cs="Times New Roman"/>
          <w:kern w:val="1"/>
          <w:sz w:val="24"/>
          <w:szCs w:val="24"/>
          <w:lang w:eastAsia="ar-SA"/>
        </w:rPr>
        <w:t>дминистрации Документы, представленные (направленные)</w:t>
      </w:r>
      <w:r w:rsidRPr="00DA3256">
        <w:rPr>
          <w:rFonts w:ascii="Times New Roman" w:hAnsi="Times New Roman" w:cs="Times New Roman"/>
          <w:kern w:val="1"/>
          <w:sz w:val="24"/>
          <w:szCs w:val="24"/>
          <w:lang w:eastAsia="ar-SA"/>
        </w:rPr>
        <w:t xml:space="preserve"> заявителем для предоставления м</w:t>
      </w:r>
      <w:r w:rsidR="008B395F" w:rsidRPr="00DA3256">
        <w:rPr>
          <w:rFonts w:ascii="Times New Roman" w:hAnsi="Times New Roman" w:cs="Times New Roman"/>
          <w:kern w:val="1"/>
          <w:sz w:val="24"/>
          <w:szCs w:val="24"/>
          <w:lang w:eastAsia="ar-SA"/>
        </w:rPr>
        <w:t>униципал</w:t>
      </w:r>
      <w:r w:rsidRPr="00DA3256">
        <w:rPr>
          <w:rFonts w:ascii="Times New Roman" w:hAnsi="Times New Roman" w:cs="Times New Roman"/>
          <w:kern w:val="1"/>
          <w:sz w:val="24"/>
          <w:szCs w:val="24"/>
          <w:lang w:eastAsia="ar-SA"/>
        </w:rPr>
        <w:t>ьной услуги, хранятся в архиве а</w:t>
      </w:r>
      <w:r w:rsidR="008B395F" w:rsidRPr="00DA3256">
        <w:rPr>
          <w:rFonts w:ascii="Times New Roman" w:hAnsi="Times New Roman" w:cs="Times New Roman"/>
          <w:kern w:val="1"/>
          <w:sz w:val="24"/>
          <w:szCs w:val="24"/>
          <w:lang w:eastAsia="ar-SA"/>
        </w:rPr>
        <w:t xml:space="preserve">дминистрации, за исключением оригиналов документов, указанных в </w:t>
      </w:r>
      <w:hyperlink r:id="rId51" w:history="1">
        <w:r w:rsidR="008B395F" w:rsidRPr="00DA3256">
          <w:rPr>
            <w:rFonts w:ascii="Times New Roman" w:hAnsi="Times New Roman" w:cs="Times New Roman"/>
            <w:kern w:val="1"/>
            <w:sz w:val="24"/>
            <w:szCs w:val="24"/>
            <w:lang w:eastAsia="ar-SA"/>
          </w:rPr>
          <w:t>подпунктах «б</w:t>
        </w:r>
      </w:hyperlink>
      <w:r w:rsidR="008B395F" w:rsidRPr="00DA3256">
        <w:rPr>
          <w:rFonts w:ascii="Times New Roman" w:hAnsi="Times New Roman" w:cs="Times New Roman"/>
          <w:kern w:val="1"/>
          <w:sz w:val="24"/>
          <w:szCs w:val="24"/>
          <w:lang w:eastAsia="ar-SA"/>
        </w:rPr>
        <w:t xml:space="preserve">», </w:t>
      </w:r>
      <w:hyperlink r:id="rId52" w:history="1">
        <w:r w:rsidR="008B395F" w:rsidRPr="00DA3256">
          <w:rPr>
            <w:rFonts w:ascii="Times New Roman" w:hAnsi="Times New Roman" w:cs="Times New Roman"/>
            <w:kern w:val="1"/>
            <w:sz w:val="24"/>
            <w:szCs w:val="24"/>
            <w:lang w:eastAsia="ar-SA"/>
          </w:rPr>
          <w:t>«в</w:t>
        </w:r>
      </w:hyperlink>
      <w:r w:rsidR="008B395F" w:rsidRPr="00DA3256">
        <w:rPr>
          <w:rFonts w:ascii="Times New Roman" w:hAnsi="Times New Roman" w:cs="Times New Roman"/>
          <w:kern w:val="1"/>
          <w:sz w:val="24"/>
          <w:szCs w:val="24"/>
          <w:lang w:eastAsia="ar-SA"/>
        </w:rPr>
        <w:t xml:space="preserve">», </w:t>
      </w:r>
      <w:hyperlink r:id="rId53" w:history="1">
        <w:r w:rsidR="008B395F" w:rsidRPr="00DA3256">
          <w:rPr>
            <w:rFonts w:ascii="Times New Roman" w:hAnsi="Times New Roman" w:cs="Times New Roman"/>
            <w:kern w:val="1"/>
            <w:sz w:val="24"/>
            <w:szCs w:val="24"/>
            <w:lang w:eastAsia="ar-SA"/>
          </w:rPr>
          <w:t>«е</w:t>
        </w:r>
      </w:hyperlink>
      <w:r w:rsidR="008B395F" w:rsidRPr="00DA3256">
        <w:rPr>
          <w:rFonts w:ascii="Times New Roman" w:hAnsi="Times New Roman" w:cs="Times New Roman"/>
          <w:kern w:val="1"/>
          <w:sz w:val="24"/>
          <w:szCs w:val="24"/>
          <w:lang w:eastAsia="ar-SA"/>
        </w:rPr>
        <w:t xml:space="preserve">», </w:t>
      </w:r>
      <w:hyperlink r:id="rId54" w:history="1">
        <w:r w:rsidR="008B395F" w:rsidRPr="00DA3256">
          <w:rPr>
            <w:rFonts w:ascii="Times New Roman" w:hAnsi="Times New Roman" w:cs="Times New Roman"/>
            <w:kern w:val="1"/>
            <w:sz w:val="24"/>
            <w:szCs w:val="24"/>
            <w:lang w:eastAsia="ar-SA"/>
          </w:rPr>
          <w:t>«и», «к</w:t>
        </w:r>
      </w:hyperlink>
      <w:r w:rsidR="008B395F" w:rsidRPr="00DA3256">
        <w:rPr>
          <w:rFonts w:ascii="Times New Roman" w:hAnsi="Times New Roman" w:cs="Times New Roman"/>
          <w:kern w:val="1"/>
          <w:sz w:val="24"/>
          <w:szCs w:val="24"/>
          <w:lang w:eastAsia="ar-SA"/>
        </w:rPr>
        <w:t>»</w:t>
      </w:r>
      <w:hyperlink r:id="rId55" w:history="1">
        <w:r w:rsidR="008B395F" w:rsidRPr="00DA3256">
          <w:rPr>
            <w:rFonts w:ascii="Times New Roman" w:hAnsi="Times New Roman" w:cs="Times New Roman"/>
            <w:kern w:val="1"/>
            <w:sz w:val="24"/>
            <w:szCs w:val="24"/>
            <w:lang w:eastAsia="ar-SA"/>
          </w:rPr>
          <w:t xml:space="preserve"> пункта 2.8</w:t>
        </w:r>
      </w:hyperlink>
      <w:r w:rsidRPr="00DA3256">
        <w:rPr>
          <w:rFonts w:ascii="Times New Roman" w:hAnsi="Times New Roman" w:cs="Times New Roman"/>
          <w:sz w:val="24"/>
          <w:szCs w:val="24"/>
        </w:rPr>
        <w:t>.1</w:t>
      </w:r>
      <w:r w:rsidR="008B395F" w:rsidRPr="00DA3256">
        <w:rPr>
          <w:rFonts w:ascii="Times New Roman" w:hAnsi="Times New Roman" w:cs="Times New Roman"/>
          <w:kern w:val="1"/>
          <w:sz w:val="24"/>
          <w:szCs w:val="24"/>
          <w:lang w:eastAsia="ar-SA"/>
        </w:rPr>
        <w:t xml:space="preserve">, </w:t>
      </w:r>
      <w:hyperlink r:id="rId56" w:history="1">
        <w:r w:rsidR="008B395F" w:rsidRPr="00DA3256">
          <w:rPr>
            <w:rFonts w:ascii="Times New Roman" w:hAnsi="Times New Roman" w:cs="Times New Roman"/>
            <w:kern w:val="1"/>
            <w:sz w:val="24"/>
            <w:szCs w:val="24"/>
            <w:lang w:eastAsia="ar-SA"/>
          </w:rPr>
          <w:t>подпункте «е» пункта 2.8.2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 которые возвращаются заявителю, если были представлены заявителем вмес</w:t>
      </w:r>
      <w:r w:rsidR="00683030" w:rsidRPr="00DA3256">
        <w:rPr>
          <w:rFonts w:ascii="Times New Roman" w:hAnsi="Times New Roman" w:cs="Times New Roman"/>
          <w:kern w:val="1"/>
          <w:sz w:val="24"/>
          <w:szCs w:val="24"/>
          <w:lang w:eastAsia="ar-SA"/>
        </w:rPr>
        <w:t>те с запросом о предоставлении м</w:t>
      </w:r>
      <w:r w:rsidR="008B395F" w:rsidRPr="00DA3256">
        <w:rPr>
          <w:rFonts w:ascii="Times New Roman" w:hAnsi="Times New Roman" w:cs="Times New Roman"/>
          <w:kern w:val="1"/>
          <w:sz w:val="24"/>
          <w:szCs w:val="24"/>
          <w:lang w:eastAsia="ar-SA"/>
        </w:rPr>
        <w:t>униципальной услуги.</w:t>
      </w:r>
      <w:proofErr w:type="gramEnd"/>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3.1.7. В течение трех дней со дня выдачи разрешения на строительство копия такого разрешения направляется</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в орган исполнительной власти субъекта Российской Федерации, осуществляющий региональный государственный</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В случае выдачи разрешения на строительство в границах </w:t>
      </w:r>
      <w:proofErr w:type="spellStart"/>
      <w:r w:rsidR="008B395F" w:rsidRPr="00DA3256">
        <w:rPr>
          <w:rFonts w:ascii="Times New Roman" w:hAnsi="Times New Roman" w:cs="Times New Roman"/>
          <w:kern w:val="1"/>
          <w:sz w:val="24"/>
          <w:szCs w:val="24"/>
          <w:lang w:eastAsia="ar-SA"/>
        </w:rPr>
        <w:t>приаэродромной</w:t>
      </w:r>
      <w:proofErr w:type="spellEnd"/>
      <w:r w:rsidR="008B395F" w:rsidRPr="00DA3256">
        <w:rPr>
          <w:rFonts w:ascii="Times New Roman" w:hAnsi="Times New Roman" w:cs="Times New Roman"/>
          <w:kern w:val="1"/>
          <w:sz w:val="24"/>
          <w:szCs w:val="24"/>
          <w:lang w:eastAsia="ar-SA"/>
        </w:rPr>
        <w:t xml:space="preserve">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lastRenderedPageBreak/>
        <w:t xml:space="preserve">      </w:t>
      </w:r>
      <w:r w:rsidR="008B395F" w:rsidRPr="00DA3256">
        <w:rPr>
          <w:rFonts w:ascii="Times New Roman" w:hAnsi="Times New Roman" w:cs="Times New Roman"/>
          <w:kern w:val="1"/>
          <w:sz w:val="24"/>
          <w:szCs w:val="24"/>
          <w:lang w:eastAsia="ar-SA"/>
        </w:rPr>
        <w:t xml:space="preserve">3.2. </w:t>
      </w:r>
      <w:proofErr w:type="gramStart"/>
      <w:r w:rsidR="008B395F" w:rsidRPr="00DA3256">
        <w:rPr>
          <w:rFonts w:ascii="Times New Roman" w:hAnsi="Times New Roman" w:cs="Times New Roman"/>
          <w:kern w:val="1"/>
          <w:sz w:val="24"/>
          <w:szCs w:val="24"/>
          <w:lang w:eastAsia="ar-SA"/>
        </w:rPr>
        <w:t>Основанием для начала выполнения административных процедур (действий) при принятии решения о продлении срока дейст</w:t>
      </w:r>
      <w:r w:rsidRPr="00DA3256">
        <w:rPr>
          <w:rFonts w:ascii="Times New Roman" w:hAnsi="Times New Roman" w:cs="Times New Roman"/>
          <w:kern w:val="1"/>
          <w:sz w:val="24"/>
          <w:szCs w:val="24"/>
          <w:lang w:eastAsia="ar-SA"/>
        </w:rPr>
        <w:t>вия разрешения на строительство является поступление в а</w:t>
      </w:r>
      <w:r w:rsidR="008B395F" w:rsidRPr="00DA3256">
        <w:rPr>
          <w:rFonts w:ascii="Times New Roman" w:hAnsi="Times New Roman" w:cs="Times New Roman"/>
          <w:kern w:val="1"/>
          <w:sz w:val="24"/>
          <w:szCs w:val="24"/>
          <w:lang w:eastAsia="ar-SA"/>
        </w:rPr>
        <w:t>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roofErr w:type="gramEnd"/>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3.2.1. При принятии решения о продлении срока действия разрешения на строительство выполняются следующие административные процедуры (действия):</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bookmarkStart w:id="42" w:name="Par2"/>
      <w:bookmarkEnd w:id="42"/>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а) прием и регистрация заявления о продлении срока действия разрешения на строительство и прилагаемых к нему документов;</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bookmarkStart w:id="43" w:name="Par3"/>
      <w:bookmarkEnd w:id="43"/>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б) передача представленных (направленны</w:t>
      </w:r>
      <w:r w:rsidRPr="00DA3256">
        <w:rPr>
          <w:rFonts w:ascii="Times New Roman" w:hAnsi="Times New Roman" w:cs="Times New Roman"/>
          <w:kern w:val="1"/>
          <w:sz w:val="24"/>
          <w:szCs w:val="24"/>
          <w:lang w:eastAsia="ar-SA"/>
        </w:rPr>
        <w:t>х) заявителем документов главе а</w:t>
      </w:r>
      <w:r w:rsidR="008B395F" w:rsidRPr="00DA3256">
        <w:rPr>
          <w:rFonts w:ascii="Times New Roman" w:hAnsi="Times New Roman" w:cs="Times New Roman"/>
          <w:kern w:val="1"/>
          <w:sz w:val="24"/>
          <w:szCs w:val="24"/>
          <w:lang w:eastAsia="ar-SA"/>
        </w:rPr>
        <w:t>дминистрации;</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bookmarkStart w:id="44" w:name="Par4"/>
      <w:bookmarkEnd w:id="44"/>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в) определение должностного лица, уполномоченного на рассмотрение запр</w:t>
      </w:r>
      <w:r w:rsidRPr="00DA3256">
        <w:rPr>
          <w:rFonts w:ascii="Times New Roman" w:hAnsi="Times New Roman" w:cs="Times New Roman"/>
          <w:kern w:val="1"/>
          <w:sz w:val="24"/>
          <w:szCs w:val="24"/>
          <w:lang w:eastAsia="ar-SA"/>
        </w:rPr>
        <w:t>оса заявителя о предоставлении м</w:t>
      </w:r>
      <w:r w:rsidR="008B395F" w:rsidRPr="00DA3256">
        <w:rPr>
          <w:rFonts w:ascii="Times New Roman" w:hAnsi="Times New Roman" w:cs="Times New Roman"/>
          <w:kern w:val="1"/>
          <w:sz w:val="24"/>
          <w:szCs w:val="24"/>
          <w:lang w:eastAsia="ar-SA"/>
        </w:rPr>
        <w:t>униципальной услуги и прилагаемых к нему документов;</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г) передача документов, указанных в подпункте «в» настоя</w:t>
      </w:r>
      <w:r w:rsidRPr="00DA3256">
        <w:rPr>
          <w:rFonts w:ascii="Times New Roman" w:hAnsi="Times New Roman" w:cs="Times New Roman"/>
          <w:kern w:val="1"/>
          <w:sz w:val="24"/>
          <w:szCs w:val="24"/>
          <w:lang w:eastAsia="ar-SA"/>
        </w:rPr>
        <w:t>щего пункта, должностному лицу а</w:t>
      </w:r>
      <w:r w:rsidR="008B395F" w:rsidRPr="00DA3256">
        <w:rPr>
          <w:rFonts w:ascii="Times New Roman" w:hAnsi="Times New Roman" w:cs="Times New Roman"/>
          <w:kern w:val="1"/>
          <w:sz w:val="24"/>
          <w:szCs w:val="24"/>
          <w:lang w:eastAsia="ar-SA"/>
        </w:rPr>
        <w:t>дминистрации, уполномоченному на их рассмотрение в с</w:t>
      </w:r>
      <w:r w:rsidRPr="00DA3256">
        <w:rPr>
          <w:rFonts w:ascii="Times New Roman" w:hAnsi="Times New Roman" w:cs="Times New Roman"/>
          <w:kern w:val="1"/>
          <w:sz w:val="24"/>
          <w:szCs w:val="24"/>
          <w:lang w:eastAsia="ar-SA"/>
        </w:rPr>
        <w:t>оответствии с поручением главы а</w:t>
      </w:r>
      <w:r w:rsidR="008B395F" w:rsidRPr="00DA3256">
        <w:rPr>
          <w:rFonts w:ascii="Times New Roman" w:hAnsi="Times New Roman" w:cs="Times New Roman"/>
          <w:kern w:val="1"/>
          <w:sz w:val="24"/>
          <w:szCs w:val="24"/>
          <w:lang w:eastAsia="ar-SA"/>
        </w:rPr>
        <w:t>дминистрации;</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spellStart"/>
      <w:proofErr w:type="gram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проверка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w:t>
      </w:r>
      <w:bookmarkStart w:id="45" w:name="Par5"/>
      <w:bookmarkEnd w:id="45"/>
      <w:r w:rsidR="008B395F" w:rsidRPr="00DA3256">
        <w:rPr>
          <w:rFonts w:ascii="Times New Roman" w:hAnsi="Times New Roman" w:cs="Times New Roman"/>
          <w:kern w:val="1"/>
          <w:sz w:val="24"/>
          <w:szCs w:val="24"/>
          <w:lang w:eastAsia="ar-SA"/>
        </w:rPr>
        <w:t>, а также факта привлечения застройщиком денежных средств граждан и юридических лиц для долевого строительства многоквартирного дома и</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(или) иных объектов недвижимости на основании договоров участия в долевом строительстве;</w:t>
      </w:r>
      <w:proofErr w:type="gramEnd"/>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е) продление срока действия разрешения на строительство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w:t>
      </w:r>
      <w:r w:rsidRPr="00DA3256">
        <w:rPr>
          <w:rFonts w:ascii="Times New Roman" w:hAnsi="Times New Roman" w:cs="Times New Roman"/>
          <w:kern w:val="1"/>
          <w:sz w:val="24"/>
          <w:szCs w:val="24"/>
          <w:lang w:eastAsia="ar-SA"/>
        </w:rPr>
        <w:t xml:space="preserve">зрешения на строительство, </w:t>
      </w:r>
      <w:proofErr w:type="gramStart"/>
      <w:r w:rsidRPr="00DA3256">
        <w:rPr>
          <w:rFonts w:ascii="Times New Roman" w:hAnsi="Times New Roman" w:cs="Times New Roman"/>
          <w:kern w:val="1"/>
          <w:sz w:val="24"/>
          <w:szCs w:val="24"/>
          <w:lang w:eastAsia="ar-SA"/>
        </w:rPr>
        <w:t>даты</w:t>
      </w:r>
      <w:proofErr w:type="gramEnd"/>
      <w:r w:rsidR="008B395F" w:rsidRPr="00DA3256">
        <w:rPr>
          <w:rFonts w:ascii="Times New Roman" w:hAnsi="Times New Roman" w:cs="Times New Roman"/>
          <w:kern w:val="1"/>
          <w:sz w:val="24"/>
          <w:szCs w:val="24"/>
          <w:lang w:eastAsia="ar-SA"/>
        </w:rPr>
        <w:t xml:space="preserve">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w:t>
      </w:r>
      <w:r w:rsidRPr="00DA3256">
        <w:rPr>
          <w:rFonts w:ascii="Times New Roman" w:hAnsi="Times New Roman" w:cs="Times New Roman"/>
          <w:kern w:val="1"/>
          <w:sz w:val="24"/>
          <w:szCs w:val="24"/>
          <w:lang w:eastAsia="ar-SA"/>
        </w:rPr>
        <w:t xml:space="preserve">на строительство, </w:t>
      </w:r>
      <w:proofErr w:type="gramStart"/>
      <w:r w:rsidRPr="00DA3256">
        <w:rPr>
          <w:rFonts w:ascii="Times New Roman" w:hAnsi="Times New Roman" w:cs="Times New Roman"/>
          <w:kern w:val="1"/>
          <w:sz w:val="24"/>
          <w:szCs w:val="24"/>
          <w:lang w:eastAsia="ar-SA"/>
        </w:rPr>
        <w:t>хранящийся</w:t>
      </w:r>
      <w:proofErr w:type="gramEnd"/>
      <w:r w:rsidRPr="00DA3256">
        <w:rPr>
          <w:rFonts w:ascii="Times New Roman" w:hAnsi="Times New Roman" w:cs="Times New Roman"/>
          <w:kern w:val="1"/>
          <w:sz w:val="24"/>
          <w:szCs w:val="24"/>
          <w:lang w:eastAsia="ar-SA"/>
        </w:rPr>
        <w:t xml:space="preserve"> в а</w:t>
      </w:r>
      <w:r w:rsidR="008B395F" w:rsidRPr="00DA3256">
        <w:rPr>
          <w:rFonts w:ascii="Times New Roman" w:hAnsi="Times New Roman" w:cs="Times New Roman"/>
          <w:kern w:val="1"/>
          <w:sz w:val="24"/>
          <w:szCs w:val="24"/>
          <w:lang w:eastAsia="ar-SA"/>
        </w:rPr>
        <w:t>дминистрации.</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bookmarkStart w:id="46" w:name="Par6"/>
      <w:bookmarkEnd w:id="46"/>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ж) принятие </w:t>
      </w:r>
      <w:hyperlink r:id="rId57" w:history="1">
        <w:r w:rsidR="008B395F" w:rsidRPr="00DA3256">
          <w:rPr>
            <w:rFonts w:ascii="Times New Roman" w:hAnsi="Times New Roman" w:cs="Times New Roman"/>
            <w:kern w:val="1"/>
            <w:sz w:val="24"/>
            <w:szCs w:val="24"/>
            <w:lang w:eastAsia="ar-SA"/>
          </w:rPr>
          <w:t>решения</w:t>
        </w:r>
      </w:hyperlink>
      <w:r w:rsidR="008B395F" w:rsidRPr="00DA3256">
        <w:rPr>
          <w:rFonts w:ascii="Times New Roman" w:hAnsi="Times New Roman" w:cs="Times New Roman"/>
          <w:kern w:val="1"/>
          <w:sz w:val="24"/>
          <w:szCs w:val="24"/>
          <w:lang w:eastAsia="ar-SA"/>
        </w:rPr>
        <w:t xml:space="preserve"> об отказе в продлении срока действия разрешения на строительство, оформляемого по форме согл</w:t>
      </w:r>
      <w:r w:rsidRPr="00DA3256">
        <w:rPr>
          <w:rFonts w:ascii="Times New Roman" w:hAnsi="Times New Roman" w:cs="Times New Roman"/>
          <w:kern w:val="1"/>
          <w:sz w:val="24"/>
          <w:szCs w:val="24"/>
          <w:lang w:eastAsia="ar-SA"/>
        </w:rPr>
        <w:t>асно приложению 4 к настоящему а</w:t>
      </w:r>
      <w:r w:rsidR="008B395F" w:rsidRPr="00DA3256">
        <w:rPr>
          <w:rFonts w:ascii="Times New Roman" w:hAnsi="Times New Roman" w:cs="Times New Roman"/>
          <w:kern w:val="1"/>
          <w:sz w:val="24"/>
          <w:szCs w:val="24"/>
          <w:lang w:eastAsia="ar-SA"/>
        </w:rPr>
        <w:t>дминистративному регламенту;</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bookmarkStart w:id="47" w:name="Par7"/>
      <w:bookmarkEnd w:id="47"/>
      <w:r w:rsidRPr="00DA3256">
        <w:rPr>
          <w:rFonts w:ascii="Times New Roman" w:hAnsi="Times New Roman" w:cs="Times New Roman"/>
          <w:kern w:val="1"/>
          <w:sz w:val="24"/>
          <w:szCs w:val="24"/>
          <w:lang w:eastAsia="ar-SA"/>
        </w:rPr>
        <w:t xml:space="preserve">      </w:t>
      </w:r>
      <w:proofErr w:type="spellStart"/>
      <w:r w:rsidR="008B395F" w:rsidRPr="00DA3256">
        <w:rPr>
          <w:rFonts w:ascii="Times New Roman" w:hAnsi="Times New Roman" w:cs="Times New Roman"/>
          <w:kern w:val="1"/>
          <w:sz w:val="24"/>
          <w:szCs w:val="24"/>
          <w:lang w:eastAsia="ar-SA"/>
        </w:rPr>
        <w:t>з</w:t>
      </w:r>
      <w:proofErr w:type="spellEnd"/>
      <w:r w:rsidR="008B395F" w:rsidRPr="00DA3256">
        <w:rPr>
          <w:rFonts w:ascii="Times New Roman" w:hAnsi="Times New Roman" w:cs="Times New Roman"/>
          <w:kern w:val="1"/>
          <w:sz w:val="24"/>
          <w:szCs w:val="24"/>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Административные действия, предусмотренные </w:t>
      </w:r>
      <w:hyperlink w:anchor="Par2" w:history="1">
        <w:r w:rsidR="008B395F" w:rsidRPr="00DA3256">
          <w:rPr>
            <w:rFonts w:ascii="Times New Roman" w:hAnsi="Times New Roman" w:cs="Times New Roman"/>
            <w:kern w:val="1"/>
            <w:sz w:val="24"/>
            <w:szCs w:val="24"/>
            <w:lang w:eastAsia="ar-SA"/>
          </w:rPr>
          <w:t>подпунктам</w:t>
        </w:r>
      </w:hyperlink>
      <w:r w:rsidR="008B395F" w:rsidRPr="00DA3256">
        <w:rPr>
          <w:rFonts w:ascii="Times New Roman" w:hAnsi="Times New Roman" w:cs="Times New Roman"/>
          <w:kern w:val="1"/>
          <w:sz w:val="24"/>
          <w:szCs w:val="24"/>
          <w:lang w:eastAsia="ar-SA"/>
        </w:rPr>
        <w:t>и «а» и «б» настоящего пункта, выполняются не позднее оконча</w:t>
      </w:r>
      <w:r w:rsidRPr="00DA3256">
        <w:rPr>
          <w:rFonts w:ascii="Times New Roman" w:hAnsi="Times New Roman" w:cs="Times New Roman"/>
          <w:kern w:val="1"/>
          <w:sz w:val="24"/>
          <w:szCs w:val="24"/>
          <w:lang w:eastAsia="ar-SA"/>
        </w:rPr>
        <w:t>ния рабочего дня поступления в а</w:t>
      </w:r>
      <w:r w:rsidR="008B395F" w:rsidRPr="00DA3256">
        <w:rPr>
          <w:rFonts w:ascii="Times New Roman" w:hAnsi="Times New Roman" w:cs="Times New Roman"/>
          <w:kern w:val="1"/>
          <w:sz w:val="24"/>
          <w:szCs w:val="24"/>
          <w:lang w:eastAsia="ar-SA"/>
        </w:rPr>
        <w:t>дминистрацию заявления о продлении срока действия разрешения на строительство.</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Административные действия, предусмотренные </w:t>
      </w:r>
      <w:hyperlink w:anchor="Par3" w:history="1">
        <w:r w:rsidR="008B395F" w:rsidRPr="00DA3256">
          <w:rPr>
            <w:rFonts w:ascii="Times New Roman" w:hAnsi="Times New Roman" w:cs="Times New Roman"/>
            <w:kern w:val="1"/>
            <w:sz w:val="24"/>
            <w:szCs w:val="24"/>
            <w:lang w:eastAsia="ar-SA"/>
          </w:rPr>
          <w:t>подпунктами</w:t>
        </w:r>
      </w:hyperlink>
      <w:r w:rsidR="008B395F" w:rsidRPr="00DA3256">
        <w:rPr>
          <w:rFonts w:ascii="Times New Roman" w:hAnsi="Times New Roman" w:cs="Times New Roman"/>
          <w:kern w:val="1"/>
          <w:sz w:val="24"/>
          <w:szCs w:val="24"/>
          <w:lang w:eastAsia="ar-SA"/>
        </w:rPr>
        <w:t xml:space="preserve"> «в»</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и «г» настоящего пункта, выполняются не позднее следующего рабочего дня после дня регистрации заявления о продлении срока действия разрешения на строительство.</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3"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w:t>
      </w:r>
      <w:proofErr w:type="spell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настоящего пункта, выполняется в течение трех рабочих дней со дня регистрации заявления о продлении срока действия разрешения на строительство.</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Административные действия, предусмотренные </w:t>
      </w:r>
      <w:hyperlink w:anchor="Par3" w:history="1">
        <w:r w:rsidR="008B395F" w:rsidRPr="00DA3256">
          <w:rPr>
            <w:rFonts w:ascii="Times New Roman" w:hAnsi="Times New Roman" w:cs="Times New Roman"/>
            <w:kern w:val="1"/>
            <w:sz w:val="24"/>
            <w:szCs w:val="24"/>
            <w:lang w:eastAsia="ar-SA"/>
          </w:rPr>
          <w:t>подпунктами</w:t>
        </w:r>
      </w:hyperlink>
      <w:r w:rsidR="008B395F" w:rsidRPr="00DA3256">
        <w:rPr>
          <w:rFonts w:ascii="Times New Roman" w:hAnsi="Times New Roman" w:cs="Times New Roman"/>
          <w:kern w:val="1"/>
          <w:sz w:val="24"/>
          <w:szCs w:val="24"/>
          <w:lang w:eastAsia="ar-SA"/>
        </w:rPr>
        <w:t xml:space="preserve"> «е», «ж» и «</w:t>
      </w:r>
      <w:proofErr w:type="spellStart"/>
      <w:r w:rsidR="008B395F" w:rsidRPr="00DA3256">
        <w:rPr>
          <w:rFonts w:ascii="Times New Roman" w:hAnsi="Times New Roman" w:cs="Times New Roman"/>
          <w:kern w:val="1"/>
          <w:sz w:val="24"/>
          <w:szCs w:val="24"/>
          <w:lang w:eastAsia="ar-SA"/>
        </w:rPr>
        <w:t>з</w:t>
      </w:r>
      <w:proofErr w:type="spellEnd"/>
      <w:r w:rsidR="008B395F" w:rsidRPr="00DA3256">
        <w:rPr>
          <w:rFonts w:ascii="Times New Roman" w:hAnsi="Times New Roman" w:cs="Times New Roman"/>
          <w:kern w:val="1"/>
          <w:sz w:val="24"/>
          <w:szCs w:val="24"/>
          <w:lang w:eastAsia="ar-SA"/>
        </w:rPr>
        <w:t>» настоящего пункта, выполняются в течение семи рабочих дней со дня регистрации заявления о продлении срока действия разрешения на строительство.</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Лицом, ответственным за выполнение административных действий, предусмотренных подпунктами «а», «б» и «г» настоящего пункта, является </w:t>
      </w:r>
      <w:r w:rsidRPr="00DA3256">
        <w:rPr>
          <w:rFonts w:ascii="Times New Roman" w:hAnsi="Times New Roman" w:cs="Times New Roman"/>
          <w:kern w:val="1"/>
          <w:sz w:val="24"/>
          <w:szCs w:val="24"/>
          <w:lang w:eastAsia="ar-SA"/>
        </w:rPr>
        <w:t>лицо ответственное за прием обращений от граждан</w:t>
      </w:r>
      <w:r w:rsidR="008B395F" w:rsidRPr="00DA3256">
        <w:rPr>
          <w:rFonts w:ascii="Times New Roman" w:hAnsi="Times New Roman" w:cs="Times New Roman"/>
          <w:kern w:val="1"/>
          <w:sz w:val="24"/>
          <w:szCs w:val="24"/>
          <w:lang w:eastAsia="ar-SA"/>
        </w:rPr>
        <w:t>.</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Лицом, ответственным за выполнение административного действия, предусмотренного </w:t>
      </w:r>
      <w:hyperlink w:anchor="Par4"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«в» нас</w:t>
      </w:r>
      <w:r w:rsidRPr="00DA3256">
        <w:rPr>
          <w:rFonts w:ascii="Times New Roman" w:hAnsi="Times New Roman" w:cs="Times New Roman"/>
          <w:kern w:val="1"/>
          <w:sz w:val="24"/>
          <w:szCs w:val="24"/>
          <w:lang w:eastAsia="ar-SA"/>
        </w:rPr>
        <w:t>тоящего пункта, является глава а</w:t>
      </w:r>
      <w:r w:rsidR="008B395F" w:rsidRPr="00DA3256">
        <w:rPr>
          <w:rFonts w:ascii="Times New Roman" w:hAnsi="Times New Roman" w:cs="Times New Roman"/>
          <w:kern w:val="1"/>
          <w:sz w:val="24"/>
          <w:szCs w:val="24"/>
          <w:lang w:eastAsia="ar-SA"/>
        </w:rPr>
        <w:t>дминистрации.</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Лицом, ответственным за выполнение административных действий, предусмотренных подпунктами «</w:t>
      </w:r>
      <w:proofErr w:type="spell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«е» и «</w:t>
      </w:r>
      <w:proofErr w:type="spellStart"/>
      <w:r w:rsidR="008B395F" w:rsidRPr="00DA3256">
        <w:rPr>
          <w:rFonts w:ascii="Times New Roman" w:hAnsi="Times New Roman" w:cs="Times New Roman"/>
          <w:kern w:val="1"/>
          <w:sz w:val="24"/>
          <w:szCs w:val="24"/>
          <w:lang w:eastAsia="ar-SA"/>
        </w:rPr>
        <w:t>з</w:t>
      </w:r>
      <w:proofErr w:type="spellEnd"/>
      <w:r w:rsidR="008B395F" w:rsidRPr="00DA3256">
        <w:rPr>
          <w:rFonts w:ascii="Times New Roman" w:hAnsi="Times New Roman" w:cs="Times New Roman"/>
          <w:kern w:val="1"/>
          <w:sz w:val="24"/>
          <w:szCs w:val="24"/>
          <w:lang w:eastAsia="ar-SA"/>
        </w:rPr>
        <w:t xml:space="preserve">» настоящего пункта, является </w:t>
      </w:r>
      <w:r w:rsidRPr="00DA3256">
        <w:rPr>
          <w:rFonts w:ascii="Times New Roman" w:hAnsi="Times New Roman" w:cs="Times New Roman"/>
          <w:kern w:val="1"/>
          <w:sz w:val="24"/>
          <w:szCs w:val="24"/>
          <w:lang w:eastAsia="ar-SA"/>
        </w:rPr>
        <w:t xml:space="preserve">ответственный </w:t>
      </w:r>
      <w:r w:rsidR="008B395F" w:rsidRPr="00DA3256">
        <w:rPr>
          <w:rFonts w:ascii="Times New Roman" w:hAnsi="Times New Roman" w:cs="Times New Roman"/>
          <w:kern w:val="1"/>
          <w:sz w:val="24"/>
          <w:szCs w:val="24"/>
          <w:lang w:eastAsia="ar-SA"/>
        </w:rPr>
        <w:t>специалист.</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lastRenderedPageBreak/>
        <w:t xml:space="preserve">      </w:t>
      </w:r>
      <w:r w:rsidR="008B395F" w:rsidRPr="00DA3256">
        <w:rPr>
          <w:rFonts w:ascii="Times New Roman" w:hAnsi="Times New Roman" w:cs="Times New Roman"/>
          <w:kern w:val="1"/>
          <w:sz w:val="24"/>
          <w:szCs w:val="24"/>
          <w:lang w:eastAsia="ar-SA"/>
        </w:rPr>
        <w:t xml:space="preserve">Лицом, ответственным за выполнение административного действия, предусмотренного </w:t>
      </w:r>
      <w:hyperlink w:anchor="Par4"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«ж» нас</w:t>
      </w:r>
      <w:r w:rsidRPr="00DA3256">
        <w:rPr>
          <w:rFonts w:ascii="Times New Roman" w:hAnsi="Times New Roman" w:cs="Times New Roman"/>
          <w:kern w:val="1"/>
          <w:sz w:val="24"/>
          <w:szCs w:val="24"/>
          <w:lang w:eastAsia="ar-SA"/>
        </w:rPr>
        <w:t>тоящего пункта, является глава администрации (у</w:t>
      </w:r>
      <w:r w:rsidR="008B395F" w:rsidRPr="00DA3256">
        <w:rPr>
          <w:rFonts w:ascii="Times New Roman" w:hAnsi="Times New Roman" w:cs="Times New Roman"/>
          <w:kern w:val="1"/>
          <w:sz w:val="24"/>
          <w:szCs w:val="24"/>
          <w:lang w:eastAsia="ar-SA"/>
        </w:rPr>
        <w:t>полномоченное лицо).</w:t>
      </w:r>
    </w:p>
    <w:p w:rsidR="00A8490A"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3.2.2. Критерием принятия решения о продлении срока действия разрешения на строительство является наличие всех документов, предусмотренных </w:t>
      </w:r>
      <w:hyperlink r:id="rId58" w:history="1">
        <w:r w:rsidR="008B395F" w:rsidRPr="00DA3256">
          <w:rPr>
            <w:rFonts w:ascii="Times New Roman" w:hAnsi="Times New Roman" w:cs="Times New Roman"/>
            <w:kern w:val="1"/>
            <w:sz w:val="24"/>
            <w:szCs w:val="24"/>
            <w:lang w:eastAsia="ar-SA"/>
          </w:rPr>
          <w:t>пунктами 2.</w:t>
        </w:r>
      </w:hyperlink>
      <w:r w:rsidR="00AB31D6" w:rsidRPr="00DA3256">
        <w:rPr>
          <w:rFonts w:ascii="Times New Roman" w:hAnsi="Times New Roman" w:cs="Times New Roman"/>
          <w:sz w:val="24"/>
          <w:szCs w:val="24"/>
        </w:rPr>
        <w:t>9.1</w:t>
      </w:r>
      <w:r w:rsidR="008B395F" w:rsidRPr="00DA3256">
        <w:rPr>
          <w:rFonts w:ascii="Times New Roman" w:hAnsi="Times New Roman" w:cs="Times New Roman"/>
          <w:kern w:val="1"/>
          <w:sz w:val="24"/>
          <w:szCs w:val="24"/>
          <w:lang w:eastAsia="ar-SA"/>
        </w:rPr>
        <w:t xml:space="preserve"> настоящ</w:t>
      </w:r>
      <w:r w:rsidR="00BF7995" w:rsidRPr="00DA3256">
        <w:rPr>
          <w:rFonts w:ascii="Times New Roman" w:hAnsi="Times New Roman" w:cs="Times New Roman"/>
          <w:kern w:val="1"/>
          <w:sz w:val="24"/>
          <w:szCs w:val="24"/>
          <w:lang w:eastAsia="ar-SA"/>
        </w:rPr>
        <w:t>его а</w:t>
      </w:r>
      <w:r w:rsidR="00A8490A" w:rsidRPr="00DA3256">
        <w:rPr>
          <w:rFonts w:ascii="Times New Roman" w:hAnsi="Times New Roman" w:cs="Times New Roman"/>
          <w:kern w:val="1"/>
          <w:sz w:val="24"/>
          <w:szCs w:val="24"/>
          <w:lang w:eastAsia="ar-SA"/>
        </w:rPr>
        <w:t>дминистративного регламента.</w:t>
      </w:r>
    </w:p>
    <w:p w:rsidR="008B395F" w:rsidRPr="00DA3256" w:rsidRDefault="00BF7995"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3.2.3. Критерием принятия решения об отказе в продлении срока действия разрешения на строительство является:</w:t>
      </w:r>
    </w:p>
    <w:p w:rsidR="008B395F" w:rsidRPr="00DA3256" w:rsidRDefault="00BF7995"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а) отсутствие экземпляров разрешения на строительство, срок действия которых необходимо продлить;</w:t>
      </w:r>
    </w:p>
    <w:p w:rsidR="008B395F" w:rsidRPr="00DA3256" w:rsidRDefault="00BF7995"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в)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B395F" w:rsidRPr="00DA3256" w:rsidRDefault="00BF7995"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3.2.4. Результатами выполнения административных процедур (действий) процедуры являются:</w:t>
      </w:r>
    </w:p>
    <w:p w:rsidR="008B395F" w:rsidRPr="00DA3256" w:rsidRDefault="00BF7995"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продление срока действия разрешения на строительство;</w:t>
      </w:r>
    </w:p>
    <w:p w:rsidR="008B395F" w:rsidRPr="00DA3256" w:rsidRDefault="00BF7995"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принятие решения об отказе в продлении срока действия разрешения на строительство.</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Продление срока действия разрешения на строительство фиксируется специ</w:t>
      </w:r>
      <w:r w:rsidRPr="00DA3256">
        <w:rPr>
          <w:rFonts w:ascii="Times New Roman" w:hAnsi="Times New Roman" w:cs="Times New Roman"/>
          <w:kern w:val="1"/>
          <w:sz w:val="24"/>
          <w:szCs w:val="24"/>
          <w:lang w:eastAsia="ar-SA"/>
        </w:rPr>
        <w:t>алистом в день принятия главой а</w:t>
      </w:r>
      <w:r w:rsidR="008B395F" w:rsidRPr="00DA3256">
        <w:rPr>
          <w:rFonts w:ascii="Times New Roman" w:hAnsi="Times New Roman" w:cs="Times New Roman"/>
          <w:kern w:val="1"/>
          <w:sz w:val="24"/>
          <w:szCs w:val="24"/>
          <w:lang w:eastAsia="ar-SA"/>
        </w:rPr>
        <w:t>дмини</w:t>
      </w:r>
      <w:r w:rsidRPr="00DA3256">
        <w:rPr>
          <w:rFonts w:ascii="Times New Roman" w:hAnsi="Times New Roman" w:cs="Times New Roman"/>
          <w:kern w:val="1"/>
          <w:sz w:val="24"/>
          <w:szCs w:val="24"/>
          <w:lang w:eastAsia="ar-SA"/>
        </w:rPr>
        <w:t>страции (у</w:t>
      </w:r>
      <w:r w:rsidR="008B395F" w:rsidRPr="00DA3256">
        <w:rPr>
          <w:rFonts w:ascii="Times New Roman" w:hAnsi="Times New Roman" w:cs="Times New Roman"/>
          <w:kern w:val="1"/>
          <w:sz w:val="24"/>
          <w:szCs w:val="24"/>
          <w:lang w:eastAsia="ar-SA"/>
        </w:rPr>
        <w:t>полномоченным лицом) решения о продлении срока действия разрешения на строительство</w:t>
      </w:r>
      <w:r w:rsidRPr="00DA3256">
        <w:rPr>
          <w:rFonts w:ascii="Times New Roman" w:hAnsi="Times New Roman" w:cs="Times New Roman"/>
          <w:kern w:val="1"/>
          <w:sz w:val="24"/>
          <w:szCs w:val="24"/>
          <w:lang w:eastAsia="ar-SA"/>
        </w:rPr>
        <w:t>,</w:t>
      </w:r>
      <w:r w:rsidR="008B395F" w:rsidRPr="00DA3256">
        <w:rPr>
          <w:rFonts w:ascii="Times New Roman" w:hAnsi="Times New Roman" w:cs="Times New Roman"/>
          <w:kern w:val="1"/>
          <w:sz w:val="24"/>
          <w:szCs w:val="24"/>
          <w:lang w:eastAsia="ar-SA"/>
        </w:rPr>
        <w:t xml:space="preserve">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w:t>
      </w:r>
      <w:r w:rsidRPr="00DA3256">
        <w:rPr>
          <w:rFonts w:ascii="Times New Roman" w:hAnsi="Times New Roman" w:cs="Times New Roman"/>
          <w:kern w:val="1"/>
          <w:sz w:val="24"/>
          <w:szCs w:val="24"/>
          <w:lang w:eastAsia="ar-SA"/>
        </w:rPr>
        <w:t>змещается на официальном сайте а</w:t>
      </w:r>
      <w:r w:rsidR="008B395F" w:rsidRPr="00DA3256">
        <w:rPr>
          <w:rFonts w:ascii="Times New Roman" w:hAnsi="Times New Roman" w:cs="Times New Roman"/>
          <w:kern w:val="1"/>
          <w:sz w:val="24"/>
          <w:szCs w:val="24"/>
          <w:lang w:eastAsia="ar-SA"/>
        </w:rPr>
        <w:t>дминистрации в информационно-телекоммуникационной сети «Интернет».</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Документы, представленные (направленные) заявителем для продления срока действия разрешения на ст</w:t>
      </w:r>
      <w:r w:rsidRPr="00DA3256">
        <w:rPr>
          <w:rFonts w:ascii="Times New Roman" w:hAnsi="Times New Roman" w:cs="Times New Roman"/>
          <w:kern w:val="1"/>
          <w:sz w:val="24"/>
          <w:szCs w:val="24"/>
          <w:lang w:eastAsia="ar-SA"/>
        </w:rPr>
        <w:t>роительство, хранятся в архиве а</w:t>
      </w:r>
      <w:r w:rsidR="008B395F" w:rsidRPr="00DA3256">
        <w:rPr>
          <w:rFonts w:ascii="Times New Roman" w:hAnsi="Times New Roman" w:cs="Times New Roman"/>
          <w:kern w:val="1"/>
          <w:sz w:val="24"/>
          <w:szCs w:val="24"/>
          <w:lang w:eastAsia="ar-SA"/>
        </w:rPr>
        <w:t>дминистрации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действия разрешений на строительство.</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3.3. </w:t>
      </w:r>
      <w:proofErr w:type="gramStart"/>
      <w:r w:rsidR="008B395F" w:rsidRPr="00DA3256">
        <w:rPr>
          <w:rFonts w:ascii="Times New Roman" w:hAnsi="Times New Roman" w:cs="Times New Roman"/>
          <w:kern w:val="1"/>
          <w:sz w:val="24"/>
          <w:szCs w:val="24"/>
          <w:lang w:eastAsia="ar-SA"/>
        </w:rPr>
        <w:t>Основанием для начала выполнения административных процедур (действий) при принятии решения о внесении изменений в разрешение на строительство»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письменного уведомления о переходе прав на земельный участок или права пользования недрами, либо об образовании земельного участка (далее – уведомление застройщика).</w:t>
      </w:r>
      <w:proofErr w:type="gramEnd"/>
    </w:p>
    <w:p w:rsidR="008B395F" w:rsidRPr="00DA3256" w:rsidRDefault="00BF7995"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3.3.1. При принятии решения о внесении изменений в разрешение на строительство выполняются следующие административные процедуры (действия):</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а) прием и регистрация уведомления застройщика в соответ</w:t>
      </w:r>
      <w:r w:rsidRPr="00DA3256">
        <w:rPr>
          <w:rFonts w:ascii="Times New Roman" w:hAnsi="Times New Roman" w:cs="Times New Roman"/>
          <w:kern w:val="1"/>
          <w:sz w:val="24"/>
          <w:szCs w:val="24"/>
          <w:lang w:eastAsia="ar-SA"/>
        </w:rPr>
        <w:t xml:space="preserve">ствии с </w:t>
      </w:r>
      <w:proofErr w:type="gramStart"/>
      <w:r w:rsidRPr="00DA3256">
        <w:rPr>
          <w:rFonts w:ascii="Times New Roman" w:hAnsi="Times New Roman" w:cs="Times New Roman"/>
          <w:kern w:val="1"/>
          <w:sz w:val="24"/>
          <w:szCs w:val="24"/>
          <w:lang w:eastAsia="ar-SA"/>
        </w:rPr>
        <w:t>правилами</w:t>
      </w:r>
      <w:proofErr w:type="gramEnd"/>
      <w:r w:rsidRPr="00DA3256">
        <w:rPr>
          <w:rFonts w:ascii="Times New Roman" w:hAnsi="Times New Roman" w:cs="Times New Roman"/>
          <w:kern w:val="1"/>
          <w:sz w:val="24"/>
          <w:szCs w:val="24"/>
          <w:lang w:eastAsia="ar-SA"/>
        </w:rPr>
        <w:t xml:space="preserve"> установленными в а</w:t>
      </w:r>
      <w:r w:rsidR="008B395F" w:rsidRPr="00DA3256">
        <w:rPr>
          <w:rFonts w:ascii="Times New Roman" w:hAnsi="Times New Roman" w:cs="Times New Roman"/>
          <w:kern w:val="1"/>
          <w:sz w:val="24"/>
          <w:szCs w:val="24"/>
          <w:lang w:eastAsia="ar-SA"/>
        </w:rPr>
        <w:t>дминистрации;</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б) передача уведомления застройщика и прилагаемых к нему </w:t>
      </w:r>
      <w:r w:rsidRPr="00DA3256">
        <w:rPr>
          <w:rFonts w:ascii="Times New Roman" w:hAnsi="Times New Roman" w:cs="Times New Roman"/>
          <w:kern w:val="1"/>
          <w:sz w:val="24"/>
          <w:szCs w:val="24"/>
          <w:lang w:eastAsia="ar-SA"/>
        </w:rPr>
        <w:t>документов (при наличии) главе а</w:t>
      </w:r>
      <w:r w:rsidR="008B395F" w:rsidRPr="00DA3256">
        <w:rPr>
          <w:rFonts w:ascii="Times New Roman" w:hAnsi="Times New Roman" w:cs="Times New Roman"/>
          <w:kern w:val="1"/>
          <w:sz w:val="24"/>
          <w:szCs w:val="24"/>
          <w:lang w:eastAsia="ar-SA"/>
        </w:rPr>
        <w:t>дминистрации;</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в) проверка наличия в уведомлении застройщика сведений о реквизитах документов, указанных в </w:t>
      </w:r>
      <w:hyperlink r:id="rId59" w:history="1">
        <w:r w:rsidR="008B395F" w:rsidRPr="00DA3256">
          <w:rPr>
            <w:rFonts w:ascii="Times New Roman" w:hAnsi="Times New Roman" w:cs="Times New Roman"/>
            <w:kern w:val="1"/>
            <w:sz w:val="24"/>
            <w:szCs w:val="24"/>
            <w:lang w:eastAsia="ar-SA"/>
          </w:rPr>
          <w:t>пункте 2.9.2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г) проверка наличия документов, указанных в</w:t>
      </w:r>
      <w:hyperlink r:id="rId60" w:history="1">
        <w:r w:rsidR="008B395F" w:rsidRPr="00DA3256">
          <w:rPr>
            <w:rFonts w:ascii="Times New Roman" w:hAnsi="Times New Roman" w:cs="Times New Roman"/>
            <w:kern w:val="1"/>
            <w:sz w:val="24"/>
            <w:szCs w:val="24"/>
            <w:lang w:eastAsia="ar-SA"/>
          </w:rPr>
          <w:t xml:space="preserve"> пункте 2.9.2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 в случае если заявитель представил (направил) такие документы вместе с уведомлением застройщика;</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spell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r w:rsidRPr="00DA3256">
        <w:rPr>
          <w:rFonts w:ascii="Times New Roman" w:hAnsi="Times New Roman" w:cs="Times New Roman"/>
          <w:kern w:val="1"/>
          <w:sz w:val="24"/>
          <w:szCs w:val="24"/>
          <w:lang w:eastAsia="ar-SA"/>
        </w:rPr>
        <w:t xml:space="preserve"> </w:t>
      </w:r>
      <w:hyperlink r:id="rId61" w:history="1">
        <w:r w:rsidR="008B395F" w:rsidRPr="00DA3256">
          <w:rPr>
            <w:rFonts w:ascii="Times New Roman" w:hAnsi="Times New Roman" w:cs="Times New Roman"/>
            <w:kern w:val="1"/>
            <w:sz w:val="24"/>
            <w:szCs w:val="24"/>
            <w:lang w:eastAsia="ar-SA"/>
          </w:rPr>
          <w:t>пункте 2.9.2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bookmarkStart w:id="48" w:name="Par8"/>
      <w:bookmarkEnd w:id="48"/>
      <w:r w:rsidRPr="00DA3256">
        <w:rPr>
          <w:rFonts w:ascii="Times New Roman" w:hAnsi="Times New Roman" w:cs="Times New Roman"/>
          <w:kern w:val="1"/>
          <w:sz w:val="24"/>
          <w:szCs w:val="24"/>
          <w:lang w:eastAsia="ar-SA"/>
        </w:rPr>
        <w:t xml:space="preserve">      </w:t>
      </w:r>
      <w:proofErr w:type="gramStart"/>
      <w:r w:rsidR="008B395F" w:rsidRPr="00DA3256">
        <w:rPr>
          <w:rFonts w:ascii="Times New Roman" w:hAnsi="Times New Roman" w:cs="Times New Roman"/>
          <w:kern w:val="1"/>
          <w:sz w:val="24"/>
          <w:szCs w:val="24"/>
          <w:lang w:eastAsia="ar-SA"/>
        </w:rPr>
        <w:t xml:space="preserve">е) проверка соответствия планируемого размещения объекта капитального строительства требованиям к строительству, реконструкции объекта капитального </w:t>
      </w:r>
      <w:r w:rsidR="008B395F" w:rsidRPr="00DA3256">
        <w:rPr>
          <w:rFonts w:ascii="Times New Roman" w:hAnsi="Times New Roman" w:cs="Times New Roman"/>
          <w:kern w:val="1"/>
          <w:sz w:val="24"/>
          <w:szCs w:val="24"/>
          <w:lang w:eastAsia="ar-SA"/>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p>
    <w:p w:rsidR="008B395F" w:rsidRPr="00DA3256" w:rsidRDefault="00BF7995" w:rsidP="00DA3256">
      <w:pPr>
        <w:spacing w:after="0" w:line="240" w:lineRule="auto"/>
        <w:jc w:val="both"/>
        <w:rPr>
          <w:rFonts w:ascii="Times New Roman" w:hAnsi="Times New Roman" w:cs="Times New Roman"/>
          <w:kern w:val="1"/>
          <w:sz w:val="24"/>
          <w:szCs w:val="24"/>
          <w:lang w:eastAsia="ar-SA"/>
        </w:rPr>
      </w:pPr>
      <w:bookmarkStart w:id="49" w:name="Par9"/>
      <w:bookmarkEnd w:id="49"/>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ж) принятие </w:t>
      </w:r>
      <w:hyperlink r:id="rId62" w:history="1">
        <w:r w:rsidR="008B395F" w:rsidRPr="00DA3256">
          <w:rPr>
            <w:rFonts w:ascii="Times New Roman" w:hAnsi="Times New Roman" w:cs="Times New Roman"/>
            <w:kern w:val="1"/>
            <w:sz w:val="24"/>
            <w:szCs w:val="24"/>
            <w:lang w:eastAsia="ar-SA"/>
          </w:rPr>
          <w:t>решения</w:t>
        </w:r>
      </w:hyperlink>
      <w:r w:rsidR="008B395F" w:rsidRPr="00DA3256">
        <w:rPr>
          <w:rFonts w:ascii="Times New Roman" w:hAnsi="Times New Roman" w:cs="Times New Roman"/>
          <w:kern w:val="1"/>
          <w:sz w:val="24"/>
          <w:szCs w:val="24"/>
          <w:lang w:eastAsia="ar-SA"/>
        </w:rPr>
        <w:t xml:space="preserve"> об отказе во внесении изменений в разрешение на строительство, оформляемого по форме согл</w:t>
      </w:r>
      <w:r w:rsidRPr="00DA3256">
        <w:rPr>
          <w:rFonts w:ascii="Times New Roman" w:hAnsi="Times New Roman" w:cs="Times New Roman"/>
          <w:kern w:val="1"/>
          <w:sz w:val="24"/>
          <w:szCs w:val="24"/>
          <w:lang w:eastAsia="ar-SA"/>
        </w:rPr>
        <w:t>асно приложению 7 к настоящему а</w:t>
      </w:r>
      <w:r w:rsidR="008B395F" w:rsidRPr="00DA3256">
        <w:rPr>
          <w:rFonts w:ascii="Times New Roman" w:hAnsi="Times New Roman" w:cs="Times New Roman"/>
          <w:kern w:val="1"/>
          <w:sz w:val="24"/>
          <w:szCs w:val="24"/>
          <w:lang w:eastAsia="ar-SA"/>
        </w:rPr>
        <w:t>дминистративному регламенту;</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bookmarkStart w:id="50" w:name="Par10"/>
      <w:bookmarkEnd w:id="50"/>
      <w:r w:rsidRPr="00DA3256">
        <w:rPr>
          <w:rFonts w:ascii="Times New Roman" w:hAnsi="Times New Roman" w:cs="Times New Roman"/>
          <w:kern w:val="1"/>
          <w:sz w:val="24"/>
          <w:szCs w:val="24"/>
          <w:lang w:eastAsia="ar-SA"/>
        </w:rPr>
        <w:t xml:space="preserve">      </w:t>
      </w:r>
      <w:proofErr w:type="spellStart"/>
      <w:r w:rsidR="008B395F" w:rsidRPr="00DA3256">
        <w:rPr>
          <w:rFonts w:ascii="Times New Roman" w:hAnsi="Times New Roman" w:cs="Times New Roman"/>
          <w:kern w:val="1"/>
          <w:sz w:val="24"/>
          <w:szCs w:val="24"/>
          <w:lang w:eastAsia="ar-SA"/>
        </w:rPr>
        <w:t>з</w:t>
      </w:r>
      <w:proofErr w:type="spellEnd"/>
      <w:r w:rsidR="008B395F" w:rsidRPr="00DA3256">
        <w:rPr>
          <w:rFonts w:ascii="Times New Roman" w:hAnsi="Times New Roman" w:cs="Times New Roman"/>
          <w:kern w:val="1"/>
          <w:sz w:val="24"/>
          <w:szCs w:val="24"/>
          <w:lang w:eastAsia="ar-SA"/>
        </w:rPr>
        <w:t xml:space="preserve">) принятие </w:t>
      </w:r>
      <w:hyperlink r:id="rId63" w:history="1">
        <w:r w:rsidR="008B395F" w:rsidRPr="00DA3256">
          <w:rPr>
            <w:rFonts w:ascii="Times New Roman" w:hAnsi="Times New Roman" w:cs="Times New Roman"/>
            <w:kern w:val="1"/>
            <w:sz w:val="24"/>
            <w:szCs w:val="24"/>
            <w:lang w:eastAsia="ar-SA"/>
          </w:rPr>
          <w:t>решения</w:t>
        </w:r>
      </w:hyperlink>
      <w:r w:rsidR="008B395F" w:rsidRPr="00DA3256">
        <w:rPr>
          <w:rFonts w:ascii="Times New Roman" w:hAnsi="Times New Roman" w:cs="Times New Roman"/>
          <w:kern w:val="1"/>
          <w:sz w:val="24"/>
          <w:szCs w:val="24"/>
          <w:lang w:eastAsia="ar-SA"/>
        </w:rPr>
        <w:t xml:space="preserve"> о внесении изменений в разрешение на строительство, оформляемого по форме согл</w:t>
      </w:r>
      <w:r w:rsidRPr="00DA3256">
        <w:rPr>
          <w:rFonts w:ascii="Times New Roman" w:hAnsi="Times New Roman" w:cs="Times New Roman"/>
          <w:kern w:val="1"/>
          <w:sz w:val="24"/>
          <w:szCs w:val="24"/>
          <w:lang w:eastAsia="ar-SA"/>
        </w:rPr>
        <w:t>асно приложению 8 к настоящему а</w:t>
      </w:r>
      <w:r w:rsidR="008B395F" w:rsidRPr="00DA3256">
        <w:rPr>
          <w:rFonts w:ascii="Times New Roman" w:hAnsi="Times New Roman" w:cs="Times New Roman"/>
          <w:kern w:val="1"/>
          <w:sz w:val="24"/>
          <w:szCs w:val="24"/>
          <w:lang w:eastAsia="ar-SA"/>
        </w:rPr>
        <w:t>дминистративному регламенту;</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bookmarkStart w:id="51" w:name="Par11"/>
      <w:bookmarkEnd w:id="51"/>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Административные действие, предусмотренное </w:t>
      </w:r>
      <w:hyperlink w:anchor="Par3"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«а» настоящего пункта, выполняется не позднее окончания рабочего дня поступления в учреждение уведомления застройщика.</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4"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«б» настоящего пункта, выполняется не позднее следующего рабочего дня после дня регистрации уведомления застройщика.</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Административные действия, предусмотренные подпунктами «в», «г», «</w:t>
      </w:r>
      <w:proofErr w:type="spell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xml:space="preserve">» настоящего пункта, выполняются в течение трех рабочих дней со дня регистрации уведомления </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застройщика.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8"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«е» настоящего пункта, выполняется в течение пяти рабочих дней со дня регистрации уведомления застройщика.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Административные действия, предусмотренные подпунктами «ж» и «</w:t>
      </w:r>
      <w:proofErr w:type="spellStart"/>
      <w:r w:rsidR="008B395F" w:rsidRPr="00DA3256">
        <w:rPr>
          <w:rFonts w:ascii="Times New Roman" w:hAnsi="Times New Roman" w:cs="Times New Roman"/>
          <w:kern w:val="1"/>
          <w:sz w:val="24"/>
          <w:szCs w:val="24"/>
          <w:lang w:eastAsia="ar-SA"/>
        </w:rPr>
        <w:t>з</w:t>
      </w:r>
      <w:proofErr w:type="spellEnd"/>
      <w:r w:rsidR="008B395F" w:rsidRPr="00DA3256">
        <w:rPr>
          <w:rFonts w:ascii="Times New Roman" w:hAnsi="Times New Roman" w:cs="Times New Roman"/>
          <w:kern w:val="1"/>
          <w:sz w:val="24"/>
          <w:szCs w:val="24"/>
          <w:lang w:eastAsia="ar-SA"/>
        </w:rPr>
        <w:t>» настоящего пункта, выполняются в течение семи рабочих дней со дня регистрации уведомления застройщика.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11"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«и»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8B395F" w:rsidRPr="00DA3256" w:rsidRDefault="00710D6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Лицом, ответственным за выполнение административных действий, предусмотренных подпунктами «а» и «б» настоящего пункта, является </w:t>
      </w:r>
      <w:r w:rsidRPr="00DA3256">
        <w:rPr>
          <w:rFonts w:ascii="Times New Roman" w:hAnsi="Times New Roman" w:cs="Times New Roman"/>
          <w:kern w:val="1"/>
          <w:sz w:val="24"/>
          <w:szCs w:val="24"/>
          <w:lang w:eastAsia="ar-SA"/>
        </w:rPr>
        <w:t>лицо ответственное за прием обращений от граждан</w:t>
      </w:r>
      <w:r w:rsidR="008B395F" w:rsidRPr="00DA3256">
        <w:rPr>
          <w:rFonts w:ascii="Times New Roman" w:hAnsi="Times New Roman" w:cs="Times New Roman"/>
          <w:sz w:val="24"/>
          <w:szCs w:val="24"/>
        </w:rPr>
        <w:t>.</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Лицом, ответственным за выполнение административных действий, предусмотренных подпунктами «в» - «е» настоящего пункта, является специалист.</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Лицом, ответственным за выполнение административных действий, предусмотренных подпунктами «ж» и «</w:t>
      </w:r>
      <w:proofErr w:type="spellStart"/>
      <w:r w:rsidR="008B395F" w:rsidRPr="00DA3256">
        <w:rPr>
          <w:rFonts w:ascii="Times New Roman" w:hAnsi="Times New Roman" w:cs="Times New Roman"/>
          <w:kern w:val="1"/>
          <w:sz w:val="24"/>
          <w:szCs w:val="24"/>
          <w:lang w:eastAsia="ar-SA"/>
        </w:rPr>
        <w:t>з</w:t>
      </w:r>
      <w:proofErr w:type="spellEnd"/>
      <w:r w:rsidR="008B395F" w:rsidRPr="00DA3256">
        <w:rPr>
          <w:rFonts w:ascii="Times New Roman" w:hAnsi="Times New Roman" w:cs="Times New Roman"/>
          <w:kern w:val="1"/>
          <w:sz w:val="24"/>
          <w:szCs w:val="24"/>
          <w:lang w:eastAsia="ar-SA"/>
        </w:rPr>
        <w:t>» нас</w:t>
      </w:r>
      <w:r w:rsidRPr="00DA3256">
        <w:rPr>
          <w:rFonts w:ascii="Times New Roman" w:hAnsi="Times New Roman" w:cs="Times New Roman"/>
          <w:kern w:val="1"/>
          <w:sz w:val="24"/>
          <w:szCs w:val="24"/>
          <w:lang w:eastAsia="ar-SA"/>
        </w:rPr>
        <w:t>тоящего пункта, является глава администрации (у</w:t>
      </w:r>
      <w:r w:rsidR="008B395F" w:rsidRPr="00DA3256">
        <w:rPr>
          <w:rFonts w:ascii="Times New Roman" w:hAnsi="Times New Roman" w:cs="Times New Roman"/>
          <w:kern w:val="1"/>
          <w:sz w:val="24"/>
          <w:szCs w:val="24"/>
          <w:lang w:eastAsia="ar-SA"/>
        </w:rPr>
        <w:t>полномоченное лицо).</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Лицом, ответственным за выполнение административного действия, предусмотренного </w:t>
      </w:r>
      <w:hyperlink w:anchor="Par11"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«и» настоящего пункта, является специалист.</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3.3.2. 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64" w:history="1">
        <w:r w:rsidR="008B395F" w:rsidRPr="00DA3256">
          <w:rPr>
            <w:rFonts w:ascii="Times New Roman" w:hAnsi="Times New Roman" w:cs="Times New Roman"/>
            <w:kern w:val="1"/>
            <w:sz w:val="24"/>
            <w:szCs w:val="24"/>
            <w:lang w:eastAsia="ar-SA"/>
          </w:rPr>
          <w:t>пункте 2.9.2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 или сведений, содержащихся в них, является непредста</w:t>
      </w:r>
      <w:r w:rsidRPr="00DA3256">
        <w:rPr>
          <w:rFonts w:ascii="Times New Roman" w:hAnsi="Times New Roman" w:cs="Times New Roman"/>
          <w:kern w:val="1"/>
          <w:sz w:val="24"/>
          <w:szCs w:val="24"/>
          <w:lang w:eastAsia="ar-SA"/>
        </w:rPr>
        <w:t>вление указанных документов в а</w:t>
      </w:r>
      <w:r w:rsidR="008B395F" w:rsidRPr="00DA3256">
        <w:rPr>
          <w:rFonts w:ascii="Times New Roman" w:hAnsi="Times New Roman" w:cs="Times New Roman"/>
          <w:kern w:val="1"/>
          <w:sz w:val="24"/>
          <w:szCs w:val="24"/>
          <w:lang w:eastAsia="ar-SA"/>
        </w:rPr>
        <w:t>дминистрацию вместе с уведомлением застройщика.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3.3.3. </w:t>
      </w:r>
      <w:proofErr w:type="gramStart"/>
      <w:r w:rsidR="008B395F" w:rsidRPr="00DA3256">
        <w:rPr>
          <w:rFonts w:ascii="Times New Roman" w:hAnsi="Times New Roman" w:cs="Times New Roman"/>
          <w:kern w:val="1"/>
          <w:sz w:val="24"/>
          <w:szCs w:val="24"/>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65" w:history="1">
        <w:r w:rsidR="008B395F" w:rsidRPr="00DA3256">
          <w:rPr>
            <w:rFonts w:ascii="Times New Roman" w:hAnsi="Times New Roman" w:cs="Times New Roman"/>
            <w:kern w:val="1"/>
            <w:sz w:val="24"/>
            <w:szCs w:val="24"/>
            <w:lang w:eastAsia="ar-SA"/>
          </w:rPr>
          <w:t>пунктом 2.9.2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 и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w:t>
      </w:r>
      <w:proofErr w:type="gramEnd"/>
      <w:r w:rsidR="008B395F" w:rsidRPr="00DA3256">
        <w:rPr>
          <w:rFonts w:ascii="Times New Roman" w:hAnsi="Times New Roman" w:cs="Times New Roman"/>
          <w:kern w:val="1"/>
          <w:sz w:val="24"/>
          <w:szCs w:val="24"/>
          <w:lang w:eastAsia="ar-SA"/>
        </w:rPr>
        <w:t xml:space="preserve"> и иным законодательством Российской Федерации в случае образования земельных участков путем раздела, перераспределения земельных участков </w:t>
      </w:r>
      <w:r w:rsidR="008B395F" w:rsidRPr="00DA3256">
        <w:rPr>
          <w:rFonts w:ascii="Times New Roman" w:hAnsi="Times New Roman" w:cs="Times New Roman"/>
          <w:kern w:val="1"/>
          <w:sz w:val="24"/>
          <w:szCs w:val="24"/>
          <w:lang w:eastAsia="ar-SA"/>
        </w:rPr>
        <w:lastRenderedPageBreak/>
        <w:t>или выдела из земельных участков, в отношении которых выдано разрешение на строительство.</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3.3.4. Критерием принятия решения об отказе во внесении изменений в разрешение на строительство является:</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 отсутствие в уведомлении застройщика сведений о реквизитах документов, указанных в </w:t>
      </w:r>
      <w:hyperlink r:id="rId66" w:history="1">
        <w:r w:rsidR="008B395F" w:rsidRPr="00DA3256">
          <w:rPr>
            <w:rFonts w:ascii="Times New Roman" w:hAnsi="Times New Roman" w:cs="Times New Roman"/>
            <w:kern w:val="1"/>
            <w:sz w:val="24"/>
            <w:szCs w:val="24"/>
            <w:lang w:eastAsia="ar-SA"/>
          </w:rPr>
          <w:t>пункте 2.9.2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б)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gramStart"/>
      <w:r w:rsidR="008B395F" w:rsidRPr="00DA3256">
        <w:rPr>
          <w:rFonts w:ascii="Times New Roman" w:hAnsi="Times New Roman" w:cs="Times New Roman"/>
          <w:kern w:val="1"/>
          <w:sz w:val="24"/>
          <w:szCs w:val="24"/>
          <w:lang w:eastAsia="ar-SA"/>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roofErr w:type="gramEnd"/>
      <w:r w:rsidR="008B395F" w:rsidRPr="00DA3256">
        <w:rPr>
          <w:rFonts w:ascii="Times New Roman" w:hAnsi="Times New Roman" w:cs="Times New Roman"/>
          <w:kern w:val="1"/>
          <w:sz w:val="24"/>
          <w:szCs w:val="24"/>
          <w:lang w:eastAsia="ar-SA"/>
        </w:rPr>
        <w:t xml:space="preserve">, в </w:t>
      </w:r>
      <w:proofErr w:type="gramStart"/>
      <w:r w:rsidR="008B395F" w:rsidRPr="00DA3256">
        <w:rPr>
          <w:rFonts w:ascii="Times New Roman" w:hAnsi="Times New Roman" w:cs="Times New Roman"/>
          <w:kern w:val="1"/>
          <w:sz w:val="24"/>
          <w:szCs w:val="24"/>
          <w:lang w:eastAsia="ar-SA"/>
        </w:rPr>
        <w:t>отношении</w:t>
      </w:r>
      <w:proofErr w:type="gramEnd"/>
      <w:r w:rsidR="008B395F" w:rsidRPr="00DA3256">
        <w:rPr>
          <w:rFonts w:ascii="Times New Roman" w:hAnsi="Times New Roman" w:cs="Times New Roman"/>
          <w:kern w:val="1"/>
          <w:sz w:val="24"/>
          <w:szCs w:val="24"/>
          <w:lang w:eastAsia="ar-SA"/>
        </w:rPr>
        <w:t xml:space="preserve"> которых выдано разрешение на строительство.</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3.3.5. Результатами выполнения административных процедур (действий) являются:</w:t>
      </w:r>
    </w:p>
    <w:p w:rsidR="008B395F" w:rsidRPr="00DA3256" w:rsidRDefault="008B395F"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внесение изменений в разрешение на строительство;</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принятие решения об отказе во внесении изменений в разрешение на строительство.</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Внесение изменений в разрешение на строительство фиксируется специ</w:t>
      </w:r>
      <w:r w:rsidRPr="00DA3256">
        <w:rPr>
          <w:rFonts w:ascii="Times New Roman" w:hAnsi="Times New Roman" w:cs="Times New Roman"/>
          <w:kern w:val="1"/>
          <w:sz w:val="24"/>
          <w:szCs w:val="24"/>
          <w:lang w:eastAsia="ar-SA"/>
        </w:rPr>
        <w:t>алистом в день принятия главой администрации (у</w:t>
      </w:r>
      <w:r w:rsidR="008B395F" w:rsidRPr="00DA3256">
        <w:rPr>
          <w:rFonts w:ascii="Times New Roman" w:hAnsi="Times New Roman" w:cs="Times New Roman"/>
          <w:kern w:val="1"/>
          <w:sz w:val="24"/>
          <w:szCs w:val="24"/>
          <w:lang w:eastAsia="ar-SA"/>
        </w:rPr>
        <w:t xml:space="preserve">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w:t>
      </w:r>
      <w:proofErr w:type="gramStart"/>
      <w:r w:rsidR="008B395F" w:rsidRPr="00DA3256">
        <w:rPr>
          <w:rFonts w:ascii="Times New Roman" w:hAnsi="Times New Roman" w:cs="Times New Roman"/>
          <w:kern w:val="1"/>
          <w:sz w:val="24"/>
          <w:szCs w:val="24"/>
          <w:lang w:eastAsia="ar-SA"/>
        </w:rPr>
        <w:t>В течение пяти рабочих дней со дня принятия решения информация о внесении изменений в разрешение на строительство</w:t>
      </w:r>
      <w:proofErr w:type="gramEnd"/>
      <w:r w:rsidR="008B395F" w:rsidRPr="00DA3256">
        <w:rPr>
          <w:rFonts w:ascii="Times New Roman" w:hAnsi="Times New Roman" w:cs="Times New Roman"/>
          <w:kern w:val="1"/>
          <w:sz w:val="24"/>
          <w:szCs w:val="24"/>
          <w:lang w:eastAsia="ar-SA"/>
        </w:rPr>
        <w:t xml:space="preserve"> ра</w:t>
      </w:r>
      <w:r w:rsidRPr="00DA3256">
        <w:rPr>
          <w:rFonts w:ascii="Times New Roman" w:hAnsi="Times New Roman" w:cs="Times New Roman"/>
          <w:kern w:val="1"/>
          <w:sz w:val="24"/>
          <w:szCs w:val="24"/>
          <w:lang w:eastAsia="ar-SA"/>
        </w:rPr>
        <w:t>змещается на официальном сайте а</w:t>
      </w:r>
      <w:r w:rsidR="008B395F" w:rsidRPr="00DA3256">
        <w:rPr>
          <w:rFonts w:ascii="Times New Roman" w:hAnsi="Times New Roman" w:cs="Times New Roman"/>
          <w:kern w:val="1"/>
          <w:sz w:val="24"/>
          <w:szCs w:val="24"/>
          <w:lang w:eastAsia="ar-SA"/>
        </w:rPr>
        <w:t>дминистрации в информационно-телекоммуникационной сети «Интернет».</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3.3.6. Документы, представленные (направленные) заявителем для внесения изменений в разрешение на ст</w:t>
      </w:r>
      <w:r w:rsidRPr="00DA3256">
        <w:rPr>
          <w:rFonts w:ascii="Times New Roman" w:hAnsi="Times New Roman" w:cs="Times New Roman"/>
          <w:kern w:val="1"/>
          <w:sz w:val="24"/>
          <w:szCs w:val="24"/>
          <w:lang w:eastAsia="ar-SA"/>
        </w:rPr>
        <w:t>роительство, хранятся в архиве а</w:t>
      </w:r>
      <w:r w:rsidR="008B395F" w:rsidRPr="00DA3256">
        <w:rPr>
          <w:rFonts w:ascii="Times New Roman" w:hAnsi="Times New Roman" w:cs="Times New Roman"/>
          <w:kern w:val="1"/>
          <w:sz w:val="24"/>
          <w:szCs w:val="24"/>
          <w:lang w:eastAsia="ar-SA"/>
        </w:rPr>
        <w:t>дминистрации</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вместе с документами, ранее представлявшимися для получения разрешения на строительство, за исключением оригиналов документов, указанных в подпунктах «а»</w:t>
      </w:r>
      <w:r w:rsidRPr="00DA3256">
        <w:rPr>
          <w:rFonts w:ascii="Times New Roman" w:hAnsi="Times New Roman" w:cs="Times New Roman"/>
          <w:kern w:val="1"/>
          <w:sz w:val="24"/>
          <w:szCs w:val="24"/>
          <w:lang w:eastAsia="ar-SA"/>
        </w:rPr>
        <w:t xml:space="preserve"> - «</w:t>
      </w:r>
      <w:proofErr w:type="gramStart"/>
      <w:r w:rsidRPr="00DA3256">
        <w:rPr>
          <w:rFonts w:ascii="Times New Roman" w:hAnsi="Times New Roman" w:cs="Times New Roman"/>
          <w:kern w:val="1"/>
          <w:sz w:val="24"/>
          <w:szCs w:val="24"/>
          <w:lang w:eastAsia="ar-SA"/>
        </w:rPr>
        <w:t>в</w:t>
      </w:r>
      <w:proofErr w:type="gramEnd"/>
      <w:r w:rsidRPr="00DA3256">
        <w:rPr>
          <w:rFonts w:ascii="Times New Roman" w:hAnsi="Times New Roman" w:cs="Times New Roman"/>
          <w:kern w:val="1"/>
          <w:sz w:val="24"/>
          <w:szCs w:val="24"/>
          <w:lang w:eastAsia="ar-SA"/>
        </w:rPr>
        <w:t xml:space="preserve">» </w:t>
      </w:r>
      <w:proofErr w:type="gramStart"/>
      <w:r w:rsidRPr="00DA3256">
        <w:rPr>
          <w:rFonts w:ascii="Times New Roman" w:hAnsi="Times New Roman" w:cs="Times New Roman"/>
          <w:kern w:val="1"/>
          <w:sz w:val="24"/>
          <w:szCs w:val="24"/>
          <w:lang w:eastAsia="ar-SA"/>
        </w:rPr>
        <w:t>пункта</w:t>
      </w:r>
      <w:proofErr w:type="gramEnd"/>
      <w:r w:rsidRPr="00DA3256">
        <w:rPr>
          <w:rFonts w:ascii="Times New Roman" w:hAnsi="Times New Roman" w:cs="Times New Roman"/>
          <w:kern w:val="1"/>
          <w:sz w:val="24"/>
          <w:szCs w:val="24"/>
          <w:lang w:eastAsia="ar-SA"/>
        </w:rPr>
        <w:t xml:space="preserve"> 2.9.2 настоящего а</w:t>
      </w:r>
      <w:r w:rsidR="008B395F" w:rsidRPr="00DA3256">
        <w:rPr>
          <w:rFonts w:ascii="Times New Roman" w:hAnsi="Times New Roman" w:cs="Times New Roman"/>
          <w:kern w:val="1"/>
          <w:sz w:val="24"/>
          <w:szCs w:val="24"/>
          <w:lang w:eastAsia="ar-SA"/>
        </w:rPr>
        <w:t>дминистративного регламента, которые возвращаются заявителю, если были представлены заявителем вместе с уведомлением застройщика.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3.3.7. </w:t>
      </w:r>
      <w:proofErr w:type="gramStart"/>
      <w:r w:rsidR="008B395F" w:rsidRPr="00DA3256">
        <w:rPr>
          <w:rFonts w:ascii="Times New Roman" w:hAnsi="Times New Roman" w:cs="Times New Roman"/>
          <w:kern w:val="1"/>
          <w:sz w:val="24"/>
          <w:szCs w:val="24"/>
          <w:lang w:eastAsia="ar-SA"/>
        </w:rPr>
        <w:t>В течение пяти рабочих дней со дня внесения изменений в разрешение на строительство о таком решении</w:t>
      </w:r>
      <w:proofErr w:type="gramEnd"/>
      <w:r w:rsidR="008B395F" w:rsidRPr="00DA3256">
        <w:rPr>
          <w:rFonts w:ascii="Times New Roman" w:hAnsi="Times New Roman" w:cs="Times New Roman"/>
          <w:kern w:val="1"/>
          <w:sz w:val="24"/>
          <w:szCs w:val="24"/>
          <w:lang w:eastAsia="ar-SA"/>
        </w:rPr>
        <w:t xml:space="preserve"> уведомляются:</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bookmarkStart w:id="52" w:name="Par0"/>
      <w:bookmarkEnd w:id="52"/>
      <w:r w:rsidRPr="00DA3256">
        <w:rPr>
          <w:rFonts w:ascii="Times New Roman" w:hAnsi="Times New Roman" w:cs="Times New Roman"/>
          <w:kern w:val="1"/>
          <w:sz w:val="24"/>
          <w:szCs w:val="24"/>
          <w:lang w:eastAsia="ar-SA"/>
        </w:rPr>
        <w:t xml:space="preserve">  </w:t>
      </w:r>
      <w:proofErr w:type="gramStart"/>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67" w:history="1">
        <w:r w:rsidR="008B395F" w:rsidRPr="00DA3256">
          <w:rPr>
            <w:rFonts w:ascii="Times New Roman" w:hAnsi="Times New Roman" w:cs="Times New Roman"/>
            <w:kern w:val="1"/>
            <w:sz w:val="24"/>
            <w:szCs w:val="24"/>
            <w:lang w:eastAsia="ar-SA"/>
          </w:rPr>
          <w:t>частях 3</w:t>
        </w:r>
      </w:hyperlink>
      <w:r w:rsidR="008B395F" w:rsidRPr="00DA3256">
        <w:rPr>
          <w:rFonts w:ascii="Times New Roman" w:hAnsi="Times New Roman" w:cs="Times New Roman"/>
          <w:kern w:val="1"/>
          <w:sz w:val="24"/>
          <w:szCs w:val="24"/>
          <w:lang w:eastAsia="ar-SA"/>
        </w:rPr>
        <w:t xml:space="preserve"> и </w:t>
      </w:r>
      <w:hyperlink r:id="rId68" w:history="1">
        <w:r w:rsidR="008B395F" w:rsidRPr="00DA3256">
          <w:rPr>
            <w:rFonts w:ascii="Times New Roman" w:hAnsi="Times New Roman" w:cs="Times New Roman"/>
            <w:kern w:val="1"/>
            <w:sz w:val="24"/>
            <w:szCs w:val="24"/>
            <w:lang w:eastAsia="ar-SA"/>
          </w:rPr>
          <w:t>3.1 статьи 54</w:t>
        </w:r>
      </w:hyperlink>
      <w:r w:rsidR="008B395F" w:rsidRPr="00DA3256">
        <w:rPr>
          <w:rFonts w:ascii="Times New Roman" w:hAnsi="Times New Roman" w:cs="Times New Roman"/>
          <w:kern w:val="1"/>
          <w:sz w:val="24"/>
          <w:szCs w:val="24"/>
          <w:lang w:eastAsia="ar-SA"/>
        </w:rPr>
        <w:t xml:space="preserve"> Градостроительного кодекса Российской Федерации).</w:t>
      </w:r>
      <w:proofErr w:type="gramEnd"/>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gramStart"/>
      <w:r w:rsidR="008B395F" w:rsidRPr="00DA3256">
        <w:rPr>
          <w:rFonts w:ascii="Times New Roman" w:hAnsi="Times New Roman" w:cs="Times New Roman"/>
          <w:kern w:val="1"/>
          <w:sz w:val="24"/>
          <w:szCs w:val="24"/>
          <w:lang w:eastAsia="ar-SA"/>
        </w:rPr>
        <w:t>3.4.Основанием для начала выполнения административных процедур (действий) при принятии решения о прекращении действия разрешения на строит</w:t>
      </w:r>
      <w:r w:rsidRPr="00DA3256">
        <w:rPr>
          <w:rFonts w:ascii="Times New Roman" w:hAnsi="Times New Roman" w:cs="Times New Roman"/>
          <w:kern w:val="1"/>
          <w:sz w:val="24"/>
          <w:szCs w:val="24"/>
          <w:lang w:eastAsia="ar-SA"/>
        </w:rPr>
        <w:t>ельство является поступление в а</w:t>
      </w:r>
      <w:r w:rsidR="008B395F" w:rsidRPr="00DA3256">
        <w:rPr>
          <w:rFonts w:ascii="Times New Roman" w:hAnsi="Times New Roman" w:cs="Times New Roman"/>
          <w:kern w:val="1"/>
          <w:sz w:val="24"/>
          <w:szCs w:val="24"/>
          <w:lang w:eastAsia="ar-SA"/>
        </w:rPr>
        <w:t>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 а</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также поступление предписания уполномоченного Правительством Российской Федерации федерального органа исполнительной власти о прекращении</w:t>
      </w:r>
      <w:proofErr w:type="gramEnd"/>
      <w:r w:rsidR="008B395F" w:rsidRPr="00DA3256">
        <w:rPr>
          <w:rFonts w:ascii="Times New Roman" w:hAnsi="Times New Roman" w:cs="Times New Roman"/>
          <w:kern w:val="1"/>
          <w:sz w:val="24"/>
          <w:szCs w:val="24"/>
          <w:lang w:eastAsia="ar-SA"/>
        </w:rPr>
        <w:t xml:space="preserve">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008B395F" w:rsidRPr="00DA3256">
        <w:rPr>
          <w:rFonts w:ascii="Times New Roman" w:hAnsi="Times New Roman" w:cs="Times New Roman"/>
          <w:kern w:val="1"/>
          <w:sz w:val="24"/>
          <w:szCs w:val="24"/>
          <w:lang w:eastAsia="ar-SA"/>
        </w:rPr>
        <w:t>приаэродромной</w:t>
      </w:r>
      <w:proofErr w:type="spellEnd"/>
      <w:r w:rsidR="008B395F" w:rsidRPr="00DA3256">
        <w:rPr>
          <w:rFonts w:ascii="Times New Roman" w:hAnsi="Times New Roman" w:cs="Times New Roman"/>
          <w:kern w:val="1"/>
          <w:sz w:val="24"/>
          <w:szCs w:val="24"/>
          <w:lang w:eastAsia="ar-SA"/>
        </w:rPr>
        <w:t xml:space="preserve"> территории (далее – предписание уполномоченного органа).</w:t>
      </w:r>
    </w:p>
    <w:p w:rsidR="008B395F" w:rsidRPr="00DA3256" w:rsidRDefault="00710D6B"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lastRenderedPageBreak/>
        <w:t xml:space="preserve">      </w:t>
      </w:r>
      <w:r w:rsidR="008B395F" w:rsidRPr="00DA3256">
        <w:rPr>
          <w:rFonts w:ascii="Times New Roman" w:hAnsi="Times New Roman" w:cs="Times New Roman"/>
          <w:kern w:val="1"/>
          <w:sz w:val="24"/>
          <w:szCs w:val="24"/>
          <w:lang w:eastAsia="ar-SA"/>
        </w:rPr>
        <w:t>3.4.1. При принятии решения о прекращении действия разрешения на строительство выполняются следующие административные процедуры (действия):</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а) прием и регистрация уведомления уполномоченного органа</w:t>
      </w:r>
      <w:r w:rsidRPr="00DA3256">
        <w:rPr>
          <w:rFonts w:ascii="Times New Roman" w:hAnsi="Times New Roman" w:cs="Times New Roman"/>
          <w:kern w:val="1"/>
          <w:sz w:val="24"/>
          <w:szCs w:val="24"/>
          <w:lang w:eastAsia="ar-SA"/>
        </w:rPr>
        <w:t xml:space="preserve"> в соответствии с </w:t>
      </w:r>
      <w:proofErr w:type="gramStart"/>
      <w:r w:rsidRPr="00DA3256">
        <w:rPr>
          <w:rFonts w:ascii="Times New Roman" w:hAnsi="Times New Roman" w:cs="Times New Roman"/>
          <w:kern w:val="1"/>
          <w:sz w:val="24"/>
          <w:szCs w:val="24"/>
          <w:lang w:eastAsia="ar-SA"/>
        </w:rPr>
        <w:t>правилами</w:t>
      </w:r>
      <w:proofErr w:type="gramEnd"/>
      <w:r w:rsidRPr="00DA3256">
        <w:rPr>
          <w:rFonts w:ascii="Times New Roman" w:hAnsi="Times New Roman" w:cs="Times New Roman"/>
          <w:kern w:val="1"/>
          <w:sz w:val="24"/>
          <w:szCs w:val="24"/>
          <w:lang w:eastAsia="ar-SA"/>
        </w:rPr>
        <w:t xml:space="preserve"> установленными в а</w:t>
      </w:r>
      <w:r w:rsidR="008B395F" w:rsidRPr="00DA3256">
        <w:rPr>
          <w:rFonts w:ascii="Times New Roman" w:hAnsi="Times New Roman" w:cs="Times New Roman"/>
          <w:kern w:val="1"/>
          <w:sz w:val="24"/>
          <w:szCs w:val="24"/>
          <w:lang w:eastAsia="ar-SA"/>
        </w:rPr>
        <w:t>дминистрации;</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б) передача уведомлени</w:t>
      </w:r>
      <w:r w:rsidRPr="00DA3256">
        <w:rPr>
          <w:rFonts w:ascii="Times New Roman" w:hAnsi="Times New Roman" w:cs="Times New Roman"/>
          <w:kern w:val="1"/>
          <w:sz w:val="24"/>
          <w:szCs w:val="24"/>
          <w:lang w:eastAsia="ar-SA"/>
        </w:rPr>
        <w:t>я уполномоченного органа главе а</w:t>
      </w:r>
      <w:r w:rsidR="008B395F" w:rsidRPr="00DA3256">
        <w:rPr>
          <w:rFonts w:ascii="Times New Roman" w:hAnsi="Times New Roman" w:cs="Times New Roman"/>
          <w:kern w:val="1"/>
          <w:sz w:val="24"/>
          <w:szCs w:val="24"/>
          <w:lang w:eastAsia="ar-SA"/>
        </w:rPr>
        <w:t>дминистрации;</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в) рассмотрение уведомления уполномоченного органа и подготовка </w:t>
      </w:r>
      <w:hyperlink r:id="rId69" w:history="1">
        <w:r w:rsidR="008B395F" w:rsidRPr="00DA3256">
          <w:rPr>
            <w:rFonts w:ascii="Times New Roman" w:hAnsi="Times New Roman" w:cs="Times New Roman"/>
            <w:kern w:val="1"/>
            <w:sz w:val="24"/>
            <w:szCs w:val="24"/>
            <w:lang w:eastAsia="ar-SA"/>
          </w:rPr>
          <w:t>решения</w:t>
        </w:r>
      </w:hyperlink>
      <w:r w:rsidR="008B395F" w:rsidRPr="00DA3256">
        <w:rPr>
          <w:rFonts w:ascii="Times New Roman" w:hAnsi="Times New Roman" w:cs="Times New Roman"/>
          <w:kern w:val="1"/>
          <w:sz w:val="24"/>
          <w:szCs w:val="24"/>
          <w:lang w:eastAsia="ar-SA"/>
        </w:rPr>
        <w:t xml:space="preserve"> о прекращении действия разрешения на строительство, оформляемого по форме согл</w:t>
      </w:r>
      <w:r w:rsidRPr="00DA3256">
        <w:rPr>
          <w:rFonts w:ascii="Times New Roman" w:hAnsi="Times New Roman" w:cs="Times New Roman"/>
          <w:kern w:val="1"/>
          <w:sz w:val="24"/>
          <w:szCs w:val="24"/>
          <w:lang w:eastAsia="ar-SA"/>
        </w:rPr>
        <w:t>асно приложению 9 к настоящему а</w:t>
      </w:r>
      <w:r w:rsidR="008B395F" w:rsidRPr="00DA3256">
        <w:rPr>
          <w:rFonts w:ascii="Times New Roman" w:hAnsi="Times New Roman" w:cs="Times New Roman"/>
          <w:kern w:val="1"/>
          <w:sz w:val="24"/>
          <w:szCs w:val="24"/>
          <w:lang w:eastAsia="ar-SA"/>
        </w:rPr>
        <w:t>дминистративному регламенту;</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г) подписание решения о прекращении действия разрешения на строительство;</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bookmarkStart w:id="53" w:name="Par12"/>
      <w:bookmarkEnd w:id="53"/>
      <w:r w:rsidRPr="00DA3256">
        <w:rPr>
          <w:rFonts w:ascii="Times New Roman" w:hAnsi="Times New Roman" w:cs="Times New Roman"/>
          <w:kern w:val="1"/>
          <w:sz w:val="24"/>
          <w:szCs w:val="24"/>
          <w:lang w:eastAsia="ar-SA"/>
        </w:rPr>
        <w:t xml:space="preserve">     </w:t>
      </w:r>
      <w:proofErr w:type="spell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xml:space="preserve">)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w:t>
      </w:r>
      <w:proofErr w:type="gramStart"/>
      <w:r w:rsidR="008B395F" w:rsidRPr="00DA3256">
        <w:rPr>
          <w:rFonts w:ascii="Times New Roman" w:hAnsi="Times New Roman" w:cs="Times New Roman"/>
          <w:kern w:val="1"/>
          <w:sz w:val="24"/>
          <w:szCs w:val="24"/>
          <w:lang w:eastAsia="ar-SA"/>
        </w:rPr>
        <w:t>разрешения</w:t>
      </w:r>
      <w:proofErr w:type="gramEnd"/>
      <w:r w:rsidR="008B395F" w:rsidRPr="00DA3256">
        <w:rPr>
          <w:rFonts w:ascii="Times New Roman" w:hAnsi="Times New Roman" w:cs="Times New Roman"/>
          <w:kern w:val="1"/>
          <w:sz w:val="24"/>
          <w:szCs w:val="24"/>
          <w:lang w:eastAsia="ar-SA"/>
        </w:rPr>
        <w:t xml:space="preserve"> на строительство которого прекращено.</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8"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«а» настоящего пункта, выполняется не позднее оконча</w:t>
      </w:r>
      <w:r w:rsidRPr="00DA3256">
        <w:rPr>
          <w:rFonts w:ascii="Times New Roman" w:hAnsi="Times New Roman" w:cs="Times New Roman"/>
          <w:kern w:val="1"/>
          <w:sz w:val="24"/>
          <w:szCs w:val="24"/>
          <w:lang w:eastAsia="ar-SA"/>
        </w:rPr>
        <w:t>ния рабочего дня поступления в а</w:t>
      </w:r>
      <w:r w:rsidR="008B395F" w:rsidRPr="00DA3256">
        <w:rPr>
          <w:rFonts w:ascii="Times New Roman" w:hAnsi="Times New Roman" w:cs="Times New Roman"/>
          <w:kern w:val="1"/>
          <w:sz w:val="24"/>
          <w:szCs w:val="24"/>
          <w:lang w:eastAsia="ar-SA"/>
        </w:rPr>
        <w:t>дминистрацию уведомления уполномоченного органа.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9"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«б» настоящего пункта, выполняется не позднее следующего рабочего дня после дня регистрации уведомления уполномоченного органа.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10"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«в» настоящего пункта, выполняется в течение двадцати восьми рабочих дней со дня регистрации уведомления уполномоченного органа.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11"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«г» настоящего пункта, выполняется в течение тридцати рабочих дней со дня регистрации уведомления уполномоченного органа.</w:t>
      </w:r>
    </w:p>
    <w:p w:rsidR="008B395F" w:rsidRPr="00DA3256" w:rsidRDefault="008B395F"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12" w:history="1">
        <w:r w:rsidRPr="00DA3256">
          <w:rPr>
            <w:rFonts w:ascii="Times New Roman" w:hAnsi="Times New Roman" w:cs="Times New Roman"/>
            <w:kern w:val="1"/>
            <w:sz w:val="24"/>
            <w:szCs w:val="24"/>
            <w:lang w:eastAsia="ar-SA"/>
          </w:rPr>
          <w:t>подпунктом</w:t>
        </w:r>
      </w:hyperlink>
      <w:r w:rsidRPr="00DA3256">
        <w:rPr>
          <w:rFonts w:ascii="Times New Roman" w:hAnsi="Times New Roman" w:cs="Times New Roman"/>
          <w:kern w:val="1"/>
          <w:sz w:val="24"/>
          <w:szCs w:val="24"/>
          <w:lang w:eastAsia="ar-SA"/>
        </w:rPr>
        <w:t xml:space="preserve"> «</w:t>
      </w:r>
      <w:proofErr w:type="spellStart"/>
      <w:r w:rsidRPr="00DA3256">
        <w:rPr>
          <w:rFonts w:ascii="Times New Roman" w:hAnsi="Times New Roman" w:cs="Times New Roman"/>
          <w:kern w:val="1"/>
          <w:sz w:val="24"/>
          <w:szCs w:val="24"/>
          <w:lang w:eastAsia="ar-SA"/>
        </w:rPr>
        <w:t>д</w:t>
      </w:r>
      <w:proofErr w:type="spellEnd"/>
      <w:r w:rsidRPr="00DA3256">
        <w:rPr>
          <w:rFonts w:ascii="Times New Roman" w:hAnsi="Times New Roman" w:cs="Times New Roman"/>
          <w:kern w:val="1"/>
          <w:sz w:val="24"/>
          <w:szCs w:val="24"/>
          <w:lang w:eastAsia="ar-SA"/>
        </w:rPr>
        <w:t>» настоящего пункта, выполняется в течение пяти рабочих дней со дня подписания решения о прекращении действия разрешения на строительство.</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Лицом, ответственным за выполнение административных действий, предусмотренных подпунктами «а», «б»</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и «</w:t>
      </w:r>
      <w:proofErr w:type="spell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настоящего пу</w:t>
      </w:r>
      <w:r w:rsidRPr="00DA3256">
        <w:rPr>
          <w:rFonts w:ascii="Times New Roman" w:hAnsi="Times New Roman" w:cs="Times New Roman"/>
          <w:kern w:val="1"/>
          <w:sz w:val="24"/>
          <w:szCs w:val="24"/>
          <w:lang w:eastAsia="ar-SA"/>
        </w:rPr>
        <w:t>нкта, является лицо ответственное за прием обращений от граждан</w:t>
      </w:r>
      <w:r w:rsidR="008B395F" w:rsidRPr="00DA3256">
        <w:rPr>
          <w:rFonts w:ascii="Times New Roman" w:hAnsi="Times New Roman" w:cs="Times New Roman"/>
          <w:kern w:val="1"/>
          <w:sz w:val="24"/>
          <w:szCs w:val="24"/>
          <w:lang w:eastAsia="ar-SA"/>
        </w:rPr>
        <w:t>.</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Лицом, ответственным за выполнение административного действия, предусмотренного </w:t>
      </w:r>
      <w:hyperlink w:anchor="Par10"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«в» настоящего пункта, является специалист.</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Лицом, ответственным за выполнение административного действия, предусмотренного </w:t>
      </w:r>
      <w:hyperlink w:anchor="Par11"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«г» нас</w:t>
      </w:r>
      <w:r w:rsidRPr="00DA3256">
        <w:rPr>
          <w:rFonts w:ascii="Times New Roman" w:hAnsi="Times New Roman" w:cs="Times New Roman"/>
          <w:kern w:val="1"/>
          <w:sz w:val="24"/>
          <w:szCs w:val="24"/>
          <w:lang w:eastAsia="ar-SA"/>
        </w:rPr>
        <w:t>тоящего пункта, является глава администрации (у</w:t>
      </w:r>
      <w:r w:rsidR="008B395F" w:rsidRPr="00DA3256">
        <w:rPr>
          <w:rFonts w:ascii="Times New Roman" w:hAnsi="Times New Roman" w:cs="Times New Roman"/>
          <w:kern w:val="1"/>
          <w:sz w:val="24"/>
          <w:szCs w:val="24"/>
          <w:lang w:eastAsia="ar-SA"/>
        </w:rPr>
        <w:t>полномоченное лицо).</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3.4.3. Критерием принятия решения о прекращении действия разрешения на строительство является наличие одного из следующих обстоятельств:</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б) отказ застройщика от права собственности и иных прав на земельные участки;</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в) расторжение договора аренды и иных договоров, на основании которых у застройщика возникли права на земельный участок;</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spell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поступление предписания уполномоченного органа.</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3.4.4. Результатом выполнения административных процедур (действий) является прекращение действия разрешения на строительство.</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Прекращение действия разрешения на строительство фиксируется специалистом в день принятия с</w:t>
      </w:r>
      <w:r w:rsidRPr="00DA3256">
        <w:rPr>
          <w:rFonts w:ascii="Times New Roman" w:hAnsi="Times New Roman" w:cs="Times New Roman"/>
          <w:kern w:val="1"/>
          <w:sz w:val="24"/>
          <w:szCs w:val="24"/>
          <w:lang w:eastAsia="ar-SA"/>
        </w:rPr>
        <w:t>оответствующего решения главой администрации (у</w:t>
      </w:r>
      <w:r w:rsidR="008B395F" w:rsidRPr="00DA3256">
        <w:rPr>
          <w:rFonts w:ascii="Times New Roman" w:hAnsi="Times New Roman" w:cs="Times New Roman"/>
          <w:kern w:val="1"/>
          <w:sz w:val="24"/>
          <w:szCs w:val="24"/>
          <w:lang w:eastAsia="ar-SA"/>
        </w:rPr>
        <w:t xml:space="preserve">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w:t>
      </w:r>
      <w:r w:rsidR="008B395F" w:rsidRPr="00DA3256">
        <w:rPr>
          <w:rFonts w:ascii="Times New Roman" w:hAnsi="Times New Roman" w:cs="Times New Roman"/>
          <w:kern w:val="1"/>
          <w:sz w:val="24"/>
          <w:szCs w:val="24"/>
          <w:lang w:eastAsia="ar-SA"/>
        </w:rPr>
        <w:lastRenderedPageBreak/>
        <w:t>разрешений на строительство. В течение пяти рабочих дней со дня принятия решения информация о прекращении действия разрешения на строительство ра</w:t>
      </w:r>
      <w:r w:rsidRPr="00DA3256">
        <w:rPr>
          <w:rFonts w:ascii="Times New Roman" w:hAnsi="Times New Roman" w:cs="Times New Roman"/>
          <w:kern w:val="1"/>
          <w:sz w:val="24"/>
          <w:szCs w:val="24"/>
          <w:lang w:eastAsia="ar-SA"/>
        </w:rPr>
        <w:t>змещается на официальном сайте а</w:t>
      </w:r>
      <w:r w:rsidR="008B395F" w:rsidRPr="00DA3256">
        <w:rPr>
          <w:rFonts w:ascii="Times New Roman" w:hAnsi="Times New Roman" w:cs="Times New Roman"/>
          <w:kern w:val="1"/>
          <w:sz w:val="24"/>
          <w:szCs w:val="24"/>
          <w:lang w:eastAsia="ar-SA"/>
        </w:rPr>
        <w:t>дминистрации в информационно-телекоммуникационной сети «Интернет».</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3.4.5. В течение пяти рабочих</w:t>
      </w:r>
      <w:r w:rsidRPr="00DA3256">
        <w:rPr>
          <w:rFonts w:ascii="Times New Roman" w:hAnsi="Times New Roman" w:cs="Times New Roman"/>
          <w:kern w:val="1"/>
          <w:sz w:val="24"/>
          <w:szCs w:val="24"/>
          <w:lang w:eastAsia="ar-SA"/>
        </w:rPr>
        <w:t xml:space="preserve"> дней со дня подписания главой администрации (у</w:t>
      </w:r>
      <w:r w:rsidR="008B395F" w:rsidRPr="00DA3256">
        <w:rPr>
          <w:rFonts w:ascii="Times New Roman" w:hAnsi="Times New Roman" w:cs="Times New Roman"/>
          <w:kern w:val="1"/>
          <w:sz w:val="24"/>
          <w:szCs w:val="24"/>
          <w:lang w:eastAsia="ar-SA"/>
        </w:rPr>
        <w:t>полномоченным лицом) решения о прекращении действия разрешения на строительство о таком решении уведомляются:</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gramStart"/>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70" w:history="1">
        <w:r w:rsidR="008B395F" w:rsidRPr="00DA3256">
          <w:rPr>
            <w:rFonts w:ascii="Times New Roman" w:hAnsi="Times New Roman" w:cs="Times New Roman"/>
            <w:kern w:val="1"/>
            <w:sz w:val="24"/>
            <w:szCs w:val="24"/>
            <w:lang w:eastAsia="ar-SA"/>
          </w:rPr>
          <w:t>частях 3</w:t>
        </w:r>
      </w:hyperlink>
      <w:r w:rsidR="008B395F" w:rsidRPr="00DA3256">
        <w:rPr>
          <w:rFonts w:ascii="Times New Roman" w:hAnsi="Times New Roman" w:cs="Times New Roman"/>
          <w:kern w:val="1"/>
          <w:sz w:val="24"/>
          <w:szCs w:val="24"/>
          <w:lang w:eastAsia="ar-SA"/>
        </w:rPr>
        <w:t xml:space="preserve"> и </w:t>
      </w:r>
      <w:hyperlink r:id="rId71" w:history="1">
        <w:r w:rsidR="008B395F" w:rsidRPr="00DA3256">
          <w:rPr>
            <w:rFonts w:ascii="Times New Roman" w:hAnsi="Times New Roman" w:cs="Times New Roman"/>
            <w:kern w:val="1"/>
            <w:sz w:val="24"/>
            <w:szCs w:val="24"/>
            <w:lang w:eastAsia="ar-SA"/>
          </w:rPr>
          <w:t>3.1 статьи 54</w:t>
        </w:r>
      </w:hyperlink>
      <w:r w:rsidR="008B395F" w:rsidRPr="00DA3256">
        <w:rPr>
          <w:rFonts w:ascii="Times New Roman" w:hAnsi="Times New Roman" w:cs="Times New Roman"/>
          <w:kern w:val="1"/>
          <w:sz w:val="24"/>
          <w:szCs w:val="24"/>
          <w:lang w:eastAsia="ar-SA"/>
        </w:rPr>
        <w:t xml:space="preserve"> Градостроительного кодекса Российской Федерации).</w:t>
      </w:r>
      <w:proofErr w:type="gramEnd"/>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3.5. Запрещается требовать от заявителя:</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Pr="00DA3256">
        <w:rPr>
          <w:rFonts w:ascii="Times New Roman" w:hAnsi="Times New Roman" w:cs="Times New Roman"/>
          <w:kern w:val="1"/>
          <w:sz w:val="24"/>
          <w:szCs w:val="24"/>
          <w:lang w:eastAsia="ar-SA"/>
        </w:rPr>
        <w:t>ющие в связи с предоставлением м</w:t>
      </w:r>
      <w:r w:rsidR="008B395F" w:rsidRPr="00DA3256">
        <w:rPr>
          <w:rFonts w:ascii="Times New Roman" w:hAnsi="Times New Roman" w:cs="Times New Roman"/>
          <w:kern w:val="1"/>
          <w:sz w:val="24"/>
          <w:szCs w:val="24"/>
          <w:lang w:eastAsia="ar-SA"/>
        </w:rPr>
        <w:t>униципальной услуги;</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bookmarkStart w:id="54" w:name="Par36"/>
      <w:bookmarkEnd w:id="54"/>
      <w:r w:rsidRPr="00DA3256">
        <w:rPr>
          <w:rFonts w:ascii="Times New Roman" w:hAnsi="Times New Roman" w:cs="Times New Roman"/>
          <w:kern w:val="1"/>
          <w:sz w:val="24"/>
          <w:szCs w:val="24"/>
          <w:lang w:eastAsia="ar-SA"/>
        </w:rPr>
        <w:t xml:space="preserve">  </w:t>
      </w:r>
      <w:proofErr w:type="gramStart"/>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2" w:history="1">
        <w:r w:rsidR="008B395F" w:rsidRPr="00DA3256">
          <w:rPr>
            <w:rFonts w:ascii="Times New Roman" w:hAnsi="Times New Roman" w:cs="Times New Roman"/>
            <w:kern w:val="1"/>
            <w:sz w:val="24"/>
            <w:szCs w:val="24"/>
            <w:lang w:eastAsia="ar-SA"/>
          </w:rPr>
          <w:t>частью 6 статьи 7</w:t>
        </w:r>
      </w:hyperlink>
      <w:r w:rsidR="008B395F" w:rsidRPr="00DA3256">
        <w:rPr>
          <w:rFonts w:ascii="Times New Roman" w:hAnsi="Times New Roman" w:cs="Times New Roman"/>
          <w:kern w:val="1"/>
          <w:sz w:val="24"/>
          <w:szCs w:val="24"/>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w:t>
      </w:r>
      <w:proofErr w:type="gramEnd"/>
      <w:r w:rsidR="008B395F" w:rsidRPr="00DA3256">
        <w:rPr>
          <w:rFonts w:ascii="Times New Roman" w:hAnsi="Times New Roman" w:cs="Times New Roman"/>
          <w:kern w:val="1"/>
          <w:sz w:val="24"/>
          <w:szCs w:val="24"/>
          <w:lang w:eastAsia="ar-SA"/>
        </w:rPr>
        <w:t xml:space="preserve"> </w:t>
      </w:r>
      <w:proofErr w:type="gramStart"/>
      <w:r w:rsidR="008B395F" w:rsidRPr="00DA3256">
        <w:rPr>
          <w:rFonts w:ascii="Times New Roman" w:hAnsi="Times New Roman" w:cs="Times New Roman"/>
          <w:kern w:val="1"/>
          <w:sz w:val="24"/>
          <w:szCs w:val="24"/>
          <w:lang w:eastAsia="ar-SA"/>
        </w:rPr>
        <w:t>обязательными</w:t>
      </w:r>
      <w:proofErr w:type="gramEnd"/>
      <w:r w:rsidR="008B395F" w:rsidRPr="00DA3256">
        <w:rPr>
          <w:rFonts w:ascii="Times New Roman" w:hAnsi="Times New Roman" w:cs="Times New Roman"/>
          <w:kern w:val="1"/>
          <w:sz w:val="24"/>
          <w:szCs w:val="24"/>
          <w:lang w:eastAsia="ar-SA"/>
        </w:rPr>
        <w:t xml:space="preserve"> для предоставления муниципальных услуг);</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gramStart"/>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w:t>
      </w:r>
      <w:r w:rsidRPr="00DA3256">
        <w:rPr>
          <w:rFonts w:ascii="Times New Roman" w:hAnsi="Times New Roman" w:cs="Times New Roman"/>
          <w:kern w:val="1"/>
          <w:sz w:val="24"/>
          <w:szCs w:val="24"/>
          <w:lang w:eastAsia="ar-SA"/>
        </w:rPr>
        <w:t>язательными для предоставления м</w:t>
      </w:r>
      <w:r w:rsidR="008B395F" w:rsidRPr="00DA3256">
        <w:rPr>
          <w:rFonts w:ascii="Times New Roman" w:hAnsi="Times New Roman" w:cs="Times New Roman"/>
          <w:kern w:val="1"/>
          <w:sz w:val="24"/>
          <w:szCs w:val="24"/>
          <w:lang w:eastAsia="ar-SA"/>
        </w:rPr>
        <w:t xml:space="preserve">униципальной услуги, включенных в перечни, предусмотренные </w:t>
      </w:r>
      <w:hyperlink r:id="rId73" w:history="1">
        <w:r w:rsidR="008B395F" w:rsidRPr="00DA3256">
          <w:rPr>
            <w:rFonts w:ascii="Times New Roman" w:hAnsi="Times New Roman" w:cs="Times New Roman"/>
            <w:kern w:val="1"/>
            <w:sz w:val="24"/>
            <w:szCs w:val="24"/>
            <w:lang w:eastAsia="ar-SA"/>
          </w:rPr>
          <w:t>частью 1 статьи 9</w:t>
        </w:r>
      </w:hyperlink>
      <w:r w:rsidR="008B395F" w:rsidRPr="00DA3256">
        <w:rPr>
          <w:rFonts w:ascii="Times New Roman" w:hAnsi="Times New Roman" w:cs="Times New Roman"/>
          <w:kern w:val="1"/>
          <w:sz w:val="24"/>
          <w:szCs w:val="24"/>
          <w:lang w:eastAsia="ar-SA"/>
        </w:rPr>
        <w:t xml:space="preserve"> Федерального закона от 27 июля 2010 года № 210-ФЗ «Об организации предоставления государственных и муниципальных услуг», а также</w:t>
      </w:r>
      <w:proofErr w:type="gramEnd"/>
      <w:r w:rsidR="008B395F" w:rsidRPr="00DA3256">
        <w:rPr>
          <w:rFonts w:ascii="Times New Roman" w:hAnsi="Times New Roman" w:cs="Times New Roman"/>
          <w:kern w:val="1"/>
          <w:sz w:val="24"/>
          <w:szCs w:val="24"/>
          <w:lang w:eastAsia="ar-SA"/>
        </w:rPr>
        <w:t xml:space="preserve"> документов и информации, предоставляемых в результате оказания таких услуг).</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Заявитель вправе представить в а</w:t>
      </w:r>
      <w:r w:rsidR="008B395F" w:rsidRPr="00DA3256">
        <w:rPr>
          <w:rFonts w:ascii="Times New Roman" w:hAnsi="Times New Roman" w:cs="Times New Roman"/>
          <w:kern w:val="1"/>
          <w:sz w:val="24"/>
          <w:szCs w:val="24"/>
          <w:lang w:eastAsia="ar-SA"/>
        </w:rPr>
        <w:t xml:space="preserve">дминистрацию указанные в </w:t>
      </w:r>
      <w:hyperlink w:anchor="Par36" w:history="1">
        <w:r w:rsidR="008B395F" w:rsidRPr="00DA3256">
          <w:rPr>
            <w:rFonts w:ascii="Times New Roman" w:hAnsi="Times New Roman" w:cs="Times New Roman"/>
            <w:kern w:val="1"/>
            <w:sz w:val="24"/>
            <w:szCs w:val="24"/>
            <w:lang w:eastAsia="ar-SA"/>
          </w:rPr>
          <w:t>абзаце третьем</w:t>
        </w:r>
      </w:hyperlink>
      <w:r w:rsidR="008B395F" w:rsidRPr="00DA3256">
        <w:rPr>
          <w:rFonts w:ascii="Times New Roman" w:hAnsi="Times New Roman" w:cs="Times New Roman"/>
          <w:kern w:val="1"/>
          <w:sz w:val="24"/>
          <w:szCs w:val="24"/>
          <w:lang w:eastAsia="ar-SA"/>
        </w:rPr>
        <w:t xml:space="preserve"> настоящего пункта документы и информацию по собственной инициативе.</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3.6. Муниципальная услуга в электронной форме предоставляется в по</w:t>
      </w:r>
      <w:r w:rsidRPr="00DA3256">
        <w:rPr>
          <w:rFonts w:ascii="Times New Roman" w:hAnsi="Times New Roman" w:cs="Times New Roman"/>
          <w:kern w:val="1"/>
          <w:sz w:val="24"/>
          <w:szCs w:val="24"/>
          <w:lang w:eastAsia="ar-SA"/>
        </w:rPr>
        <w:t>рядке, установленном настоящим а</w:t>
      </w:r>
      <w:r w:rsidR="008B395F" w:rsidRPr="00DA3256">
        <w:rPr>
          <w:rFonts w:ascii="Times New Roman" w:hAnsi="Times New Roman" w:cs="Times New Roman"/>
          <w:kern w:val="1"/>
          <w:sz w:val="24"/>
          <w:szCs w:val="24"/>
          <w:lang w:eastAsia="ar-SA"/>
        </w:rPr>
        <w:t>дминистративным регламентом, с учетом следующих особенностей.</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gramStart"/>
      <w:r w:rsidR="008B395F" w:rsidRPr="00DA3256">
        <w:rPr>
          <w:rFonts w:ascii="Times New Roman" w:hAnsi="Times New Roman" w:cs="Times New Roman"/>
          <w:kern w:val="1"/>
          <w:sz w:val="24"/>
          <w:szCs w:val="24"/>
          <w:lang w:eastAsia="ar-SA"/>
        </w:rPr>
        <w:t>Документы, представление оригиналов которых является обязательным для получени</w:t>
      </w:r>
      <w:r w:rsidRPr="00DA3256">
        <w:rPr>
          <w:rFonts w:ascii="Times New Roman" w:hAnsi="Times New Roman" w:cs="Times New Roman"/>
          <w:kern w:val="1"/>
          <w:sz w:val="24"/>
          <w:szCs w:val="24"/>
          <w:lang w:eastAsia="ar-SA"/>
        </w:rPr>
        <w:t>я м</w:t>
      </w:r>
      <w:r w:rsidR="008B395F" w:rsidRPr="00DA3256">
        <w:rPr>
          <w:rFonts w:ascii="Times New Roman" w:hAnsi="Times New Roman" w:cs="Times New Roman"/>
          <w:kern w:val="1"/>
          <w:sz w:val="24"/>
          <w:szCs w:val="24"/>
          <w:lang w:eastAsia="ar-SA"/>
        </w:rPr>
        <w:t xml:space="preserve">униципальной услуги в соответствии с </w:t>
      </w:r>
      <w:hyperlink r:id="rId74" w:history="1">
        <w:r w:rsidR="008B395F" w:rsidRPr="00DA3256">
          <w:rPr>
            <w:rFonts w:ascii="Times New Roman" w:hAnsi="Times New Roman" w:cs="Times New Roman"/>
            <w:kern w:val="1"/>
            <w:sz w:val="24"/>
            <w:szCs w:val="24"/>
            <w:lang w:eastAsia="ar-SA"/>
          </w:rPr>
          <w:t>пунктом 2.1</w:t>
        </w:r>
      </w:hyperlink>
      <w:r w:rsidRPr="00DA3256">
        <w:rPr>
          <w:rFonts w:ascii="Times New Roman" w:hAnsi="Times New Roman" w:cs="Times New Roman"/>
          <w:kern w:val="1"/>
          <w:sz w:val="24"/>
          <w:szCs w:val="24"/>
          <w:lang w:eastAsia="ar-SA"/>
        </w:rPr>
        <w:t>1 настоящего а</w:t>
      </w:r>
      <w:r w:rsidR="008B395F" w:rsidRPr="00DA3256">
        <w:rPr>
          <w:rFonts w:ascii="Times New Roman" w:hAnsi="Times New Roman" w:cs="Times New Roman"/>
          <w:kern w:val="1"/>
          <w:sz w:val="24"/>
          <w:szCs w:val="24"/>
          <w:lang w:eastAsia="ar-SA"/>
        </w:rPr>
        <w:t xml:space="preserve">дминистративного регламента, должны быть подписаны усиленной квалифицированной электронной подписью в соответствии с требованиями </w:t>
      </w:r>
      <w:hyperlink r:id="rId75" w:history="1">
        <w:r w:rsidR="008B395F" w:rsidRPr="00DA3256">
          <w:rPr>
            <w:rFonts w:ascii="Times New Roman" w:hAnsi="Times New Roman" w:cs="Times New Roman"/>
            <w:kern w:val="1"/>
            <w:sz w:val="24"/>
            <w:szCs w:val="24"/>
            <w:lang w:eastAsia="ar-SA"/>
          </w:rPr>
          <w:t>Правил</w:t>
        </w:r>
      </w:hyperlink>
      <w:r w:rsidR="008B395F" w:rsidRPr="00DA3256">
        <w:rPr>
          <w:rFonts w:ascii="Times New Roman" w:hAnsi="Times New Roman" w:cs="Times New Roman"/>
          <w:kern w:val="1"/>
          <w:sz w:val="24"/>
          <w:szCs w:val="24"/>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w:t>
      </w:r>
      <w:r w:rsidR="007B52D9" w:rsidRPr="00DA3256">
        <w:rPr>
          <w:rFonts w:ascii="Times New Roman" w:hAnsi="Times New Roman" w:cs="Times New Roman"/>
          <w:kern w:val="1"/>
          <w:sz w:val="24"/>
          <w:szCs w:val="24"/>
          <w:lang w:eastAsia="ar-SA"/>
        </w:rPr>
        <w:t xml:space="preserve">а 2012 года </w:t>
      </w:r>
      <w:r w:rsidR="008B395F" w:rsidRPr="00DA3256">
        <w:rPr>
          <w:rFonts w:ascii="Times New Roman" w:hAnsi="Times New Roman" w:cs="Times New Roman"/>
          <w:kern w:val="1"/>
          <w:sz w:val="24"/>
          <w:szCs w:val="24"/>
          <w:lang w:eastAsia="ar-SA"/>
        </w:rPr>
        <w:t>№ 852.</w:t>
      </w:r>
      <w:proofErr w:type="gramEnd"/>
    </w:p>
    <w:p w:rsidR="008B395F" w:rsidRPr="00DA3256" w:rsidRDefault="00446ED1"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Остальные документы, указанные в </w:t>
      </w:r>
      <w:hyperlink r:id="rId76" w:history="1">
        <w:r w:rsidR="008B395F" w:rsidRPr="00DA3256">
          <w:rPr>
            <w:rFonts w:ascii="Times New Roman" w:hAnsi="Times New Roman" w:cs="Times New Roman"/>
            <w:kern w:val="1"/>
            <w:sz w:val="24"/>
            <w:szCs w:val="24"/>
            <w:lang w:eastAsia="ar-SA"/>
          </w:rPr>
          <w:t xml:space="preserve">пунктах </w:t>
        </w:r>
      </w:hyperlink>
      <w:hyperlink r:id="rId77" w:history="1">
        <w:r w:rsidR="008B395F" w:rsidRPr="00DA3256">
          <w:rPr>
            <w:rFonts w:ascii="Times New Roman" w:hAnsi="Times New Roman" w:cs="Times New Roman"/>
            <w:kern w:val="1"/>
            <w:sz w:val="24"/>
            <w:szCs w:val="24"/>
            <w:lang w:eastAsia="ar-SA"/>
          </w:rPr>
          <w:t>2.8.1</w:t>
        </w:r>
      </w:hyperlink>
      <w:r w:rsidR="008B395F" w:rsidRPr="00DA3256">
        <w:rPr>
          <w:rFonts w:ascii="Times New Roman" w:hAnsi="Times New Roman" w:cs="Times New Roman"/>
          <w:kern w:val="1"/>
          <w:sz w:val="24"/>
          <w:szCs w:val="24"/>
          <w:lang w:eastAsia="ar-SA"/>
        </w:rPr>
        <w:t xml:space="preserve">, </w:t>
      </w:r>
      <w:hyperlink r:id="rId78" w:history="1">
        <w:r w:rsidR="008B395F" w:rsidRPr="00DA3256">
          <w:rPr>
            <w:rFonts w:ascii="Times New Roman" w:hAnsi="Times New Roman" w:cs="Times New Roman"/>
            <w:kern w:val="1"/>
            <w:sz w:val="24"/>
            <w:szCs w:val="24"/>
            <w:lang w:eastAsia="ar-SA"/>
          </w:rPr>
          <w:t>2.8.2</w:t>
        </w:r>
      </w:hyperlink>
      <w:r w:rsidR="008B395F" w:rsidRPr="00DA3256">
        <w:rPr>
          <w:rFonts w:ascii="Times New Roman" w:hAnsi="Times New Roman" w:cs="Times New Roman"/>
          <w:kern w:val="1"/>
          <w:sz w:val="24"/>
          <w:szCs w:val="24"/>
          <w:lang w:eastAsia="ar-SA"/>
        </w:rPr>
        <w:t xml:space="preserve">, </w:t>
      </w:r>
      <w:hyperlink r:id="rId79" w:history="1">
        <w:r w:rsidR="008B395F" w:rsidRPr="00DA3256">
          <w:rPr>
            <w:rFonts w:ascii="Times New Roman" w:hAnsi="Times New Roman" w:cs="Times New Roman"/>
            <w:kern w:val="1"/>
            <w:sz w:val="24"/>
            <w:szCs w:val="24"/>
            <w:lang w:eastAsia="ar-SA"/>
          </w:rPr>
          <w:t>2.9.1</w:t>
        </w:r>
      </w:hyperlink>
      <w:r w:rsidR="008B395F" w:rsidRPr="00DA3256">
        <w:rPr>
          <w:rFonts w:ascii="Times New Roman" w:hAnsi="Times New Roman" w:cs="Times New Roman"/>
          <w:kern w:val="1"/>
          <w:sz w:val="24"/>
          <w:szCs w:val="24"/>
          <w:lang w:eastAsia="ar-SA"/>
        </w:rPr>
        <w:t xml:space="preserve">, </w:t>
      </w:r>
      <w:hyperlink w:anchor="Par0" w:history="1">
        <w:r w:rsidR="008B395F" w:rsidRPr="00DA3256">
          <w:rPr>
            <w:rFonts w:ascii="Times New Roman" w:hAnsi="Times New Roman" w:cs="Times New Roman"/>
            <w:kern w:val="1"/>
            <w:sz w:val="24"/>
            <w:szCs w:val="24"/>
            <w:lang w:eastAsia="ar-SA"/>
          </w:rPr>
          <w:t>2.9.2</w:t>
        </w:r>
      </w:hyperlink>
      <w:r w:rsidR="006C559D"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 xml:space="preserve">дминистративного регламента, могут быть подписаны простой электронной подписью в соответствии с требованиями, установленными </w:t>
      </w:r>
      <w:hyperlink r:id="rId80" w:history="1">
        <w:proofErr w:type="gramStart"/>
        <w:r w:rsidR="008B395F" w:rsidRPr="00DA3256">
          <w:rPr>
            <w:rFonts w:ascii="Times New Roman" w:hAnsi="Times New Roman" w:cs="Times New Roman"/>
            <w:kern w:val="1"/>
            <w:sz w:val="24"/>
            <w:szCs w:val="24"/>
            <w:lang w:eastAsia="ar-SA"/>
          </w:rPr>
          <w:t>постановлени</w:t>
        </w:r>
      </w:hyperlink>
      <w:r w:rsidR="008B395F" w:rsidRPr="00DA3256">
        <w:rPr>
          <w:rFonts w:ascii="Times New Roman" w:hAnsi="Times New Roman" w:cs="Times New Roman"/>
          <w:kern w:val="1"/>
          <w:sz w:val="24"/>
          <w:szCs w:val="24"/>
          <w:lang w:eastAsia="ar-SA"/>
        </w:rPr>
        <w:t>ем</w:t>
      </w:r>
      <w:proofErr w:type="gramEnd"/>
      <w:r w:rsidR="008B395F" w:rsidRPr="00DA3256">
        <w:rPr>
          <w:rFonts w:ascii="Times New Roman" w:hAnsi="Times New Roman" w:cs="Times New Roman"/>
          <w:kern w:val="1"/>
          <w:sz w:val="24"/>
          <w:szCs w:val="24"/>
          <w:lang w:eastAsia="ar-SA"/>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A6915" w:rsidRPr="00DA3256" w:rsidRDefault="00AA6915" w:rsidP="00DA3256">
      <w:pPr>
        <w:spacing w:after="0" w:line="240" w:lineRule="auto"/>
        <w:ind w:firstLine="567"/>
        <w:jc w:val="both"/>
        <w:rPr>
          <w:rFonts w:ascii="Times New Roman" w:hAnsi="Times New Roman" w:cs="Times New Roman"/>
          <w:b/>
          <w:bCs/>
          <w:sz w:val="24"/>
          <w:szCs w:val="24"/>
        </w:rPr>
      </w:pPr>
    </w:p>
    <w:p w:rsidR="00AA6915" w:rsidRPr="00DA3256" w:rsidRDefault="00D90957" w:rsidP="00DA3256">
      <w:pPr>
        <w:spacing w:after="0" w:line="240" w:lineRule="auto"/>
        <w:jc w:val="center"/>
        <w:rPr>
          <w:rFonts w:ascii="Times New Roman" w:hAnsi="Times New Roman" w:cs="Times New Roman"/>
          <w:b/>
          <w:bCs/>
          <w:sz w:val="24"/>
          <w:szCs w:val="24"/>
        </w:rPr>
      </w:pPr>
      <w:r w:rsidRPr="00DA3256">
        <w:rPr>
          <w:rFonts w:ascii="Times New Roman" w:hAnsi="Times New Roman" w:cs="Times New Roman"/>
          <w:b/>
          <w:bCs/>
          <w:sz w:val="24"/>
          <w:szCs w:val="24"/>
        </w:rPr>
        <w:t>4</w:t>
      </w:r>
      <w:r w:rsidR="00AA6915" w:rsidRPr="00DA3256">
        <w:rPr>
          <w:rFonts w:ascii="Times New Roman" w:hAnsi="Times New Roman" w:cs="Times New Roman"/>
          <w:b/>
          <w:bCs/>
          <w:sz w:val="24"/>
          <w:szCs w:val="24"/>
        </w:rPr>
        <w:t xml:space="preserve">. ФОРМЫ </w:t>
      </w:r>
      <w:proofErr w:type="gramStart"/>
      <w:r w:rsidR="00AA6915" w:rsidRPr="00DA3256">
        <w:rPr>
          <w:rFonts w:ascii="Times New Roman" w:hAnsi="Times New Roman" w:cs="Times New Roman"/>
          <w:b/>
          <w:bCs/>
          <w:sz w:val="24"/>
          <w:szCs w:val="24"/>
        </w:rPr>
        <w:t>КОНТРОЛЯ ЗА</w:t>
      </w:r>
      <w:proofErr w:type="gramEnd"/>
      <w:r w:rsidR="00AA6915" w:rsidRPr="00DA3256">
        <w:rPr>
          <w:rFonts w:ascii="Times New Roman" w:hAnsi="Times New Roman" w:cs="Times New Roman"/>
          <w:b/>
          <w:bCs/>
          <w:sz w:val="24"/>
          <w:szCs w:val="24"/>
        </w:rPr>
        <w:t xml:space="preserve"> ИСПОЛНЕНИЕМ АДМИНИСТРАТИВНОГО РЕГЛАМЕНТА</w:t>
      </w:r>
    </w:p>
    <w:p w:rsidR="00AA6915" w:rsidRPr="00DA3256" w:rsidRDefault="00AA6915" w:rsidP="00DA3256">
      <w:pPr>
        <w:spacing w:after="0" w:line="240" w:lineRule="auto"/>
        <w:jc w:val="both"/>
        <w:rPr>
          <w:rFonts w:ascii="Times New Roman" w:hAnsi="Times New Roman" w:cs="Times New Roman"/>
          <w:b/>
          <w:bCs/>
          <w:sz w:val="24"/>
          <w:szCs w:val="24"/>
        </w:rPr>
      </w:pPr>
    </w:p>
    <w:p w:rsidR="00AA6915" w:rsidRPr="00DA3256" w:rsidRDefault="00AA6915" w:rsidP="00DA3256">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4.1. Порядок осуществления текущего </w:t>
      </w:r>
      <w:proofErr w:type="gramStart"/>
      <w:r w:rsidRPr="00DA3256">
        <w:rPr>
          <w:rFonts w:ascii="Times New Roman" w:hAnsi="Times New Roman" w:cs="Times New Roman"/>
          <w:b/>
          <w:bCs/>
          <w:sz w:val="24"/>
          <w:szCs w:val="24"/>
        </w:rPr>
        <w:t>контроля за</w:t>
      </w:r>
      <w:proofErr w:type="gramEnd"/>
      <w:r w:rsidRPr="00DA3256">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4.1. Порядок осуществления текущего </w:t>
      </w:r>
      <w:proofErr w:type="gramStart"/>
      <w:r w:rsidRPr="00DA3256">
        <w:rPr>
          <w:rFonts w:ascii="Times New Roman" w:hAnsi="Times New Roman" w:cs="Times New Roman"/>
          <w:sz w:val="24"/>
          <w:szCs w:val="24"/>
        </w:rPr>
        <w:t>контроля  за</w:t>
      </w:r>
      <w:proofErr w:type="gramEnd"/>
      <w:r w:rsidRPr="00DA325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6915" w:rsidRPr="00DA3256" w:rsidRDefault="00AA6915" w:rsidP="00DA3256">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Текущий контроль осуществляется ответственными должностными лицами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администрации проверок исполнения поло</w:t>
      </w:r>
      <w:r w:rsidR="007B52D9" w:rsidRPr="00DA3256">
        <w:rPr>
          <w:rFonts w:ascii="Times New Roman" w:hAnsi="Times New Roman" w:cs="Times New Roman"/>
          <w:sz w:val="24"/>
          <w:szCs w:val="24"/>
        </w:rPr>
        <w:t>жений настоящего а</w:t>
      </w:r>
      <w:r w:rsidRPr="00DA3256">
        <w:rPr>
          <w:rFonts w:ascii="Times New Roman" w:hAnsi="Times New Roman" w:cs="Times New Roman"/>
          <w:sz w:val="24"/>
          <w:szCs w:val="24"/>
        </w:rPr>
        <w:t>дминистративного регламента, иных нормативных правовых актов.</w:t>
      </w:r>
      <w:proofErr w:type="gramEnd"/>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Текущий контроль осуществляется путем проведения главой администрации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Периодичность осуществления текущего контроля устанавливается главой администрации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w:t>
      </w:r>
    </w:p>
    <w:p w:rsidR="00AA6915" w:rsidRPr="00DA3256" w:rsidRDefault="00AA6915" w:rsidP="00DA3256">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3256">
        <w:rPr>
          <w:rFonts w:ascii="Times New Roman" w:hAnsi="Times New Roman" w:cs="Times New Roman"/>
          <w:b/>
          <w:bCs/>
          <w:sz w:val="24"/>
          <w:szCs w:val="24"/>
        </w:rPr>
        <w:t>контроля за</w:t>
      </w:r>
      <w:proofErr w:type="gramEnd"/>
      <w:r w:rsidRPr="00DA3256">
        <w:rPr>
          <w:rFonts w:ascii="Times New Roman" w:hAnsi="Times New Roman" w:cs="Times New Roman"/>
          <w:b/>
          <w:bCs/>
          <w:sz w:val="24"/>
          <w:szCs w:val="24"/>
        </w:rPr>
        <w:t xml:space="preserve"> полнотой и качеством предоставления муниципальной услуги.</w:t>
      </w:r>
    </w:p>
    <w:p w:rsidR="00AA6915" w:rsidRPr="00DA3256" w:rsidRDefault="00D90957" w:rsidP="00DA3256">
      <w:pPr>
        <w:pStyle w:val="ConsPlusNormal"/>
        <w:ind w:firstLine="0"/>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В целях осуществления </w:t>
      </w:r>
      <w:proofErr w:type="gramStart"/>
      <w:r w:rsidRPr="00DA3256">
        <w:rPr>
          <w:rFonts w:ascii="Times New Roman" w:hAnsi="Times New Roman" w:cs="Times New Roman"/>
          <w:sz w:val="24"/>
          <w:szCs w:val="24"/>
        </w:rPr>
        <w:t>контроля за</w:t>
      </w:r>
      <w:proofErr w:type="gramEnd"/>
      <w:r w:rsidRPr="00DA325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администрации.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По результатам рассмотрения обращений дается письменный ответ.</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b/>
          <w:bCs/>
          <w:sz w:val="24"/>
          <w:szCs w:val="24"/>
        </w:rPr>
        <w:lastRenderedPageBreak/>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r w:rsidRPr="00DA3256">
        <w:rPr>
          <w:rFonts w:ascii="Times New Roman" w:hAnsi="Times New Roman" w:cs="Times New Roman"/>
          <w:sz w:val="24"/>
          <w:szCs w:val="24"/>
        </w:rPr>
        <w:t xml:space="preserve"> </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Должностные лица, уполномоченные на выполнение административных дейст</w:t>
      </w:r>
      <w:r w:rsidR="008C4C97" w:rsidRPr="00DA3256">
        <w:rPr>
          <w:rFonts w:ascii="Times New Roman" w:hAnsi="Times New Roman" w:cs="Times New Roman"/>
          <w:sz w:val="24"/>
          <w:szCs w:val="24"/>
        </w:rPr>
        <w:t>вий, предусмотренных настоящим а</w:t>
      </w:r>
      <w:r w:rsidRPr="00DA3256">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E2FFF" w:rsidRPr="00DA3256" w:rsidRDefault="00AE2FF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Pr="00DA3256">
        <w:rPr>
          <w:rFonts w:ascii="Times New Roman" w:hAnsi="Times New Roman" w:cs="Times New Roman"/>
          <w:kern w:val="1"/>
          <w:sz w:val="24"/>
          <w:szCs w:val="24"/>
          <w:lang w:eastAsia="ar-SA"/>
        </w:rPr>
        <w:t>за совершение противоправных действий (бездействие);</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за действия (бездействие), влекущие нарушение прав и законных интересов физических или юридических лиц, </w:t>
      </w:r>
      <w:r w:rsidR="00AE2FFF" w:rsidRPr="00DA3256">
        <w:rPr>
          <w:rFonts w:ascii="Times New Roman" w:hAnsi="Times New Roman" w:cs="Times New Roman"/>
          <w:sz w:val="24"/>
          <w:szCs w:val="24"/>
        </w:rPr>
        <w:t>индивидуальных предпринимателей;</w:t>
      </w:r>
    </w:p>
    <w:p w:rsidR="007B52D9" w:rsidRPr="00DA3256" w:rsidRDefault="00AE2FF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Pr="00DA3256">
        <w:rPr>
          <w:rFonts w:ascii="Times New Roman" w:hAnsi="Times New Roman" w:cs="Times New Roman"/>
          <w:kern w:val="1"/>
          <w:sz w:val="24"/>
          <w:szCs w:val="24"/>
          <w:lang w:eastAsia="ar-SA"/>
        </w:rPr>
        <w:t>за принятие неправомерных решений.</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Основания и порядок привлечения к о</w:t>
      </w:r>
      <w:r w:rsidRPr="00DA3256">
        <w:rPr>
          <w:rFonts w:ascii="Times New Roman" w:hAnsi="Times New Roman" w:cs="Times New Roman"/>
          <w:kern w:val="1"/>
          <w:sz w:val="24"/>
          <w:szCs w:val="24"/>
          <w:lang w:eastAsia="ar-SA"/>
        </w:rPr>
        <w:t>тветственности должностных лиц а</w:t>
      </w:r>
      <w:r w:rsidR="00092151" w:rsidRPr="00DA3256">
        <w:rPr>
          <w:rFonts w:ascii="Times New Roman" w:hAnsi="Times New Roman" w:cs="Times New Roman"/>
          <w:kern w:val="1"/>
          <w:sz w:val="24"/>
          <w:szCs w:val="24"/>
          <w:lang w:eastAsia="ar-SA"/>
        </w:rPr>
        <w:t>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4.4. Порядок и фор</w:t>
      </w:r>
      <w:r w:rsidRPr="00DA3256">
        <w:rPr>
          <w:rFonts w:ascii="Times New Roman" w:hAnsi="Times New Roman" w:cs="Times New Roman"/>
          <w:kern w:val="1"/>
          <w:sz w:val="24"/>
          <w:szCs w:val="24"/>
          <w:lang w:eastAsia="ar-SA"/>
        </w:rPr>
        <w:t xml:space="preserve">мы </w:t>
      </w:r>
      <w:proofErr w:type="gramStart"/>
      <w:r w:rsidRPr="00DA3256">
        <w:rPr>
          <w:rFonts w:ascii="Times New Roman" w:hAnsi="Times New Roman" w:cs="Times New Roman"/>
          <w:kern w:val="1"/>
          <w:sz w:val="24"/>
          <w:szCs w:val="24"/>
          <w:lang w:eastAsia="ar-SA"/>
        </w:rPr>
        <w:t>контроля за</w:t>
      </w:r>
      <w:proofErr w:type="gramEnd"/>
      <w:r w:rsidRPr="00DA3256">
        <w:rPr>
          <w:rFonts w:ascii="Times New Roman" w:hAnsi="Times New Roman" w:cs="Times New Roman"/>
          <w:kern w:val="1"/>
          <w:sz w:val="24"/>
          <w:szCs w:val="24"/>
          <w:lang w:eastAsia="ar-SA"/>
        </w:rPr>
        <w:t xml:space="preserve"> предоставлением м</w:t>
      </w:r>
      <w:r w:rsidR="00092151" w:rsidRPr="00DA3256">
        <w:rPr>
          <w:rFonts w:ascii="Times New Roman" w:hAnsi="Times New Roman" w:cs="Times New Roman"/>
          <w:kern w:val="1"/>
          <w:sz w:val="24"/>
          <w:szCs w:val="24"/>
          <w:lang w:eastAsia="ar-SA"/>
        </w:rPr>
        <w:t>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bookmarkStart w:id="55" w:name="Par19"/>
      <w:bookmarkEnd w:id="55"/>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 xml:space="preserve">4.6. </w:t>
      </w:r>
      <w:proofErr w:type="gramStart"/>
      <w:r w:rsidR="00092151" w:rsidRPr="00DA3256">
        <w:rPr>
          <w:rFonts w:ascii="Times New Roman" w:hAnsi="Times New Roman" w:cs="Times New Roman"/>
          <w:kern w:val="1"/>
          <w:sz w:val="24"/>
          <w:szCs w:val="24"/>
          <w:lang w:eastAsia="ar-SA"/>
        </w:rPr>
        <w:t>В случае если в ходе осуществления текущего контроля за соблюдением и ис</w:t>
      </w:r>
      <w:r w:rsidRPr="00DA3256">
        <w:rPr>
          <w:rFonts w:ascii="Times New Roman" w:hAnsi="Times New Roman" w:cs="Times New Roman"/>
          <w:kern w:val="1"/>
          <w:sz w:val="24"/>
          <w:szCs w:val="24"/>
          <w:lang w:eastAsia="ar-SA"/>
        </w:rPr>
        <w:t>полнением положений настоящего а</w:t>
      </w:r>
      <w:r w:rsidR="00092151" w:rsidRPr="00DA3256">
        <w:rPr>
          <w:rFonts w:ascii="Times New Roman" w:hAnsi="Times New Roman" w:cs="Times New Roman"/>
          <w:kern w:val="1"/>
          <w:sz w:val="24"/>
          <w:szCs w:val="24"/>
          <w:lang w:eastAsia="ar-SA"/>
        </w:rPr>
        <w:t>дминистративного регламента и иных нормативных правовых актов, регламентирующих порядок выдачи разрешений на строительство, и</w:t>
      </w: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 xml:space="preserve">(или) при проведении плановой или внеплановой проверки будет выявлено наличие одного из обстоятельств, являющихся в соответствии с </w:t>
      </w:r>
      <w:hyperlink r:id="rId81" w:history="1">
        <w:r w:rsidR="00092151" w:rsidRPr="00DA3256">
          <w:rPr>
            <w:rFonts w:ascii="Times New Roman" w:hAnsi="Times New Roman" w:cs="Times New Roman"/>
            <w:kern w:val="1"/>
            <w:sz w:val="24"/>
            <w:szCs w:val="24"/>
            <w:lang w:eastAsia="ar-SA"/>
          </w:rPr>
          <w:t>пунктом 2.1</w:t>
        </w:r>
      </w:hyperlink>
      <w:r w:rsidRPr="00DA3256">
        <w:rPr>
          <w:rFonts w:ascii="Times New Roman" w:hAnsi="Times New Roman" w:cs="Times New Roman"/>
          <w:kern w:val="1"/>
          <w:sz w:val="24"/>
          <w:szCs w:val="24"/>
          <w:lang w:eastAsia="ar-SA"/>
        </w:rPr>
        <w:t>4 настоящего а</w:t>
      </w:r>
      <w:r w:rsidR="00092151" w:rsidRPr="00DA3256">
        <w:rPr>
          <w:rFonts w:ascii="Times New Roman" w:hAnsi="Times New Roman" w:cs="Times New Roman"/>
          <w:kern w:val="1"/>
          <w:sz w:val="24"/>
          <w:szCs w:val="24"/>
          <w:lang w:eastAsia="ar-SA"/>
        </w:rPr>
        <w:t>дминистративного регламента основанием для отказа в выдаче разре</w:t>
      </w:r>
      <w:r w:rsidRPr="00DA3256">
        <w:rPr>
          <w:rFonts w:ascii="Times New Roman" w:hAnsi="Times New Roman" w:cs="Times New Roman"/>
          <w:kern w:val="1"/>
          <w:sz w:val="24"/>
          <w:szCs w:val="24"/>
          <w:lang w:eastAsia="ar-SA"/>
        </w:rPr>
        <w:t>шения на строительство, главой</w:t>
      </w:r>
      <w:proofErr w:type="gramEnd"/>
      <w:r w:rsidRPr="00DA3256">
        <w:rPr>
          <w:rFonts w:ascii="Times New Roman" w:hAnsi="Times New Roman" w:cs="Times New Roman"/>
          <w:kern w:val="1"/>
          <w:sz w:val="24"/>
          <w:szCs w:val="24"/>
          <w:lang w:eastAsia="ar-SA"/>
        </w:rPr>
        <w:t xml:space="preserve"> а</w:t>
      </w:r>
      <w:r w:rsidR="00092151" w:rsidRPr="00DA3256">
        <w:rPr>
          <w:rFonts w:ascii="Times New Roman" w:hAnsi="Times New Roman" w:cs="Times New Roman"/>
          <w:kern w:val="1"/>
          <w:sz w:val="24"/>
          <w:szCs w:val="24"/>
          <w:lang w:eastAsia="ar-SA"/>
        </w:rPr>
        <w:t>дминистрации принимается решение об отмене выданного разрешения на строительство.</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Критериями принятия решения об отмене разрешения на строительство являются:</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bookmarkStart w:id="56" w:name="Par22"/>
      <w:bookmarkEnd w:id="56"/>
      <w:r w:rsidRPr="00DA3256">
        <w:rPr>
          <w:rFonts w:ascii="Times New Roman" w:hAnsi="Times New Roman" w:cs="Times New Roman"/>
          <w:kern w:val="1"/>
          <w:sz w:val="24"/>
          <w:szCs w:val="24"/>
          <w:lang w:eastAsia="ar-SA"/>
        </w:rPr>
        <w:t xml:space="preserve">       </w:t>
      </w:r>
      <w:proofErr w:type="gramStart"/>
      <w:r w:rsidR="00092151" w:rsidRPr="00DA3256">
        <w:rPr>
          <w:rFonts w:ascii="Times New Roman" w:hAnsi="Times New Roman" w:cs="Times New Roman"/>
          <w:kern w:val="1"/>
          <w:sz w:val="24"/>
          <w:szCs w:val="24"/>
          <w:lang w:eastAsia="ar-SA"/>
        </w:rPr>
        <w:t>б) несоответствие документов, представленных (направленных) заявителем для получения разрешения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а также требованиям, установленным в разрешении на отклонение от предельных параметров</w:t>
      </w:r>
      <w:proofErr w:type="gramEnd"/>
      <w:r w:rsidR="00092151" w:rsidRPr="00DA3256">
        <w:rPr>
          <w:rFonts w:ascii="Times New Roman" w:hAnsi="Times New Roman" w:cs="Times New Roman"/>
          <w:kern w:val="1"/>
          <w:sz w:val="24"/>
          <w:szCs w:val="24"/>
          <w:lang w:eastAsia="ar-SA"/>
        </w:rPr>
        <w:t xml:space="preserve">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092151" w:rsidRPr="00DA3256" w:rsidRDefault="008C4C97" w:rsidP="00DA3256">
      <w:pPr>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gramStart"/>
      <w:r w:rsidR="00092151" w:rsidRPr="00DA3256">
        <w:rPr>
          <w:rFonts w:ascii="Times New Roman" w:hAnsi="Times New Roman" w:cs="Times New Roman"/>
          <w:kern w:val="1"/>
          <w:sz w:val="24"/>
          <w:szCs w:val="24"/>
          <w:lang w:eastAsia="ar-SA"/>
        </w:rPr>
        <w:t>Сведения об обстоятельствах, являющихся основанием для отмены разрешения на строительство, могут содерж</w:t>
      </w:r>
      <w:r w:rsidRPr="00DA3256">
        <w:rPr>
          <w:rFonts w:ascii="Times New Roman" w:hAnsi="Times New Roman" w:cs="Times New Roman"/>
          <w:kern w:val="1"/>
          <w:sz w:val="24"/>
          <w:szCs w:val="24"/>
          <w:lang w:eastAsia="ar-SA"/>
        </w:rPr>
        <w:t>аться в документах, полученных а</w:t>
      </w:r>
      <w:r w:rsidR="00092151" w:rsidRPr="00DA3256">
        <w:rPr>
          <w:rFonts w:ascii="Times New Roman" w:hAnsi="Times New Roman" w:cs="Times New Roman"/>
          <w:kern w:val="1"/>
          <w:sz w:val="24"/>
          <w:szCs w:val="24"/>
          <w:lang w:eastAsia="ar-SA"/>
        </w:rPr>
        <w:t xml:space="preserve">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w:t>
      </w:r>
      <w:r w:rsidR="00092151" w:rsidRPr="00DA3256">
        <w:rPr>
          <w:rFonts w:ascii="Times New Roman" w:hAnsi="Times New Roman" w:cs="Times New Roman"/>
          <w:kern w:val="1"/>
          <w:sz w:val="24"/>
          <w:szCs w:val="24"/>
          <w:lang w:eastAsia="ar-SA"/>
        </w:rPr>
        <w:lastRenderedPageBreak/>
        <w:t>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w:t>
      </w:r>
      <w:proofErr w:type="gramEnd"/>
      <w:r w:rsidR="00092151" w:rsidRPr="00DA3256">
        <w:rPr>
          <w:rFonts w:ascii="Times New Roman" w:hAnsi="Times New Roman" w:cs="Times New Roman"/>
          <w:kern w:val="1"/>
          <w:sz w:val="24"/>
          <w:szCs w:val="24"/>
          <w:lang w:eastAsia="ar-SA"/>
        </w:rPr>
        <w:t xml:space="preserve"> на строительство и ввод объектов в эксплуатацию.</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Решение об отмене разрешения на строительство принимается в течение семи рабочи</w:t>
      </w:r>
      <w:r w:rsidRPr="00DA3256">
        <w:rPr>
          <w:rFonts w:ascii="Times New Roman" w:hAnsi="Times New Roman" w:cs="Times New Roman"/>
          <w:kern w:val="1"/>
          <w:sz w:val="24"/>
          <w:szCs w:val="24"/>
          <w:lang w:eastAsia="ar-SA"/>
        </w:rPr>
        <w:t>х дней со дня выявления главой а</w:t>
      </w:r>
      <w:r w:rsidR="00092151" w:rsidRPr="00DA3256">
        <w:rPr>
          <w:rFonts w:ascii="Times New Roman" w:hAnsi="Times New Roman" w:cs="Times New Roman"/>
          <w:kern w:val="1"/>
          <w:sz w:val="24"/>
          <w:szCs w:val="24"/>
          <w:lang w:eastAsia="ar-SA"/>
        </w:rPr>
        <w:t xml:space="preserve">дминистрации обстоятельств, указанных в </w:t>
      </w:r>
      <w:hyperlink w:anchor="Par19" w:history="1">
        <w:r w:rsidR="00092151" w:rsidRPr="00DA3256">
          <w:rPr>
            <w:rFonts w:ascii="Times New Roman" w:hAnsi="Times New Roman" w:cs="Times New Roman"/>
            <w:kern w:val="1"/>
            <w:sz w:val="24"/>
            <w:szCs w:val="24"/>
            <w:lang w:eastAsia="ar-SA"/>
          </w:rPr>
          <w:t>абзацах первом</w:t>
        </w:r>
      </w:hyperlink>
      <w:r w:rsidR="00092151" w:rsidRPr="00DA3256">
        <w:rPr>
          <w:rFonts w:ascii="Times New Roman" w:hAnsi="Times New Roman" w:cs="Times New Roman"/>
          <w:kern w:val="1"/>
          <w:sz w:val="24"/>
          <w:szCs w:val="24"/>
          <w:lang w:eastAsia="ar-SA"/>
        </w:rPr>
        <w:t>–</w:t>
      </w:r>
      <w:hyperlink w:anchor="Par22" w:history="1">
        <w:r w:rsidR="00092151" w:rsidRPr="00DA3256">
          <w:rPr>
            <w:rFonts w:ascii="Times New Roman" w:hAnsi="Times New Roman" w:cs="Times New Roman"/>
            <w:kern w:val="1"/>
            <w:sz w:val="24"/>
            <w:szCs w:val="24"/>
            <w:lang w:eastAsia="ar-SA"/>
          </w:rPr>
          <w:t>четвертом</w:t>
        </w:r>
      </w:hyperlink>
      <w:r w:rsidR="00092151" w:rsidRPr="00DA3256">
        <w:rPr>
          <w:rFonts w:ascii="Times New Roman" w:hAnsi="Times New Roman" w:cs="Times New Roman"/>
          <w:kern w:val="1"/>
          <w:sz w:val="24"/>
          <w:szCs w:val="24"/>
          <w:lang w:eastAsia="ar-SA"/>
        </w:rPr>
        <w:t xml:space="preserve"> настоящего пункта, в ходе осуществления текущего </w:t>
      </w:r>
      <w:proofErr w:type="gramStart"/>
      <w:r w:rsidR="00092151" w:rsidRPr="00DA3256">
        <w:rPr>
          <w:rFonts w:ascii="Times New Roman" w:hAnsi="Times New Roman" w:cs="Times New Roman"/>
          <w:kern w:val="1"/>
          <w:sz w:val="24"/>
          <w:szCs w:val="24"/>
          <w:lang w:eastAsia="ar-SA"/>
        </w:rPr>
        <w:t>контроля</w:t>
      </w: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 xml:space="preserve"> за</w:t>
      </w:r>
      <w:proofErr w:type="gramEnd"/>
      <w:r w:rsidR="00092151" w:rsidRPr="00DA3256">
        <w:rPr>
          <w:rFonts w:ascii="Times New Roman" w:hAnsi="Times New Roman" w:cs="Times New Roman"/>
          <w:kern w:val="1"/>
          <w:sz w:val="24"/>
          <w:szCs w:val="24"/>
          <w:lang w:eastAsia="ar-SA"/>
        </w:rPr>
        <w:t xml:space="preserve">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Решение об отмене разрешения на строительство оф</w:t>
      </w:r>
      <w:r w:rsidRPr="00DA3256">
        <w:rPr>
          <w:rFonts w:ascii="Times New Roman" w:hAnsi="Times New Roman" w:cs="Times New Roman"/>
          <w:kern w:val="1"/>
          <w:sz w:val="24"/>
          <w:szCs w:val="24"/>
          <w:lang w:eastAsia="ar-SA"/>
        </w:rPr>
        <w:t>ормляется постановлением главы а</w:t>
      </w:r>
      <w:r w:rsidR="00092151" w:rsidRPr="00DA3256">
        <w:rPr>
          <w:rFonts w:ascii="Times New Roman" w:hAnsi="Times New Roman" w:cs="Times New Roman"/>
          <w:kern w:val="1"/>
          <w:sz w:val="24"/>
          <w:szCs w:val="24"/>
          <w:lang w:eastAsia="ar-SA"/>
        </w:rPr>
        <w:t>дминистрации.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В течение пяти рабочих дней со дня подписания муниципального правового акта информация об отмене разрешения на строительство ра</w:t>
      </w:r>
      <w:r w:rsidRPr="00DA3256">
        <w:rPr>
          <w:rFonts w:ascii="Times New Roman" w:hAnsi="Times New Roman" w:cs="Times New Roman"/>
          <w:kern w:val="1"/>
          <w:sz w:val="24"/>
          <w:szCs w:val="24"/>
          <w:lang w:eastAsia="ar-SA"/>
        </w:rPr>
        <w:t>змещается на официальном сайте а</w:t>
      </w:r>
      <w:r w:rsidR="00092151" w:rsidRPr="00DA3256">
        <w:rPr>
          <w:rFonts w:ascii="Times New Roman" w:hAnsi="Times New Roman" w:cs="Times New Roman"/>
          <w:kern w:val="1"/>
          <w:sz w:val="24"/>
          <w:szCs w:val="24"/>
          <w:lang w:eastAsia="ar-SA"/>
        </w:rPr>
        <w:t>дминистрации в информационно-телекоммуникационной сети «Интернет».</w:t>
      </w:r>
    </w:p>
    <w:p w:rsidR="00AA6915" w:rsidRPr="00DA3256" w:rsidRDefault="00AA6915" w:rsidP="00DA3256">
      <w:pPr>
        <w:spacing w:after="0" w:line="240" w:lineRule="auto"/>
        <w:jc w:val="both"/>
        <w:rPr>
          <w:rFonts w:ascii="Times New Roman" w:hAnsi="Times New Roman" w:cs="Times New Roman"/>
          <w:sz w:val="24"/>
          <w:szCs w:val="24"/>
        </w:rPr>
      </w:pPr>
    </w:p>
    <w:p w:rsidR="00AA6915" w:rsidRPr="00DA3256" w:rsidRDefault="00D90957" w:rsidP="00DA3256">
      <w:pPr>
        <w:spacing w:after="0" w:line="240" w:lineRule="auto"/>
        <w:jc w:val="center"/>
        <w:rPr>
          <w:rFonts w:ascii="Times New Roman" w:hAnsi="Times New Roman" w:cs="Times New Roman"/>
          <w:b/>
          <w:bCs/>
          <w:sz w:val="24"/>
          <w:szCs w:val="24"/>
        </w:rPr>
      </w:pPr>
      <w:r w:rsidRPr="00DA3256">
        <w:rPr>
          <w:rFonts w:ascii="Times New Roman" w:hAnsi="Times New Roman" w:cs="Times New Roman"/>
          <w:b/>
          <w:bCs/>
          <w:sz w:val="24"/>
          <w:szCs w:val="24"/>
        </w:rPr>
        <w:t>5</w:t>
      </w:r>
      <w:r w:rsidR="00AA6915" w:rsidRPr="00DA3256">
        <w:rPr>
          <w:rFonts w:ascii="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8C4C97" w:rsidRPr="00DA3256">
        <w:rPr>
          <w:rFonts w:ascii="Times New Roman" w:hAnsi="Times New Roman" w:cs="Times New Roman"/>
          <w:b/>
          <w:bCs/>
          <w:sz w:val="24"/>
          <w:szCs w:val="24"/>
        </w:rPr>
        <w:t>.</w:t>
      </w:r>
    </w:p>
    <w:p w:rsidR="001849A5" w:rsidRPr="00DA3256" w:rsidRDefault="001849A5" w:rsidP="00DA3256">
      <w:pPr>
        <w:spacing w:after="0" w:line="240" w:lineRule="auto"/>
        <w:jc w:val="center"/>
        <w:rPr>
          <w:rFonts w:ascii="Times New Roman" w:hAnsi="Times New Roman" w:cs="Times New Roman"/>
          <w:b/>
          <w:bCs/>
          <w:sz w:val="24"/>
          <w:szCs w:val="24"/>
        </w:rPr>
      </w:pPr>
    </w:p>
    <w:p w:rsidR="00AA6915" w:rsidRPr="00DA3256" w:rsidRDefault="00AA6915" w:rsidP="00DA3256">
      <w:pPr>
        <w:spacing w:after="0" w:line="240" w:lineRule="auto"/>
        <w:ind w:firstLine="709"/>
        <w:jc w:val="both"/>
        <w:rPr>
          <w:rFonts w:ascii="Times New Roman" w:hAnsi="Times New Roman" w:cs="Times New Roman"/>
          <w:bCs/>
          <w:sz w:val="24"/>
          <w:szCs w:val="24"/>
        </w:rPr>
      </w:pPr>
      <w:r w:rsidRPr="00DA3256">
        <w:rPr>
          <w:rFonts w:ascii="Times New Roman" w:hAnsi="Times New Roman" w:cs="Times New Roman"/>
          <w:b/>
          <w:bCs/>
          <w:sz w:val="24"/>
          <w:szCs w:val="24"/>
        </w:rPr>
        <w:t xml:space="preserve">5.1. </w:t>
      </w:r>
      <w:r w:rsidRPr="00DA3256">
        <w:rPr>
          <w:rFonts w:ascii="Times New Roman" w:hAnsi="Times New Roman" w:cs="Times New Roman"/>
          <w:bCs/>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Заявители, либо их представители имеют право на досудебное (внесудебное) обжалование решений и действий (бездействия), принятых в ходе предоставления муниципальной услуги.</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b/>
          <w:sz w:val="24"/>
          <w:szCs w:val="24"/>
        </w:rPr>
        <w:t>5.2.</w:t>
      </w:r>
      <w:r w:rsidRPr="00DA3256">
        <w:rPr>
          <w:rFonts w:ascii="Times New Roman" w:hAnsi="Times New Roman" w:cs="Times New Roman"/>
          <w:sz w:val="24"/>
          <w:szCs w:val="24"/>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A3256">
        <w:rPr>
          <w:rFonts w:ascii="Times New Roman" w:hAnsi="Times New Roman" w:cs="Times New Roman"/>
          <w:sz w:val="24"/>
          <w:szCs w:val="24"/>
        </w:rPr>
        <w:br/>
        <w:t xml:space="preserve">           1) нарушение срока регистрации запроса заявителя о предоставлении муниципальной услуги, запроса, указанного в ст. 15.1 Федерального закона от 27.07.2010 года   210-ФЗ;</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2) нарушение срока предоставления муниципальной услуги.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27.07.2010 года  № 210-ФЗ;</w:t>
      </w:r>
      <w:proofErr w:type="gramEnd"/>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DA3256">
        <w:rPr>
          <w:rFonts w:ascii="Times New Roman" w:hAnsi="Times New Roman" w:cs="Times New Roman"/>
          <w:color w:val="FF0000"/>
          <w:sz w:val="24"/>
          <w:szCs w:val="24"/>
        </w:rPr>
        <w:t xml:space="preserve"> </w:t>
      </w:r>
      <w:r w:rsidRPr="00DA3256">
        <w:rPr>
          <w:rFonts w:ascii="Times New Roman" w:hAnsi="Times New Roman" w:cs="Times New Roman"/>
          <w:sz w:val="24"/>
          <w:szCs w:val="24"/>
        </w:rPr>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 года  № 210-ФЗ;</w:t>
      </w:r>
      <w:proofErr w:type="gramEnd"/>
    </w:p>
    <w:p w:rsidR="00AA6915" w:rsidRPr="00DA3256" w:rsidRDefault="00AA6915" w:rsidP="00DA3256">
      <w:pPr>
        <w:tabs>
          <w:tab w:val="left" w:pos="142"/>
          <w:tab w:val="left" w:pos="284"/>
        </w:tabs>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A6915" w:rsidRPr="00DA3256" w:rsidRDefault="00AA6915" w:rsidP="00DA3256">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AA6915" w:rsidRPr="00DA3256" w:rsidRDefault="00AA6915" w:rsidP="00DA3256">
      <w:pPr>
        <w:tabs>
          <w:tab w:val="left" w:pos="142"/>
          <w:tab w:val="left" w:pos="284"/>
        </w:tabs>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w:t>
      </w:r>
      <w:proofErr w:type="gramStart"/>
      <w:r w:rsidRPr="00DA3256">
        <w:rPr>
          <w:rFonts w:ascii="Times New Roman" w:hAnsi="Times New Roman" w:cs="Times New Roman"/>
          <w:sz w:val="24"/>
          <w:szCs w:val="24"/>
        </w:rPr>
        <w:t xml:space="preserve"> ,</w:t>
      </w:r>
      <w:proofErr w:type="gramEnd"/>
      <w:r w:rsidRPr="00DA3256">
        <w:rPr>
          <w:rFonts w:ascii="Times New Roman" w:hAnsi="Times New Roman" w:cs="Times New Roman"/>
          <w:sz w:val="24"/>
          <w:szCs w:val="24"/>
        </w:rPr>
        <w:t xml:space="preserve"> законами и принятыми в соответствии с ними иными нормативными правовыми актами Ленинградской области, муниципальными нормативными актами.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27.07.2010г.  № 210-ФЗ.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B93536" w:rsidRDefault="00B93536" w:rsidP="00DA3256">
      <w:pPr>
        <w:pStyle w:val="ConsPlusNormal"/>
        <w:ind w:firstLine="709"/>
        <w:jc w:val="both"/>
        <w:rPr>
          <w:rFonts w:ascii="Times New Roman" w:hAnsi="Times New Roman" w:cs="Times New Roman"/>
          <w:b/>
          <w:sz w:val="24"/>
          <w:szCs w:val="24"/>
        </w:rPr>
      </w:pPr>
    </w:p>
    <w:p w:rsidR="00AA6915" w:rsidRPr="00DA3256" w:rsidRDefault="00AA6915" w:rsidP="00DA3256">
      <w:pPr>
        <w:pStyle w:val="ConsPlusNormal"/>
        <w:ind w:firstLine="709"/>
        <w:jc w:val="both"/>
        <w:rPr>
          <w:rFonts w:ascii="Times New Roman" w:hAnsi="Times New Roman" w:cs="Times New Roman"/>
          <w:b/>
          <w:sz w:val="24"/>
          <w:szCs w:val="24"/>
        </w:rPr>
      </w:pPr>
      <w:r w:rsidRPr="00DA3256">
        <w:rPr>
          <w:rFonts w:ascii="Times New Roman" w:hAnsi="Times New Roman" w:cs="Times New Roman"/>
          <w:b/>
          <w:sz w:val="24"/>
          <w:szCs w:val="24"/>
        </w:rPr>
        <w:lastRenderedPageBreak/>
        <w:t xml:space="preserve">5.3.  </w:t>
      </w:r>
      <w:r w:rsidRPr="00DA3256">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Ленинградской области, являющейся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вышестоящий  орган </w:t>
      </w:r>
      <w:proofErr w:type="gramStart"/>
      <w:r w:rsidRPr="00DA3256">
        <w:rPr>
          <w:rFonts w:ascii="Times New Roman" w:hAnsi="Times New Roman" w:cs="Times New Roman"/>
          <w:sz w:val="24"/>
          <w:szCs w:val="24"/>
        </w:rPr>
        <w:t xml:space="preserve">( </w:t>
      </w:r>
      <w:proofErr w:type="gramEnd"/>
      <w:r w:rsidRPr="00DA3256">
        <w:rPr>
          <w:rFonts w:ascii="Times New Roman" w:hAnsi="Times New Roman" w:cs="Times New Roman"/>
          <w:sz w:val="24"/>
          <w:szCs w:val="24"/>
        </w:rPr>
        <w:t xml:space="preserve">при его наличии) либо в </w:t>
      </w:r>
      <w:proofErr w:type="gramStart"/>
      <w:r w:rsidRPr="00DA3256">
        <w:rPr>
          <w:rFonts w:ascii="Times New Roman" w:hAnsi="Times New Roman" w:cs="Times New Roman"/>
          <w:sz w:val="24"/>
          <w:szCs w:val="24"/>
        </w:rPr>
        <w:t>случае</w:t>
      </w:r>
      <w:proofErr w:type="gramEnd"/>
      <w:r w:rsidRPr="00DA3256">
        <w:rPr>
          <w:rFonts w:ascii="Times New Roman" w:hAnsi="Times New Roman" w:cs="Times New Roman"/>
          <w:sz w:val="24"/>
          <w:szCs w:val="24"/>
        </w:rPr>
        <w:t xml:space="preserve">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AA6915" w:rsidRPr="00DA3256" w:rsidRDefault="00AA6915" w:rsidP="00DA3256">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A3256">
        <w:rPr>
          <w:rFonts w:ascii="Times New Roman" w:hAnsi="Times New Roman" w:cs="Times New Roman"/>
          <w:sz w:val="24"/>
          <w:szCs w:val="24"/>
        </w:rPr>
        <w:t xml:space="preserve"> Жалобы на решения и  действия (бездействия)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b/>
          <w:sz w:val="24"/>
          <w:szCs w:val="24"/>
        </w:rPr>
        <w:t xml:space="preserve">5.4. </w:t>
      </w:r>
      <w:r w:rsidRPr="00DA3256">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 11.2 Федерального закона № 210 –ФЗ.</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В письменной жалобе  в обязательном порядке указываются:</w:t>
      </w:r>
    </w:p>
    <w:p w:rsidR="00AA6915" w:rsidRPr="00DA3256" w:rsidRDefault="00AA6915" w:rsidP="00DA3256">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  решения и действия (бездействие) которых обжалуется;</w:t>
      </w:r>
      <w:proofErr w:type="gramEnd"/>
    </w:p>
    <w:p w:rsidR="00AA6915" w:rsidRPr="00DA3256" w:rsidRDefault="00AA6915" w:rsidP="00DA3256">
      <w:pPr>
        <w:autoSpaceDN w:val="0"/>
        <w:spacing w:after="0" w:line="240" w:lineRule="auto"/>
        <w:ind w:firstLine="540"/>
        <w:jc w:val="both"/>
        <w:rPr>
          <w:rFonts w:ascii="Times New Roman" w:hAnsi="Times New Roman" w:cs="Times New Roman"/>
          <w:sz w:val="24"/>
          <w:szCs w:val="24"/>
        </w:rPr>
      </w:pPr>
      <w:proofErr w:type="gramStart"/>
      <w:r w:rsidRPr="00DA325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w:t>
      </w:r>
    </w:p>
    <w:p w:rsidR="00AA6915" w:rsidRPr="00DA3256" w:rsidRDefault="00AA6915" w:rsidP="00DA3256">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доводы, на основании которых заявитель не согласен с обжалуемыми решениями и действиями (бездействием) органа, предоставляющего муниципальную услугу, либо муниципального служащего, филиала, отдела, удалённого рабочего места  ГБУ ЛО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b/>
          <w:bCs/>
          <w:sz w:val="24"/>
          <w:szCs w:val="24"/>
        </w:rPr>
        <w:t>5.5</w:t>
      </w:r>
      <w:r w:rsidRPr="00DA3256">
        <w:rPr>
          <w:rFonts w:ascii="Times New Roman" w:hAnsi="Times New Roman" w:cs="Times New Roman"/>
          <w:b/>
          <w:sz w:val="24"/>
          <w:szCs w:val="24"/>
        </w:rPr>
        <w:t>.</w:t>
      </w:r>
      <w:r w:rsidRPr="00DA3256">
        <w:rPr>
          <w:rFonts w:ascii="Times New Roman" w:hAnsi="Times New Roman" w:cs="Times New Roman"/>
          <w:sz w:val="24"/>
          <w:szCs w:val="24"/>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 </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b/>
          <w:sz w:val="24"/>
          <w:szCs w:val="24"/>
        </w:rPr>
        <w:t xml:space="preserve">5.6. </w:t>
      </w:r>
      <w:r w:rsidRPr="00DA3256">
        <w:rPr>
          <w:rFonts w:ascii="Times New Roman" w:hAnsi="Times New Roman" w:cs="Times New Roman"/>
          <w:sz w:val="24"/>
          <w:szCs w:val="24"/>
        </w:rPr>
        <w:t>Жалоба, поступившая в орган, предоставляющий муниципальную услугу ГБУ ЛО «МФЦ», либо вышестоящий орган (при его наличии) подлежит рассмотрению в течени</w:t>
      </w:r>
      <w:proofErr w:type="gramStart"/>
      <w:r w:rsidRPr="00DA3256">
        <w:rPr>
          <w:rFonts w:ascii="Times New Roman" w:hAnsi="Times New Roman" w:cs="Times New Roman"/>
          <w:sz w:val="24"/>
          <w:szCs w:val="24"/>
        </w:rPr>
        <w:t>и</w:t>
      </w:r>
      <w:proofErr w:type="gramEnd"/>
      <w:r w:rsidRPr="00DA3256">
        <w:rPr>
          <w:rFonts w:ascii="Times New Roman" w:hAnsi="Times New Roman" w:cs="Times New Roman"/>
          <w:sz w:val="24"/>
          <w:szCs w:val="24"/>
        </w:rPr>
        <w:t xml:space="preserve">  пятнадцати рабочих дней  со дня ее регистрации, а  в случае обжалования  отказа органа, предоставляющего муниципальную услугу, ГБУ ЛО « МФЦ», в приме документов </w:t>
      </w:r>
      <w:r w:rsidRPr="00DA3256">
        <w:rPr>
          <w:rFonts w:ascii="Times New Roman" w:hAnsi="Times New Roman" w:cs="Times New Roman"/>
          <w:sz w:val="24"/>
          <w:szCs w:val="24"/>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DA3256">
        <w:rPr>
          <w:rFonts w:ascii="Times New Roman" w:hAnsi="Times New Roman" w:cs="Times New Roman"/>
          <w:sz w:val="24"/>
          <w:szCs w:val="24"/>
        </w:rPr>
        <w:t>и</w:t>
      </w:r>
      <w:proofErr w:type="gramEnd"/>
      <w:r w:rsidRPr="00DA3256">
        <w:rPr>
          <w:rFonts w:ascii="Times New Roman" w:hAnsi="Times New Roman" w:cs="Times New Roman"/>
          <w:sz w:val="24"/>
          <w:szCs w:val="24"/>
        </w:rPr>
        <w:t xml:space="preserve"> пяти рабочих дней со дня ее регистрации.  </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b/>
          <w:bCs/>
          <w:sz w:val="24"/>
          <w:szCs w:val="24"/>
        </w:rPr>
        <w:t xml:space="preserve">5.7. </w:t>
      </w:r>
      <w:r w:rsidRPr="00DA3256">
        <w:rPr>
          <w:rFonts w:ascii="Times New Roman" w:hAnsi="Times New Roman" w:cs="Times New Roman"/>
          <w:sz w:val="24"/>
          <w:szCs w:val="24"/>
        </w:rPr>
        <w:t>По результатам рассмотрения жалобы  принимается одно из следующих решений:</w:t>
      </w:r>
    </w:p>
    <w:p w:rsidR="00AA6915" w:rsidRPr="00DA3256" w:rsidRDefault="00AA6915" w:rsidP="00DA3256">
      <w:pPr>
        <w:autoSpaceDN w:val="0"/>
        <w:spacing w:after="0" w:line="240" w:lineRule="auto"/>
        <w:ind w:firstLine="540"/>
        <w:jc w:val="both"/>
        <w:rPr>
          <w:rFonts w:ascii="Times New Roman" w:hAnsi="Times New Roman" w:cs="Times New Roman"/>
          <w:sz w:val="24"/>
          <w:szCs w:val="24"/>
        </w:rPr>
      </w:pPr>
      <w:proofErr w:type="gramStart"/>
      <w:r w:rsidRPr="00DA325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6915" w:rsidRPr="00DA3256" w:rsidRDefault="00AA6915" w:rsidP="00DA3256">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2) отказывает в удовлетворении жалобы.</w:t>
      </w:r>
    </w:p>
    <w:p w:rsidR="00AA6915" w:rsidRPr="00DA3256" w:rsidRDefault="00AA6915" w:rsidP="00DA3256">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Не позднее дня, следующего за днем принятия решения по результатам </w:t>
      </w:r>
      <w:proofErr w:type="gramStart"/>
      <w:r w:rsidRPr="00DA3256">
        <w:rPr>
          <w:rFonts w:ascii="Times New Roman" w:hAnsi="Times New Roman" w:cs="Times New Roman"/>
          <w:sz w:val="24"/>
          <w:szCs w:val="24"/>
        </w:rPr>
        <w:t>рассмотрении</w:t>
      </w:r>
      <w:proofErr w:type="gramEnd"/>
      <w:r w:rsidRPr="00DA3256">
        <w:rPr>
          <w:rFonts w:ascii="Times New Roman" w:hAnsi="Times New Roman" w:cs="Times New Roman"/>
          <w:sz w:val="24"/>
          <w:szCs w:val="24"/>
        </w:rPr>
        <w:t xml:space="preserve">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предоставляющем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3256">
        <w:rPr>
          <w:rFonts w:ascii="Times New Roman" w:hAnsi="Times New Roman" w:cs="Times New Roman"/>
          <w:sz w:val="24"/>
          <w:szCs w:val="24"/>
        </w:rPr>
        <w:t>неудобства</w:t>
      </w:r>
      <w:proofErr w:type="gramEnd"/>
      <w:r w:rsidRPr="00DA325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в случае признания </w:t>
      </w:r>
      <w:proofErr w:type="gramStart"/>
      <w:r w:rsidRPr="00DA3256">
        <w:rPr>
          <w:rFonts w:ascii="Times New Roman" w:hAnsi="Times New Roman" w:cs="Times New Roman"/>
          <w:sz w:val="24"/>
          <w:szCs w:val="24"/>
        </w:rPr>
        <w:t>жалобы</w:t>
      </w:r>
      <w:proofErr w:type="gramEnd"/>
      <w:r w:rsidRPr="00DA325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В случае установления  в ходе или по результатам  </w:t>
      </w:r>
      <w:proofErr w:type="gramStart"/>
      <w:r w:rsidRPr="00DA325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A3256">
        <w:rPr>
          <w:rFonts w:ascii="Times New Roman" w:hAnsi="Times New Roman" w:cs="Times New Roman"/>
          <w:sz w:val="24"/>
          <w:szCs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 </w:t>
      </w:r>
    </w:p>
    <w:p w:rsidR="00AA6915" w:rsidRPr="00DA3256" w:rsidRDefault="00AA6915" w:rsidP="00DA3256">
      <w:pPr>
        <w:spacing w:after="0" w:line="240" w:lineRule="auto"/>
        <w:ind w:firstLine="709"/>
        <w:jc w:val="both"/>
        <w:rPr>
          <w:rFonts w:ascii="Times New Roman" w:hAnsi="Times New Roman" w:cs="Times New Roman"/>
          <w:sz w:val="24"/>
          <w:szCs w:val="24"/>
        </w:rPr>
      </w:pPr>
    </w:p>
    <w:p w:rsidR="00AA6915" w:rsidRPr="00DA3256" w:rsidRDefault="00AA6915" w:rsidP="00DA3256">
      <w:pPr>
        <w:spacing w:after="0" w:line="240" w:lineRule="auto"/>
        <w:ind w:firstLine="709"/>
        <w:rPr>
          <w:rFonts w:ascii="Times New Roman" w:hAnsi="Times New Roman" w:cs="Times New Roman"/>
          <w:sz w:val="24"/>
          <w:szCs w:val="24"/>
        </w:rPr>
      </w:pPr>
    </w:p>
    <w:p w:rsidR="001849A5" w:rsidRDefault="001849A5" w:rsidP="00A96226">
      <w:pPr>
        <w:jc w:val="both"/>
        <w:rPr>
          <w:sz w:val="28"/>
          <w:szCs w:val="28"/>
        </w:rPr>
      </w:pPr>
    </w:p>
    <w:p w:rsidR="00A96226" w:rsidRDefault="00A96226" w:rsidP="00A96226">
      <w:pPr>
        <w:jc w:val="both"/>
      </w:pPr>
    </w:p>
    <w:p w:rsidR="00542AC0" w:rsidRDefault="00542AC0" w:rsidP="00542AC0">
      <w:pPr>
        <w:spacing w:after="0"/>
        <w:jc w:val="right"/>
        <w:rPr>
          <w:rStyle w:val="afe"/>
          <w:rFonts w:ascii="Times New Roman" w:hAnsi="Times New Roman" w:cs="Times New Roman"/>
          <w:b w:val="0"/>
          <w:bCs/>
          <w:sz w:val="24"/>
          <w:szCs w:val="24"/>
        </w:rPr>
      </w:pPr>
    </w:p>
    <w:p w:rsidR="00542AC0" w:rsidRDefault="00542AC0" w:rsidP="00542AC0">
      <w:pPr>
        <w:spacing w:after="0"/>
        <w:jc w:val="right"/>
        <w:rPr>
          <w:rStyle w:val="afe"/>
          <w:rFonts w:ascii="Times New Roman" w:hAnsi="Times New Roman" w:cs="Times New Roman"/>
          <w:b w:val="0"/>
          <w:bCs/>
          <w:sz w:val="24"/>
          <w:szCs w:val="24"/>
        </w:rPr>
      </w:pPr>
    </w:p>
    <w:p w:rsidR="00600288" w:rsidRDefault="00600288" w:rsidP="00542AC0">
      <w:pPr>
        <w:spacing w:after="0"/>
        <w:jc w:val="right"/>
        <w:rPr>
          <w:rStyle w:val="afe"/>
          <w:rFonts w:ascii="Times New Roman" w:hAnsi="Times New Roman" w:cs="Times New Roman"/>
          <w:b w:val="0"/>
          <w:bCs/>
          <w:sz w:val="24"/>
          <w:szCs w:val="24"/>
        </w:rPr>
      </w:pPr>
    </w:p>
    <w:p w:rsidR="00600288" w:rsidRDefault="00600288" w:rsidP="00542AC0">
      <w:pPr>
        <w:spacing w:after="0"/>
        <w:jc w:val="right"/>
        <w:rPr>
          <w:rStyle w:val="afe"/>
          <w:rFonts w:ascii="Times New Roman" w:hAnsi="Times New Roman" w:cs="Times New Roman"/>
          <w:b w:val="0"/>
          <w:bCs/>
          <w:sz w:val="24"/>
          <w:szCs w:val="24"/>
        </w:rPr>
      </w:pPr>
    </w:p>
    <w:p w:rsidR="00600288" w:rsidRDefault="00600288" w:rsidP="00542AC0">
      <w:pPr>
        <w:spacing w:after="0"/>
        <w:jc w:val="right"/>
        <w:rPr>
          <w:rStyle w:val="afe"/>
          <w:rFonts w:ascii="Times New Roman" w:hAnsi="Times New Roman" w:cs="Times New Roman"/>
          <w:b w:val="0"/>
          <w:bCs/>
          <w:sz w:val="24"/>
          <w:szCs w:val="24"/>
        </w:rPr>
      </w:pPr>
    </w:p>
    <w:p w:rsidR="00600288" w:rsidRDefault="00600288" w:rsidP="00542AC0">
      <w:pPr>
        <w:spacing w:after="0"/>
        <w:jc w:val="right"/>
        <w:rPr>
          <w:rStyle w:val="afe"/>
          <w:rFonts w:ascii="Times New Roman" w:hAnsi="Times New Roman" w:cs="Times New Roman"/>
          <w:b w:val="0"/>
          <w:bCs/>
          <w:sz w:val="24"/>
          <w:szCs w:val="24"/>
        </w:rPr>
      </w:pPr>
    </w:p>
    <w:p w:rsidR="00600288" w:rsidRDefault="00600288" w:rsidP="00542AC0">
      <w:pPr>
        <w:spacing w:after="0"/>
        <w:jc w:val="right"/>
        <w:rPr>
          <w:rStyle w:val="afe"/>
          <w:rFonts w:ascii="Times New Roman" w:hAnsi="Times New Roman" w:cs="Times New Roman"/>
          <w:b w:val="0"/>
          <w:bCs/>
          <w:sz w:val="24"/>
          <w:szCs w:val="24"/>
        </w:rPr>
      </w:pPr>
    </w:p>
    <w:p w:rsidR="00600288" w:rsidRDefault="00600288" w:rsidP="00542AC0">
      <w:pPr>
        <w:spacing w:after="0"/>
        <w:jc w:val="right"/>
        <w:rPr>
          <w:rStyle w:val="afe"/>
          <w:rFonts w:ascii="Times New Roman" w:hAnsi="Times New Roman" w:cs="Times New Roman"/>
          <w:b w:val="0"/>
          <w:bCs/>
          <w:sz w:val="24"/>
          <w:szCs w:val="24"/>
        </w:rPr>
      </w:pPr>
    </w:p>
    <w:p w:rsidR="00600288" w:rsidRDefault="00600288" w:rsidP="00542AC0">
      <w:pPr>
        <w:spacing w:after="0"/>
        <w:jc w:val="right"/>
        <w:rPr>
          <w:rStyle w:val="afe"/>
          <w:rFonts w:ascii="Times New Roman" w:hAnsi="Times New Roman" w:cs="Times New Roman"/>
          <w:b w:val="0"/>
          <w:bCs/>
          <w:sz w:val="24"/>
          <w:szCs w:val="24"/>
        </w:rPr>
      </w:pPr>
    </w:p>
    <w:p w:rsidR="00600288" w:rsidRDefault="00600288" w:rsidP="00542AC0">
      <w:pPr>
        <w:spacing w:after="0"/>
        <w:jc w:val="right"/>
        <w:rPr>
          <w:rStyle w:val="afe"/>
          <w:rFonts w:ascii="Times New Roman" w:hAnsi="Times New Roman" w:cs="Times New Roman"/>
          <w:b w:val="0"/>
          <w:bCs/>
          <w:sz w:val="24"/>
          <w:szCs w:val="24"/>
        </w:rPr>
      </w:pPr>
    </w:p>
    <w:p w:rsidR="00DA3256" w:rsidRDefault="00DA3256" w:rsidP="00542AC0">
      <w:pPr>
        <w:spacing w:after="0"/>
        <w:jc w:val="right"/>
        <w:rPr>
          <w:rStyle w:val="afe"/>
          <w:rFonts w:ascii="Times New Roman" w:hAnsi="Times New Roman" w:cs="Times New Roman"/>
          <w:b w:val="0"/>
          <w:bCs/>
          <w:sz w:val="24"/>
          <w:szCs w:val="24"/>
        </w:rPr>
      </w:pPr>
    </w:p>
    <w:p w:rsidR="00DA3256" w:rsidRDefault="00DA3256" w:rsidP="00542AC0">
      <w:pPr>
        <w:spacing w:after="0"/>
        <w:jc w:val="right"/>
        <w:rPr>
          <w:rStyle w:val="afe"/>
          <w:rFonts w:ascii="Times New Roman" w:hAnsi="Times New Roman" w:cs="Times New Roman"/>
          <w:b w:val="0"/>
          <w:bCs/>
          <w:sz w:val="24"/>
          <w:szCs w:val="24"/>
        </w:rPr>
      </w:pPr>
    </w:p>
    <w:p w:rsidR="00DA3256" w:rsidRDefault="00DA3256" w:rsidP="00542AC0">
      <w:pPr>
        <w:spacing w:after="0"/>
        <w:jc w:val="right"/>
        <w:rPr>
          <w:rStyle w:val="afe"/>
          <w:rFonts w:ascii="Times New Roman" w:hAnsi="Times New Roman" w:cs="Times New Roman"/>
          <w:b w:val="0"/>
          <w:bCs/>
          <w:sz w:val="24"/>
          <w:szCs w:val="24"/>
        </w:rPr>
      </w:pPr>
    </w:p>
    <w:p w:rsidR="00DA3256" w:rsidRDefault="00DA3256" w:rsidP="00542AC0">
      <w:pPr>
        <w:spacing w:after="0"/>
        <w:jc w:val="right"/>
        <w:rPr>
          <w:rStyle w:val="afe"/>
          <w:rFonts w:ascii="Times New Roman" w:hAnsi="Times New Roman" w:cs="Times New Roman"/>
          <w:b w:val="0"/>
          <w:bCs/>
          <w:sz w:val="24"/>
          <w:szCs w:val="24"/>
        </w:rPr>
      </w:pPr>
    </w:p>
    <w:p w:rsidR="00DA3256" w:rsidRDefault="00DA3256" w:rsidP="00542AC0">
      <w:pPr>
        <w:spacing w:after="0"/>
        <w:jc w:val="right"/>
        <w:rPr>
          <w:rStyle w:val="afe"/>
          <w:rFonts w:ascii="Times New Roman" w:hAnsi="Times New Roman" w:cs="Times New Roman"/>
          <w:b w:val="0"/>
          <w:bCs/>
          <w:sz w:val="24"/>
          <w:szCs w:val="24"/>
        </w:rPr>
      </w:pPr>
    </w:p>
    <w:p w:rsidR="00B93536" w:rsidRDefault="00B93536" w:rsidP="00542AC0">
      <w:pPr>
        <w:spacing w:after="0"/>
        <w:jc w:val="right"/>
        <w:rPr>
          <w:rStyle w:val="afe"/>
          <w:rFonts w:ascii="Times New Roman" w:hAnsi="Times New Roman" w:cs="Times New Roman"/>
          <w:b w:val="0"/>
          <w:bCs/>
          <w:sz w:val="24"/>
          <w:szCs w:val="24"/>
        </w:rPr>
      </w:pPr>
    </w:p>
    <w:p w:rsidR="00542AC0" w:rsidRPr="00A96226" w:rsidRDefault="00542AC0" w:rsidP="00542AC0">
      <w:pPr>
        <w:spacing w:after="0"/>
        <w:jc w:val="right"/>
        <w:rPr>
          <w:rFonts w:ascii="Times New Roman" w:hAnsi="Times New Roman" w:cs="Times New Roman"/>
          <w:sz w:val="24"/>
          <w:szCs w:val="24"/>
        </w:rPr>
      </w:pPr>
      <w:r w:rsidRPr="00A96226">
        <w:rPr>
          <w:rStyle w:val="afe"/>
          <w:rFonts w:ascii="Times New Roman" w:hAnsi="Times New Roman" w:cs="Times New Roman"/>
          <w:bCs/>
          <w:sz w:val="24"/>
          <w:szCs w:val="24"/>
        </w:rPr>
        <w:lastRenderedPageBreak/>
        <w:t>Приложение 1</w:t>
      </w:r>
    </w:p>
    <w:p w:rsidR="00542AC0" w:rsidRPr="00A96226" w:rsidRDefault="00542AC0" w:rsidP="00542AC0">
      <w:pPr>
        <w:spacing w:after="0"/>
        <w:ind w:firstLine="698"/>
        <w:jc w:val="right"/>
        <w:rPr>
          <w:rFonts w:ascii="Times New Roman" w:hAnsi="Times New Roman" w:cs="Times New Roman"/>
          <w:sz w:val="24"/>
          <w:szCs w:val="24"/>
        </w:rPr>
      </w:pPr>
      <w:r w:rsidRPr="00A96226">
        <w:rPr>
          <w:rStyle w:val="afe"/>
          <w:rFonts w:ascii="Times New Roman" w:hAnsi="Times New Roman" w:cs="Times New Roman"/>
          <w:b w:val="0"/>
          <w:bCs/>
          <w:sz w:val="24"/>
          <w:szCs w:val="24"/>
        </w:rPr>
        <w:t>к</w:t>
      </w:r>
      <w:r w:rsidRPr="00A96226">
        <w:rPr>
          <w:rStyle w:val="afe"/>
          <w:rFonts w:ascii="Times New Roman" w:hAnsi="Times New Roman" w:cs="Times New Roman"/>
          <w:bCs/>
          <w:sz w:val="24"/>
          <w:szCs w:val="24"/>
        </w:rPr>
        <w:t xml:space="preserve"> </w:t>
      </w:r>
      <w:hyperlink w:anchor="sub_1000" w:history="1">
        <w:r w:rsidRPr="00A96226">
          <w:rPr>
            <w:rStyle w:val="afd"/>
            <w:rFonts w:ascii="Times New Roman" w:hAnsi="Times New Roman"/>
            <w:bCs/>
            <w:color w:val="auto"/>
            <w:sz w:val="24"/>
            <w:szCs w:val="24"/>
          </w:rPr>
          <w:t>Административному регламенту</w:t>
        </w:r>
      </w:hyperlink>
    </w:p>
    <w:p w:rsidR="00542AC0" w:rsidRPr="001C1CCC" w:rsidRDefault="00542AC0" w:rsidP="00542AC0">
      <w:pPr>
        <w:spacing w:after="0"/>
        <w:jc w:val="right"/>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2552"/>
        <w:gridCol w:w="1134"/>
        <w:gridCol w:w="6237"/>
      </w:tblGrid>
      <w:tr w:rsidR="00542AC0" w:rsidRPr="001C1CCC" w:rsidTr="00371209">
        <w:trPr>
          <w:cantSplit/>
        </w:trPr>
        <w:tc>
          <w:tcPr>
            <w:tcW w:w="2552" w:type="dxa"/>
            <w:tcBorders>
              <w:top w:val="single" w:sz="4" w:space="0" w:color="auto"/>
              <w:left w:val="single" w:sz="4" w:space="0" w:color="auto"/>
              <w:bottom w:val="single" w:sz="4" w:space="0" w:color="auto"/>
              <w:right w:val="single" w:sz="4" w:space="0" w:color="auto"/>
            </w:tcBorders>
            <w:vAlign w:val="bottom"/>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Отметка о принятии</w:t>
            </w:r>
            <w:r w:rsidRPr="001C1CCC">
              <w:rPr>
                <w:rFonts w:ascii="Times New Roman" w:hAnsi="Times New Roman" w:cs="Times New Roman"/>
                <w:sz w:val="24"/>
                <w:szCs w:val="24"/>
              </w:rPr>
              <w:br/>
              <w:t>на рассмотрение</w:t>
            </w:r>
          </w:p>
        </w:tc>
        <w:tc>
          <w:tcPr>
            <w:tcW w:w="7371"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B93536">
            <w:pPr>
              <w:spacing w:after="0" w:line="240" w:lineRule="auto"/>
              <w:rPr>
                <w:rFonts w:ascii="Times New Roman" w:hAnsi="Times New Roman" w:cs="Times New Roman"/>
                <w:sz w:val="24"/>
                <w:szCs w:val="24"/>
              </w:rPr>
            </w:pPr>
          </w:p>
        </w:tc>
        <w:tc>
          <w:tcPr>
            <w:tcW w:w="6237" w:type="dxa"/>
            <w:tcBorders>
              <w:top w:val="nil"/>
              <w:left w:val="nil"/>
              <w:bottom w:val="nil"/>
              <w:right w:val="nil"/>
            </w:tcBorders>
            <w:vAlign w:val="bottom"/>
          </w:tcPr>
          <w:p w:rsidR="00542AC0" w:rsidRPr="001C1CCC" w:rsidRDefault="00542AC0" w:rsidP="00B93536">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Главе администрации________________________________</w:t>
            </w:r>
          </w:p>
          <w:p w:rsidR="00542AC0" w:rsidRPr="00542AC0" w:rsidRDefault="00B93536" w:rsidP="00B935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42AC0" w:rsidRPr="00542AC0">
              <w:rPr>
                <w:rFonts w:ascii="Times New Roman" w:hAnsi="Times New Roman" w:cs="Times New Roman"/>
                <w:sz w:val="20"/>
                <w:szCs w:val="20"/>
              </w:rPr>
              <w:t>(наименование муниципального</w:t>
            </w:r>
            <w:r>
              <w:rPr>
                <w:rFonts w:ascii="Times New Roman" w:hAnsi="Times New Roman" w:cs="Times New Roman"/>
                <w:sz w:val="20"/>
                <w:szCs w:val="20"/>
              </w:rPr>
              <w:t xml:space="preserve"> </w:t>
            </w:r>
            <w:r w:rsidR="00542AC0" w:rsidRPr="00542AC0">
              <w:rPr>
                <w:rFonts w:ascii="Times New Roman" w:hAnsi="Times New Roman" w:cs="Times New Roman"/>
                <w:sz w:val="20"/>
                <w:szCs w:val="20"/>
              </w:rPr>
              <w:t xml:space="preserve"> образования)</w:t>
            </w:r>
          </w:p>
          <w:p w:rsidR="00542AC0" w:rsidRPr="001C1CCC" w:rsidRDefault="00542AC0" w:rsidP="00B93536">
            <w:pPr>
              <w:spacing w:after="0" w:line="240" w:lineRule="auto"/>
              <w:jc w:val="center"/>
              <w:rPr>
                <w:rFonts w:ascii="Times New Roman" w:hAnsi="Times New Roman" w:cs="Times New Roman"/>
                <w:sz w:val="24"/>
                <w:szCs w:val="24"/>
              </w:rPr>
            </w:pPr>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7" w:type="dxa"/>
            <w:tcBorders>
              <w:top w:val="nil"/>
              <w:left w:val="nil"/>
              <w:bottom w:val="single" w:sz="4" w:space="0" w:color="auto"/>
              <w:right w:val="nil"/>
            </w:tcBorders>
            <w:vAlign w:val="bottom"/>
          </w:tcPr>
          <w:p w:rsidR="00542AC0" w:rsidRPr="001C1CCC" w:rsidRDefault="00542AC0" w:rsidP="00B93536">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от</w:t>
            </w:r>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7" w:type="dxa"/>
            <w:tcBorders>
              <w:top w:val="nil"/>
              <w:left w:val="nil"/>
              <w:bottom w:val="nil"/>
              <w:right w:val="nil"/>
            </w:tcBorders>
          </w:tcPr>
          <w:p w:rsidR="00542AC0" w:rsidRPr="00542AC0" w:rsidRDefault="00542AC0" w:rsidP="00B93536">
            <w:pPr>
              <w:spacing w:after="0" w:line="240" w:lineRule="auto"/>
              <w:jc w:val="center"/>
              <w:rPr>
                <w:rFonts w:ascii="Times New Roman" w:hAnsi="Times New Roman" w:cs="Times New Roman"/>
                <w:sz w:val="20"/>
                <w:szCs w:val="20"/>
              </w:rPr>
            </w:pPr>
            <w:proofErr w:type="gramStart"/>
            <w:r w:rsidRPr="00542AC0">
              <w:rPr>
                <w:rFonts w:ascii="Times New Roman" w:hAnsi="Times New Roman" w:cs="Times New Roman"/>
                <w:sz w:val="20"/>
                <w:szCs w:val="20"/>
              </w:rPr>
              <w:t>(наименование застройщика</w:t>
            </w:r>
            <w:proofErr w:type="gramEnd"/>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7" w:type="dxa"/>
            <w:tcBorders>
              <w:top w:val="nil"/>
              <w:left w:val="nil"/>
              <w:bottom w:val="single" w:sz="4" w:space="0" w:color="auto"/>
              <w:right w:val="nil"/>
            </w:tcBorders>
            <w:vAlign w:val="bottom"/>
          </w:tcPr>
          <w:p w:rsidR="00542AC0" w:rsidRPr="001C1CCC" w:rsidRDefault="00542AC0" w:rsidP="00B93536">
            <w:pPr>
              <w:spacing w:after="0" w:line="240" w:lineRule="auto"/>
              <w:rPr>
                <w:rFonts w:ascii="Times New Roman" w:hAnsi="Times New Roman" w:cs="Times New Roman"/>
                <w:sz w:val="24"/>
                <w:szCs w:val="24"/>
              </w:rPr>
            </w:pPr>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7" w:type="dxa"/>
            <w:tcBorders>
              <w:top w:val="nil"/>
              <w:left w:val="nil"/>
              <w:bottom w:val="nil"/>
              <w:right w:val="nil"/>
            </w:tcBorders>
          </w:tcPr>
          <w:p w:rsidR="00542AC0" w:rsidRPr="00542AC0" w:rsidRDefault="00542AC0" w:rsidP="00B93536">
            <w:pPr>
              <w:spacing w:after="0" w:line="240" w:lineRule="auto"/>
              <w:jc w:val="center"/>
              <w:rPr>
                <w:rFonts w:ascii="Times New Roman" w:hAnsi="Times New Roman" w:cs="Times New Roman"/>
                <w:sz w:val="20"/>
                <w:szCs w:val="20"/>
              </w:rPr>
            </w:pPr>
            <w:proofErr w:type="gramStart"/>
            <w:r w:rsidRPr="00542AC0">
              <w:rPr>
                <w:rFonts w:ascii="Times New Roman" w:hAnsi="Times New Roman" w:cs="Times New Roman"/>
                <w:sz w:val="20"/>
                <w:szCs w:val="20"/>
              </w:rPr>
              <w:t>(фамилия, имя, отчество - для граждан,</w:t>
            </w:r>
            <w:proofErr w:type="gramEnd"/>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7" w:type="dxa"/>
            <w:tcBorders>
              <w:top w:val="nil"/>
              <w:left w:val="nil"/>
              <w:bottom w:val="single" w:sz="4" w:space="0" w:color="auto"/>
              <w:right w:val="nil"/>
            </w:tcBorders>
            <w:vAlign w:val="bottom"/>
          </w:tcPr>
          <w:p w:rsidR="00542AC0" w:rsidRPr="001C1CCC" w:rsidRDefault="00542AC0" w:rsidP="00B93536">
            <w:pPr>
              <w:spacing w:after="0" w:line="240" w:lineRule="auto"/>
              <w:rPr>
                <w:rFonts w:ascii="Times New Roman" w:hAnsi="Times New Roman" w:cs="Times New Roman"/>
                <w:sz w:val="24"/>
                <w:szCs w:val="24"/>
              </w:rPr>
            </w:pPr>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7" w:type="dxa"/>
            <w:tcBorders>
              <w:top w:val="nil"/>
              <w:left w:val="nil"/>
              <w:bottom w:val="nil"/>
              <w:right w:val="nil"/>
            </w:tcBorders>
          </w:tcPr>
          <w:p w:rsidR="00542AC0" w:rsidRPr="00542AC0" w:rsidRDefault="00542AC0" w:rsidP="00B93536">
            <w:pPr>
              <w:spacing w:after="0" w:line="240" w:lineRule="auto"/>
              <w:jc w:val="center"/>
              <w:rPr>
                <w:rFonts w:ascii="Times New Roman" w:hAnsi="Times New Roman" w:cs="Times New Roman"/>
                <w:sz w:val="20"/>
                <w:szCs w:val="20"/>
              </w:rPr>
            </w:pPr>
            <w:r w:rsidRPr="00542AC0">
              <w:rPr>
                <w:rFonts w:ascii="Times New Roman" w:hAnsi="Times New Roman" w:cs="Times New Roman"/>
                <w:sz w:val="20"/>
                <w:szCs w:val="20"/>
              </w:rPr>
              <w:t>полное наименование организации, ИНН - для юридических лиц),</w:t>
            </w:r>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7" w:type="dxa"/>
            <w:tcBorders>
              <w:top w:val="nil"/>
              <w:left w:val="nil"/>
              <w:bottom w:val="single" w:sz="4" w:space="0" w:color="auto"/>
              <w:right w:val="nil"/>
            </w:tcBorders>
            <w:vAlign w:val="bottom"/>
          </w:tcPr>
          <w:p w:rsidR="00542AC0" w:rsidRPr="001C1CCC" w:rsidRDefault="00542AC0" w:rsidP="00B93536">
            <w:pPr>
              <w:spacing w:after="0" w:line="240" w:lineRule="auto"/>
              <w:rPr>
                <w:rFonts w:ascii="Times New Roman" w:hAnsi="Times New Roman" w:cs="Times New Roman"/>
                <w:sz w:val="24"/>
                <w:szCs w:val="24"/>
              </w:rPr>
            </w:pPr>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7" w:type="dxa"/>
            <w:tcBorders>
              <w:top w:val="nil"/>
              <w:left w:val="nil"/>
              <w:bottom w:val="nil"/>
              <w:right w:val="nil"/>
            </w:tcBorders>
          </w:tcPr>
          <w:p w:rsidR="00542AC0" w:rsidRPr="00542AC0" w:rsidRDefault="00542AC0" w:rsidP="00B93536">
            <w:pPr>
              <w:spacing w:after="0" w:line="240" w:lineRule="auto"/>
              <w:jc w:val="center"/>
              <w:rPr>
                <w:rFonts w:ascii="Times New Roman" w:hAnsi="Times New Roman" w:cs="Times New Roman"/>
                <w:sz w:val="20"/>
                <w:szCs w:val="20"/>
              </w:rPr>
            </w:pPr>
            <w:r w:rsidRPr="00542AC0">
              <w:rPr>
                <w:rFonts w:ascii="Times New Roman" w:hAnsi="Times New Roman" w:cs="Times New Roman"/>
                <w:sz w:val="20"/>
                <w:szCs w:val="20"/>
              </w:rPr>
              <w:t>его почтовый индекс, адрес, адрес электронной почты)</w:t>
            </w:r>
          </w:p>
        </w:tc>
      </w:tr>
      <w:tr w:rsidR="00542AC0" w:rsidRPr="001C1CCC" w:rsidTr="00371209">
        <w:trPr>
          <w:cantSplit/>
        </w:trPr>
        <w:tc>
          <w:tcPr>
            <w:tcW w:w="9923" w:type="dxa"/>
            <w:gridSpan w:val="3"/>
            <w:tcBorders>
              <w:top w:val="nil"/>
              <w:left w:val="nil"/>
              <w:bottom w:val="nil"/>
              <w:right w:val="nil"/>
            </w:tcBorders>
            <w:vAlign w:val="bottom"/>
          </w:tcPr>
          <w:p w:rsidR="00542AC0" w:rsidRPr="001C1CCC" w:rsidRDefault="00542AC0" w:rsidP="00371209">
            <w:pPr>
              <w:spacing w:before="240" w:after="0"/>
              <w:jc w:val="center"/>
              <w:rPr>
                <w:rFonts w:ascii="Times New Roman" w:hAnsi="Times New Roman" w:cs="Times New Roman"/>
                <w:b/>
                <w:bCs/>
                <w:sz w:val="24"/>
                <w:szCs w:val="24"/>
              </w:rPr>
            </w:pPr>
            <w:r w:rsidRPr="001C1CCC">
              <w:rPr>
                <w:rFonts w:ascii="Times New Roman" w:hAnsi="Times New Roman" w:cs="Times New Roman"/>
                <w:b/>
                <w:bCs/>
                <w:sz w:val="24"/>
                <w:szCs w:val="24"/>
              </w:rPr>
              <w:t>ЗАЯВЛЕНИЕ</w:t>
            </w:r>
            <w:r w:rsidRPr="001C1CCC">
              <w:rPr>
                <w:rFonts w:ascii="Times New Roman" w:hAnsi="Times New Roman" w:cs="Times New Roman"/>
                <w:b/>
                <w:bCs/>
                <w:sz w:val="24"/>
                <w:szCs w:val="24"/>
              </w:rPr>
              <w:br/>
              <w:t>о выдаче разрешения на строительство</w:t>
            </w:r>
          </w:p>
        </w:tc>
      </w:tr>
    </w:tbl>
    <w:p w:rsidR="00542AC0" w:rsidRPr="001C1CCC" w:rsidRDefault="00542AC0" w:rsidP="00542AC0">
      <w:pPr>
        <w:tabs>
          <w:tab w:val="left" w:pos="3261"/>
        </w:tabs>
        <w:spacing w:after="0"/>
        <w:rPr>
          <w:rFonts w:ascii="Times New Roman" w:hAnsi="Times New Roman" w:cs="Times New Roman"/>
          <w:sz w:val="24"/>
          <w:szCs w:val="24"/>
        </w:rPr>
      </w:pPr>
      <w:bookmarkStart w:id="57" w:name="sub_1101"/>
      <w:r w:rsidRPr="001C1CCC">
        <w:rPr>
          <w:rFonts w:ascii="Times New Roman" w:hAnsi="Times New Roman" w:cs="Times New Roman"/>
          <w:sz w:val="24"/>
          <w:szCs w:val="24"/>
        </w:rPr>
        <w:t>Прошу выдать разрешение на</w:t>
      </w:r>
      <w:r w:rsidRPr="001C1CCC">
        <w:rPr>
          <w:rFonts w:ascii="Times New Roman" w:hAnsi="Times New Roman" w:cs="Times New Roman"/>
          <w:sz w:val="24"/>
          <w:szCs w:val="24"/>
        </w:rPr>
        <w:tab/>
      </w:r>
      <w:r w:rsidRPr="001C1CCC">
        <w:rPr>
          <w:rFonts w:ascii="Times New Roman" w:hAnsi="Times New Roman" w:cs="Times New Roman"/>
          <w:iCs/>
          <w:sz w:val="24"/>
          <w:szCs w:val="24"/>
        </w:rPr>
        <w:t xml:space="preserve">строительство объекта капитального строительства/ </w:t>
      </w:r>
    </w:p>
    <w:p w:rsidR="00542AC0" w:rsidRPr="001C1CCC" w:rsidRDefault="00542AC0" w:rsidP="00542AC0">
      <w:pPr>
        <w:pBdr>
          <w:top w:val="single" w:sz="4" w:space="1" w:color="auto"/>
        </w:pBdr>
        <w:spacing w:after="0"/>
        <w:ind w:left="3261"/>
        <w:jc w:val="center"/>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iCs/>
          <w:sz w:val="24"/>
          <w:szCs w:val="24"/>
        </w:rPr>
        <w:t xml:space="preserve">реконструкцию объекта капитального строительства/ строительство линейного объекта/ </w:t>
      </w:r>
    </w:p>
    <w:p w:rsidR="00542AC0" w:rsidRPr="001C1CCC" w:rsidRDefault="00542AC0" w:rsidP="00542AC0">
      <w:pPr>
        <w:pBdr>
          <w:top w:val="single" w:sz="4" w:space="1" w:color="auto"/>
        </w:pBd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iCs/>
          <w:sz w:val="24"/>
          <w:szCs w:val="24"/>
        </w:rPr>
        <w:t>реконструкцию линейного объекта</w:t>
      </w:r>
    </w:p>
    <w:p w:rsidR="00B93536" w:rsidRDefault="00542AC0" w:rsidP="00B93536">
      <w:pPr>
        <w:pBdr>
          <w:top w:val="single" w:sz="4" w:space="1" w:color="auto"/>
        </w:pBdr>
        <w:spacing w:after="100" w:afterAutospacing="1" w:line="240" w:lineRule="auto"/>
        <w:ind w:left="-57"/>
        <w:rPr>
          <w:rFonts w:ascii="Times New Roman" w:hAnsi="Times New Roman" w:cs="Times New Roman"/>
          <w:sz w:val="20"/>
          <w:szCs w:val="20"/>
        </w:rPr>
      </w:pPr>
      <w:r>
        <w:rPr>
          <w:rFonts w:ascii="Times New Roman" w:hAnsi="Times New Roman" w:cs="Times New Roman"/>
          <w:sz w:val="24"/>
          <w:szCs w:val="24"/>
        </w:rPr>
        <w:t xml:space="preserve">                                                        </w:t>
      </w:r>
      <w:r w:rsidRPr="00542AC0">
        <w:rPr>
          <w:rFonts w:ascii="Times New Roman" w:hAnsi="Times New Roman" w:cs="Times New Roman"/>
          <w:sz w:val="20"/>
          <w:szCs w:val="20"/>
        </w:rPr>
        <w:t>(ненужное зачеркнуть)</w:t>
      </w:r>
    </w:p>
    <w:p w:rsidR="00542AC0" w:rsidRPr="00542AC0" w:rsidRDefault="00542AC0" w:rsidP="0032571F">
      <w:pPr>
        <w:pBdr>
          <w:top w:val="single" w:sz="4" w:space="1" w:color="auto"/>
        </w:pBdr>
        <w:spacing w:after="0" w:line="240" w:lineRule="auto"/>
        <w:ind w:left="2835" w:hanging="2835"/>
        <w:rPr>
          <w:rFonts w:ascii="Times New Roman" w:hAnsi="Times New Roman" w:cs="Times New Roman"/>
          <w:sz w:val="20"/>
          <w:szCs w:val="20"/>
        </w:rPr>
      </w:pPr>
      <w:r w:rsidRPr="001C1CCC">
        <w:rPr>
          <w:rFonts w:ascii="Times New Roman" w:hAnsi="Times New Roman" w:cs="Times New Roman"/>
          <w:sz w:val="24"/>
          <w:szCs w:val="24"/>
        </w:rPr>
        <w:t>Наименование объекта</w:t>
      </w:r>
      <w:r w:rsidRPr="001C1CCC">
        <w:rPr>
          <w:rFonts w:ascii="Times New Roman" w:hAnsi="Times New Roman" w:cs="Times New Roman"/>
          <w:sz w:val="24"/>
          <w:szCs w:val="24"/>
        </w:rPr>
        <w:tab/>
      </w:r>
      <w:r w:rsidR="00B93536">
        <w:rPr>
          <w:rFonts w:ascii="Times New Roman" w:hAnsi="Times New Roman" w:cs="Times New Roman"/>
          <w:sz w:val="24"/>
          <w:szCs w:val="24"/>
        </w:rPr>
        <w:t xml:space="preserve">_____________________________________________________                                            </w:t>
      </w:r>
      <w:r w:rsidR="0032571F">
        <w:rPr>
          <w:rFonts w:ascii="Times New Roman" w:hAnsi="Times New Roman" w:cs="Times New Roman"/>
          <w:sz w:val="24"/>
          <w:szCs w:val="24"/>
        </w:rPr>
        <w:t xml:space="preserve">          </w:t>
      </w:r>
      <w:r w:rsidRPr="00542AC0">
        <w:rPr>
          <w:rFonts w:ascii="Times New Roman" w:hAnsi="Times New Roman" w:cs="Times New Roman"/>
          <w:sz w:val="20"/>
          <w:szCs w:val="20"/>
        </w:rPr>
        <w:t>(в соответствии с утвержденной проектной документацией)</w:t>
      </w:r>
    </w:p>
    <w:p w:rsidR="00542AC0" w:rsidRPr="00542AC0" w:rsidRDefault="00542AC0" w:rsidP="00542AC0">
      <w:pPr>
        <w:spacing w:after="0"/>
        <w:rPr>
          <w:rFonts w:ascii="Times New Roman" w:hAnsi="Times New Roman" w:cs="Times New Roman"/>
          <w:sz w:val="20"/>
          <w:szCs w:val="20"/>
        </w:rPr>
      </w:pPr>
    </w:p>
    <w:p w:rsidR="00542AC0" w:rsidRPr="001C1CCC" w:rsidRDefault="00542AC0" w:rsidP="00542AC0">
      <w:pPr>
        <w:pBdr>
          <w:top w:val="single" w:sz="4" w:space="1" w:color="auto"/>
        </w:pBdr>
        <w:spacing w:after="0"/>
        <w:rPr>
          <w:rFonts w:ascii="Times New Roman" w:hAnsi="Times New Roman" w:cs="Times New Roman"/>
          <w:sz w:val="24"/>
          <w:szCs w:val="24"/>
        </w:rPr>
      </w:pPr>
    </w:p>
    <w:p w:rsidR="00542AC0" w:rsidRPr="001C1CCC" w:rsidRDefault="00542AC0" w:rsidP="00542AC0">
      <w:pPr>
        <w:tabs>
          <w:tab w:val="left" w:pos="-5103"/>
        </w:tabs>
        <w:spacing w:after="0"/>
        <w:ind w:left="5245" w:hanging="5245"/>
        <w:rPr>
          <w:rFonts w:ascii="Times New Roman" w:hAnsi="Times New Roman" w:cs="Times New Roman"/>
          <w:sz w:val="24"/>
          <w:szCs w:val="24"/>
        </w:rPr>
      </w:pPr>
      <w:r w:rsidRPr="001C1CCC">
        <w:rPr>
          <w:rFonts w:ascii="Times New Roman" w:hAnsi="Times New Roman" w:cs="Times New Roman"/>
          <w:sz w:val="24"/>
          <w:szCs w:val="24"/>
        </w:rPr>
        <w:t>Кадастровый номер реконструируемого объекта</w:t>
      </w:r>
      <w:r w:rsidRPr="001C1CCC">
        <w:rPr>
          <w:rFonts w:ascii="Times New Roman" w:hAnsi="Times New Roman" w:cs="Times New Roman"/>
          <w:sz w:val="24"/>
          <w:szCs w:val="24"/>
        </w:rPr>
        <w:tab/>
      </w:r>
    </w:p>
    <w:p w:rsidR="00542AC0" w:rsidRPr="00542AC0" w:rsidRDefault="00542AC0" w:rsidP="00542AC0">
      <w:pPr>
        <w:pBdr>
          <w:top w:val="single" w:sz="4" w:space="1" w:color="auto"/>
        </w:pBdr>
        <w:spacing w:after="0"/>
        <w:ind w:left="5245"/>
        <w:jc w:val="center"/>
        <w:rPr>
          <w:rFonts w:ascii="Times New Roman" w:hAnsi="Times New Roman" w:cs="Times New Roman"/>
          <w:sz w:val="20"/>
          <w:szCs w:val="20"/>
        </w:rPr>
      </w:pPr>
      <w:r w:rsidRPr="00542AC0">
        <w:rPr>
          <w:rFonts w:ascii="Times New Roman" w:hAnsi="Times New Roman" w:cs="Times New Roman"/>
          <w:sz w:val="20"/>
          <w:szCs w:val="20"/>
        </w:rPr>
        <w:t>(в случае реконструкции объекта)</w:t>
      </w:r>
    </w:p>
    <w:p w:rsidR="00542AC0" w:rsidRPr="001C1CCC" w:rsidRDefault="00542AC0" w:rsidP="00542AC0">
      <w:pPr>
        <w:pBdr>
          <w:top w:val="single" w:sz="4" w:space="1" w:color="auto"/>
        </w:pBdr>
        <w:spacing w:after="0"/>
        <w:rPr>
          <w:rFonts w:ascii="Times New Roman" w:hAnsi="Times New Roman" w:cs="Times New Roman"/>
          <w:sz w:val="24"/>
          <w:szCs w:val="24"/>
        </w:rPr>
      </w:pPr>
    </w:p>
    <w:p w:rsidR="00542AC0" w:rsidRPr="001C1CCC" w:rsidRDefault="00542AC0" w:rsidP="00542AC0">
      <w:pPr>
        <w:tabs>
          <w:tab w:val="left" w:pos="2127"/>
        </w:tabs>
        <w:spacing w:after="0"/>
        <w:rPr>
          <w:rFonts w:ascii="Times New Roman" w:hAnsi="Times New Roman" w:cs="Times New Roman"/>
          <w:sz w:val="24"/>
          <w:szCs w:val="24"/>
        </w:rPr>
      </w:pPr>
      <w:r w:rsidRPr="001C1CCC">
        <w:rPr>
          <w:rFonts w:ascii="Times New Roman" w:hAnsi="Times New Roman" w:cs="Times New Roman"/>
          <w:sz w:val="24"/>
          <w:szCs w:val="24"/>
        </w:rPr>
        <w:t>Этап строительства</w:t>
      </w:r>
      <w:r w:rsidRPr="001C1CCC">
        <w:rPr>
          <w:rFonts w:ascii="Times New Roman" w:hAnsi="Times New Roman" w:cs="Times New Roman"/>
          <w:sz w:val="24"/>
          <w:szCs w:val="24"/>
        </w:rPr>
        <w:tab/>
      </w:r>
    </w:p>
    <w:p w:rsidR="00542AC0" w:rsidRPr="00542AC0" w:rsidRDefault="00542AC0" w:rsidP="0032571F">
      <w:pPr>
        <w:pBdr>
          <w:top w:val="single" w:sz="4" w:space="1" w:color="auto"/>
        </w:pBdr>
        <w:spacing w:after="0"/>
        <w:ind w:left="2127" w:hanging="567"/>
        <w:jc w:val="center"/>
        <w:rPr>
          <w:rFonts w:ascii="Times New Roman" w:hAnsi="Times New Roman" w:cs="Times New Roman"/>
          <w:sz w:val="20"/>
          <w:szCs w:val="20"/>
        </w:rPr>
      </w:pPr>
      <w:r w:rsidRPr="00542AC0">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542AC0" w:rsidRPr="001C1CCC" w:rsidRDefault="00542AC0" w:rsidP="00542AC0">
      <w:pPr>
        <w:tabs>
          <w:tab w:val="left" w:pos="-4536"/>
        </w:tabs>
        <w:spacing w:after="0"/>
        <w:ind w:left="3544" w:hanging="3544"/>
        <w:rPr>
          <w:rFonts w:ascii="Times New Roman" w:hAnsi="Times New Roman" w:cs="Times New Roman"/>
          <w:sz w:val="24"/>
          <w:szCs w:val="24"/>
        </w:rPr>
      </w:pPr>
    </w:p>
    <w:p w:rsidR="0032571F" w:rsidRDefault="00542AC0" w:rsidP="0032571F">
      <w:pPr>
        <w:tabs>
          <w:tab w:val="left" w:pos="-4536"/>
          <w:tab w:val="center" w:pos="5102"/>
        </w:tabs>
        <w:spacing w:after="0"/>
        <w:ind w:left="3544" w:hanging="3544"/>
        <w:rPr>
          <w:rFonts w:ascii="Times New Roman" w:hAnsi="Times New Roman" w:cs="Times New Roman"/>
          <w:sz w:val="24"/>
          <w:szCs w:val="24"/>
        </w:rPr>
      </w:pPr>
      <w:r w:rsidRPr="001C1CCC">
        <w:rPr>
          <w:rFonts w:ascii="Times New Roman" w:hAnsi="Times New Roman" w:cs="Times New Roman"/>
          <w:sz w:val="24"/>
          <w:szCs w:val="24"/>
        </w:rPr>
        <w:t>Адрес (местоположение) объекта</w:t>
      </w:r>
      <w:r w:rsidR="0032571F">
        <w:rPr>
          <w:rFonts w:ascii="Times New Roman" w:hAnsi="Times New Roman" w:cs="Times New Roman"/>
          <w:sz w:val="24"/>
          <w:szCs w:val="24"/>
        </w:rPr>
        <w:t>_________________________________________________</w:t>
      </w:r>
    </w:p>
    <w:p w:rsidR="00542AC0" w:rsidRPr="00991160" w:rsidRDefault="00542AC0" w:rsidP="0032571F">
      <w:pPr>
        <w:tabs>
          <w:tab w:val="left" w:pos="-4536"/>
          <w:tab w:val="center" w:pos="5102"/>
        </w:tabs>
        <w:spacing w:after="0"/>
        <w:ind w:left="3544" w:hanging="3544"/>
        <w:rPr>
          <w:rFonts w:ascii="Times New Roman" w:hAnsi="Times New Roman" w:cs="Times New Roman"/>
          <w:sz w:val="20"/>
          <w:szCs w:val="20"/>
        </w:rPr>
      </w:pPr>
      <w:proofErr w:type="gramStart"/>
      <w:r w:rsidRPr="00542AC0">
        <w:rPr>
          <w:rFonts w:ascii="Times New Roman" w:hAnsi="Times New Roman" w:cs="Times New Roman"/>
          <w:sz w:val="20"/>
          <w:szCs w:val="20"/>
        </w:rPr>
        <w:t>(указывается адрес объекта капитального строительства,</w:t>
      </w:r>
      <w:r w:rsidR="00B93536">
        <w:rPr>
          <w:rFonts w:ascii="Times New Roman" w:hAnsi="Times New Roman" w:cs="Times New Roman"/>
          <w:sz w:val="20"/>
          <w:szCs w:val="20"/>
        </w:rPr>
        <w:t xml:space="preserve"> </w:t>
      </w:r>
      <w:r w:rsidRPr="00542AC0">
        <w:rPr>
          <w:rFonts w:ascii="Times New Roman" w:hAnsi="Times New Roman" w:cs="Times New Roman"/>
          <w:sz w:val="20"/>
          <w:szCs w:val="20"/>
        </w:rPr>
        <w:t>а при наличии –</w:t>
      </w:r>
      <w:r w:rsidR="0032571F" w:rsidRPr="0032571F">
        <w:rPr>
          <w:rFonts w:ascii="Times New Roman" w:hAnsi="Times New Roman" w:cs="Times New Roman"/>
          <w:sz w:val="20"/>
          <w:szCs w:val="20"/>
        </w:rPr>
        <w:t xml:space="preserve"> </w:t>
      </w:r>
      <w:r w:rsidR="0032571F">
        <w:rPr>
          <w:rFonts w:ascii="Times New Roman" w:hAnsi="Times New Roman" w:cs="Times New Roman"/>
          <w:sz w:val="20"/>
          <w:szCs w:val="20"/>
        </w:rPr>
        <w:t xml:space="preserve">          </w:t>
      </w:r>
      <w:r w:rsidR="0032571F" w:rsidRPr="00542AC0">
        <w:rPr>
          <w:rFonts w:ascii="Times New Roman" w:hAnsi="Times New Roman" w:cs="Times New Roman"/>
          <w:sz w:val="20"/>
          <w:szCs w:val="20"/>
        </w:rPr>
        <w:t>адрес объекта капитального</w:t>
      </w:r>
      <w:proofErr w:type="gramEnd"/>
    </w:p>
    <w:p w:rsidR="00542AC0" w:rsidRPr="001C1CCC" w:rsidRDefault="00542AC0" w:rsidP="0032571F">
      <w:pPr>
        <w:pBdr>
          <w:bottom w:val="single" w:sz="6" w:space="0" w:color="auto"/>
        </w:pBdr>
        <w:tabs>
          <w:tab w:val="left" w:pos="3544"/>
        </w:tabs>
        <w:spacing w:after="0"/>
        <w:rPr>
          <w:rFonts w:ascii="Times New Roman" w:hAnsi="Times New Roman" w:cs="Times New Roman"/>
          <w:sz w:val="24"/>
          <w:szCs w:val="24"/>
        </w:rPr>
      </w:pPr>
    </w:p>
    <w:p w:rsidR="00542AC0" w:rsidRPr="0032571F" w:rsidRDefault="00542AC0" w:rsidP="0032571F">
      <w:pPr>
        <w:tabs>
          <w:tab w:val="left" w:pos="3544"/>
        </w:tabs>
        <w:spacing w:after="0" w:line="240" w:lineRule="auto"/>
        <w:jc w:val="center"/>
        <w:rPr>
          <w:rFonts w:ascii="Times New Roman" w:hAnsi="Times New Roman" w:cs="Times New Roman"/>
          <w:sz w:val="20"/>
          <w:szCs w:val="20"/>
        </w:rPr>
      </w:pPr>
      <w:r w:rsidRPr="00542AC0">
        <w:rPr>
          <w:rFonts w:ascii="Times New Roman" w:hAnsi="Times New Roman" w:cs="Times New Roman"/>
          <w:sz w:val="20"/>
          <w:szCs w:val="20"/>
        </w:rPr>
        <w:t>строительства в соответствии с государственным адресным</w:t>
      </w:r>
      <w:r w:rsidR="00B93536">
        <w:rPr>
          <w:rFonts w:ascii="Times New Roman" w:hAnsi="Times New Roman" w:cs="Times New Roman"/>
          <w:sz w:val="20"/>
          <w:szCs w:val="20"/>
        </w:rPr>
        <w:t xml:space="preserve"> </w:t>
      </w:r>
      <w:r w:rsidRPr="00542AC0">
        <w:rPr>
          <w:rFonts w:ascii="Times New Roman" w:hAnsi="Times New Roman" w:cs="Times New Roman"/>
          <w:sz w:val="20"/>
          <w:szCs w:val="20"/>
        </w:rPr>
        <w:t>реестром с указанием</w:t>
      </w:r>
      <w:r w:rsidR="0032571F">
        <w:rPr>
          <w:rFonts w:ascii="Times New Roman" w:hAnsi="Times New Roman" w:cs="Times New Roman"/>
          <w:sz w:val="20"/>
          <w:szCs w:val="20"/>
        </w:rPr>
        <w:t xml:space="preserve"> </w:t>
      </w:r>
      <w:r w:rsidRPr="00542AC0">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00B93536">
        <w:rPr>
          <w:rFonts w:ascii="Times New Roman" w:hAnsi="Times New Roman" w:cs="Times New Roman"/>
          <w:sz w:val="20"/>
          <w:szCs w:val="20"/>
        </w:rPr>
        <w:t xml:space="preserve"> </w:t>
      </w:r>
      <w:r w:rsidRPr="00542AC0">
        <w:rPr>
          <w:rFonts w:ascii="Times New Roman" w:hAnsi="Times New Roman" w:cs="Times New Roman"/>
          <w:sz w:val="20"/>
          <w:szCs w:val="20"/>
        </w:rPr>
        <w:t>описание</w:t>
      </w:r>
      <w:r w:rsidR="0032571F" w:rsidRPr="0032571F">
        <w:rPr>
          <w:rFonts w:ascii="Times New Roman" w:hAnsi="Times New Roman" w:cs="Times New Roman"/>
          <w:sz w:val="20"/>
          <w:szCs w:val="20"/>
        </w:rPr>
        <w:t xml:space="preserve"> </w:t>
      </w:r>
      <w:r w:rsidR="0032571F" w:rsidRPr="00542AC0">
        <w:rPr>
          <w:rFonts w:ascii="Times New Roman" w:hAnsi="Times New Roman" w:cs="Times New Roman"/>
          <w:sz w:val="20"/>
          <w:szCs w:val="20"/>
        </w:rPr>
        <w:t>местоположени</w:t>
      </w:r>
      <w:r w:rsidR="0032571F">
        <w:rPr>
          <w:rFonts w:ascii="Times New Roman" w:hAnsi="Times New Roman" w:cs="Times New Roman"/>
          <w:sz w:val="20"/>
          <w:szCs w:val="20"/>
        </w:rPr>
        <w:t>я</w:t>
      </w:r>
    </w:p>
    <w:p w:rsidR="00542AC0" w:rsidRDefault="00542AC0" w:rsidP="00542AC0">
      <w:pPr>
        <w:tabs>
          <w:tab w:val="left" w:pos="3544"/>
        </w:tabs>
        <w:spacing w:after="0"/>
        <w:jc w:val="center"/>
        <w:rPr>
          <w:rFonts w:ascii="Times New Roman" w:hAnsi="Times New Roman" w:cs="Times New Roman"/>
          <w:sz w:val="20"/>
          <w:szCs w:val="20"/>
        </w:rPr>
      </w:pPr>
      <w:r w:rsidRPr="00542AC0">
        <w:rPr>
          <w:rFonts w:ascii="Times New Roman" w:hAnsi="Times New Roman" w:cs="Times New Roman"/>
          <w:sz w:val="20"/>
          <w:szCs w:val="20"/>
        </w:rPr>
        <w:t>в виде наименований субъекта Российской Федерации и</w:t>
      </w:r>
      <w:r w:rsidR="004631BC">
        <w:rPr>
          <w:rFonts w:ascii="Times New Roman" w:hAnsi="Times New Roman" w:cs="Times New Roman"/>
          <w:sz w:val="20"/>
          <w:szCs w:val="20"/>
        </w:rPr>
        <w:t xml:space="preserve"> </w:t>
      </w:r>
      <w:r w:rsidRPr="00542AC0">
        <w:rPr>
          <w:rFonts w:ascii="Times New Roman" w:hAnsi="Times New Roman" w:cs="Times New Roman"/>
          <w:sz w:val="20"/>
          <w:szCs w:val="20"/>
        </w:rPr>
        <w:t>муниципального образования)</w:t>
      </w:r>
      <w:r w:rsidR="0032571F">
        <w:rPr>
          <w:rFonts w:ascii="Times New Roman" w:hAnsi="Times New Roman" w:cs="Times New Roman"/>
          <w:sz w:val="20"/>
          <w:szCs w:val="20"/>
        </w:rPr>
        <w:t>__________________</w:t>
      </w:r>
    </w:p>
    <w:p w:rsidR="0032571F" w:rsidRDefault="0032571F" w:rsidP="0032571F">
      <w:pPr>
        <w:tabs>
          <w:tab w:val="left" w:pos="3544"/>
        </w:tabs>
        <w:spacing w:after="0"/>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 </w:t>
      </w:r>
    </w:p>
    <w:p w:rsidR="0032571F" w:rsidRPr="00542AC0" w:rsidRDefault="0032571F" w:rsidP="0032571F">
      <w:pPr>
        <w:tabs>
          <w:tab w:val="left" w:pos="3544"/>
        </w:tabs>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542AC0" w:rsidRPr="001C1CCC" w:rsidRDefault="00542AC0" w:rsidP="00542AC0">
      <w:pPr>
        <w:tabs>
          <w:tab w:val="left" w:pos="-4536"/>
        </w:tabs>
        <w:spacing w:after="0"/>
        <w:ind w:left="6379" w:hanging="6379"/>
        <w:rPr>
          <w:rFonts w:ascii="Times New Roman" w:hAnsi="Times New Roman" w:cs="Times New Roman"/>
          <w:sz w:val="24"/>
          <w:szCs w:val="24"/>
        </w:rPr>
      </w:pPr>
    </w:p>
    <w:p w:rsidR="00542AC0" w:rsidRPr="001C1CCC" w:rsidRDefault="00542AC0" w:rsidP="00542AC0">
      <w:pPr>
        <w:tabs>
          <w:tab w:val="left" w:pos="-4536"/>
          <w:tab w:val="left" w:pos="6837"/>
        </w:tabs>
        <w:spacing w:after="0"/>
        <w:ind w:left="6521" w:hanging="6521"/>
        <w:rPr>
          <w:rFonts w:ascii="Times New Roman" w:hAnsi="Times New Roman" w:cs="Times New Roman"/>
          <w:sz w:val="24"/>
          <w:szCs w:val="24"/>
        </w:rPr>
      </w:pPr>
      <w:r w:rsidRPr="001C1CCC">
        <w:rPr>
          <w:rFonts w:ascii="Times New Roman" w:hAnsi="Times New Roman" w:cs="Times New Roman"/>
          <w:sz w:val="24"/>
          <w:szCs w:val="24"/>
        </w:rPr>
        <w:t>Кадастровый номер земельного участка (земельных участков)</w:t>
      </w:r>
      <w:r w:rsidRPr="001C1CCC">
        <w:rPr>
          <w:rFonts w:ascii="Times New Roman" w:hAnsi="Times New Roman" w:cs="Times New Roman"/>
          <w:sz w:val="24"/>
          <w:szCs w:val="24"/>
        </w:rPr>
        <w:tab/>
      </w:r>
    </w:p>
    <w:p w:rsidR="00542AC0" w:rsidRPr="00542AC0" w:rsidRDefault="00542AC0" w:rsidP="0032571F">
      <w:pPr>
        <w:pBdr>
          <w:top w:val="single" w:sz="6" w:space="1" w:color="auto"/>
        </w:pBdr>
        <w:tabs>
          <w:tab w:val="left" w:pos="-4536"/>
        </w:tabs>
        <w:spacing w:after="0"/>
        <w:ind w:left="6521" w:hanging="851"/>
        <w:jc w:val="center"/>
        <w:rPr>
          <w:rFonts w:ascii="Times New Roman" w:hAnsi="Times New Roman" w:cs="Times New Roman"/>
          <w:sz w:val="20"/>
          <w:szCs w:val="20"/>
        </w:rPr>
      </w:pPr>
      <w:proofErr w:type="gramStart"/>
      <w:r w:rsidRPr="00542AC0">
        <w:rPr>
          <w:rFonts w:ascii="Times New Roman" w:hAnsi="Times New Roman" w:cs="Times New Roman"/>
          <w:sz w:val="20"/>
          <w:szCs w:val="20"/>
        </w:rPr>
        <w:t xml:space="preserve">(заполнение не является обязательным </w:t>
      </w:r>
      <w:proofErr w:type="gramEnd"/>
    </w:p>
    <w:p w:rsidR="00542AC0" w:rsidRPr="001C1CCC" w:rsidRDefault="00542AC0" w:rsidP="00542AC0">
      <w:pPr>
        <w:pBdr>
          <w:bottom w:val="single" w:sz="6" w:space="1" w:color="auto"/>
        </w:pBdr>
        <w:tabs>
          <w:tab w:val="left" w:pos="3544"/>
        </w:tabs>
        <w:spacing w:after="0"/>
        <w:rPr>
          <w:rFonts w:ascii="Times New Roman" w:hAnsi="Times New Roman" w:cs="Times New Roman"/>
          <w:sz w:val="24"/>
          <w:szCs w:val="24"/>
        </w:rPr>
      </w:pPr>
    </w:p>
    <w:p w:rsidR="00542AC0" w:rsidRPr="00542AC0" w:rsidRDefault="00542AC0" w:rsidP="00542AC0">
      <w:pPr>
        <w:spacing w:after="0"/>
        <w:jc w:val="center"/>
        <w:rPr>
          <w:rFonts w:ascii="Times New Roman" w:hAnsi="Times New Roman" w:cs="Times New Roman"/>
          <w:sz w:val="20"/>
          <w:szCs w:val="20"/>
        </w:rPr>
      </w:pPr>
      <w:r w:rsidRPr="00542AC0">
        <w:rPr>
          <w:rFonts w:ascii="Times New Roman" w:hAnsi="Times New Roman" w:cs="Times New Roman"/>
          <w:sz w:val="20"/>
          <w:szCs w:val="20"/>
        </w:rPr>
        <w:t>при выдаче разрешения на строительство (реконструкцию) линейного объекта)</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tabs>
          <w:tab w:val="left" w:pos="-4536"/>
          <w:tab w:val="left" w:pos="7115"/>
        </w:tabs>
        <w:spacing w:after="0"/>
        <w:rPr>
          <w:rFonts w:ascii="Times New Roman" w:hAnsi="Times New Roman" w:cs="Times New Roman"/>
          <w:sz w:val="24"/>
          <w:szCs w:val="24"/>
        </w:rPr>
      </w:pPr>
      <w:r w:rsidRPr="001C1CCC">
        <w:rPr>
          <w:rFonts w:ascii="Times New Roman" w:hAnsi="Times New Roman" w:cs="Times New Roman"/>
          <w:sz w:val="24"/>
          <w:szCs w:val="24"/>
        </w:rPr>
        <w:lastRenderedPageBreak/>
        <w:t>Номер кадастрового квартала (кадастровых кварталов)</w:t>
      </w:r>
      <w:r w:rsidRPr="001C1CCC">
        <w:rPr>
          <w:rFonts w:ascii="Times New Roman" w:hAnsi="Times New Roman" w:cs="Times New Roman"/>
          <w:sz w:val="24"/>
          <w:szCs w:val="24"/>
        </w:rPr>
        <w:tab/>
      </w:r>
      <w:r w:rsidRPr="001C1CCC">
        <w:rPr>
          <w:rFonts w:ascii="Times New Roman" w:hAnsi="Times New Roman" w:cs="Times New Roman"/>
          <w:sz w:val="24"/>
          <w:szCs w:val="24"/>
        </w:rPr>
        <w:tab/>
      </w:r>
    </w:p>
    <w:p w:rsidR="00542AC0" w:rsidRPr="00542AC0" w:rsidRDefault="00542AC0" w:rsidP="0032571F">
      <w:pPr>
        <w:pBdr>
          <w:top w:val="single" w:sz="6" w:space="1" w:color="auto"/>
        </w:pBdr>
        <w:tabs>
          <w:tab w:val="left" w:pos="-4536"/>
        </w:tabs>
        <w:spacing w:after="0"/>
        <w:ind w:left="5812" w:hanging="425"/>
        <w:jc w:val="center"/>
        <w:rPr>
          <w:rFonts w:ascii="Times New Roman" w:hAnsi="Times New Roman" w:cs="Times New Roman"/>
          <w:sz w:val="20"/>
          <w:szCs w:val="20"/>
        </w:rPr>
      </w:pPr>
      <w:proofErr w:type="gramStart"/>
      <w:r w:rsidRPr="00542AC0">
        <w:rPr>
          <w:rFonts w:ascii="Times New Roman" w:hAnsi="Times New Roman" w:cs="Times New Roman"/>
          <w:sz w:val="20"/>
          <w:szCs w:val="20"/>
        </w:rPr>
        <w:t xml:space="preserve">(заполнение не является обязательным при </w:t>
      </w:r>
      <w:proofErr w:type="gramEnd"/>
    </w:p>
    <w:p w:rsidR="00542AC0" w:rsidRPr="001C1CCC" w:rsidRDefault="00542AC0" w:rsidP="00542AC0">
      <w:pPr>
        <w:pBdr>
          <w:bottom w:val="single" w:sz="6" w:space="1" w:color="auto"/>
        </w:pBdr>
        <w:tabs>
          <w:tab w:val="left" w:pos="3544"/>
        </w:tabs>
        <w:spacing w:after="0"/>
        <w:rPr>
          <w:rFonts w:ascii="Times New Roman" w:hAnsi="Times New Roman" w:cs="Times New Roman"/>
          <w:sz w:val="24"/>
          <w:szCs w:val="24"/>
        </w:rPr>
      </w:pPr>
    </w:p>
    <w:p w:rsidR="00542AC0" w:rsidRPr="00542AC0" w:rsidRDefault="00542AC0" w:rsidP="00542AC0">
      <w:pPr>
        <w:spacing w:after="0"/>
        <w:ind w:left="6521" w:hanging="6521"/>
        <w:jc w:val="center"/>
        <w:rPr>
          <w:rFonts w:ascii="Times New Roman" w:hAnsi="Times New Roman" w:cs="Times New Roman"/>
          <w:sz w:val="20"/>
          <w:szCs w:val="20"/>
        </w:rPr>
      </w:pPr>
      <w:r w:rsidRPr="00542AC0">
        <w:rPr>
          <w:rFonts w:ascii="Times New Roman" w:hAnsi="Times New Roman" w:cs="Times New Roman"/>
          <w:sz w:val="20"/>
          <w:szCs w:val="20"/>
        </w:rPr>
        <w:t>выдаче разрешения на строительство (реконструкцию) линейного объекта)</w:t>
      </w:r>
    </w:p>
    <w:p w:rsidR="00542AC0" w:rsidRPr="001C1CCC" w:rsidRDefault="00542AC0" w:rsidP="0032571F">
      <w:pPr>
        <w:spacing w:after="0"/>
        <w:ind w:left="5670" w:hanging="5670"/>
        <w:rPr>
          <w:rFonts w:ascii="Times New Roman" w:hAnsi="Times New Roman" w:cs="Times New Roman"/>
          <w:sz w:val="24"/>
          <w:szCs w:val="24"/>
        </w:rPr>
      </w:pPr>
    </w:p>
    <w:p w:rsidR="00542AC0" w:rsidRPr="001C1CCC" w:rsidRDefault="00542AC0" w:rsidP="00542AC0">
      <w:pPr>
        <w:tabs>
          <w:tab w:val="left" w:pos="-4536"/>
          <w:tab w:val="left" w:pos="6849"/>
        </w:tabs>
        <w:spacing w:after="0"/>
        <w:ind w:left="6096" w:hanging="6096"/>
        <w:rPr>
          <w:rFonts w:ascii="Times New Roman" w:hAnsi="Times New Roman" w:cs="Times New Roman"/>
          <w:sz w:val="24"/>
          <w:szCs w:val="24"/>
        </w:rPr>
      </w:pPr>
      <w:r w:rsidRPr="001C1CCC">
        <w:rPr>
          <w:rFonts w:ascii="Times New Roman" w:hAnsi="Times New Roman" w:cs="Times New Roman"/>
          <w:sz w:val="24"/>
          <w:szCs w:val="24"/>
        </w:rPr>
        <w:t>Сведения о градостроительном плане земельного участка</w:t>
      </w:r>
      <w:r w:rsidRPr="001C1CCC">
        <w:rPr>
          <w:rFonts w:ascii="Times New Roman" w:hAnsi="Times New Roman" w:cs="Times New Roman"/>
          <w:sz w:val="24"/>
          <w:szCs w:val="24"/>
        </w:rPr>
        <w:tab/>
      </w:r>
      <w:r w:rsidRPr="001C1CCC">
        <w:rPr>
          <w:rFonts w:ascii="Times New Roman" w:hAnsi="Times New Roman" w:cs="Times New Roman"/>
          <w:sz w:val="24"/>
          <w:szCs w:val="24"/>
        </w:rPr>
        <w:tab/>
      </w:r>
    </w:p>
    <w:p w:rsidR="00542AC0" w:rsidRPr="00542AC0" w:rsidRDefault="00542AC0" w:rsidP="001613DB">
      <w:pPr>
        <w:pBdr>
          <w:top w:val="single" w:sz="6" w:space="1" w:color="auto"/>
        </w:pBdr>
        <w:tabs>
          <w:tab w:val="left" w:pos="-4536"/>
        </w:tabs>
        <w:spacing w:after="0"/>
        <w:ind w:left="2977"/>
        <w:jc w:val="center"/>
        <w:rPr>
          <w:rFonts w:ascii="Times New Roman" w:hAnsi="Times New Roman" w:cs="Times New Roman"/>
          <w:sz w:val="20"/>
          <w:szCs w:val="20"/>
        </w:rPr>
      </w:pPr>
      <w:proofErr w:type="gramStart"/>
      <w:r w:rsidRPr="00542AC0">
        <w:rPr>
          <w:rFonts w:ascii="Times New Roman" w:hAnsi="Times New Roman" w:cs="Times New Roman"/>
          <w:sz w:val="20"/>
          <w:szCs w:val="20"/>
        </w:rPr>
        <w:t xml:space="preserve">(указывается дата выдачи градостроительного </w:t>
      </w:r>
      <w:r w:rsidR="0032571F" w:rsidRPr="00542AC0">
        <w:rPr>
          <w:rFonts w:ascii="Times New Roman" w:hAnsi="Times New Roman" w:cs="Times New Roman"/>
          <w:sz w:val="20"/>
          <w:szCs w:val="20"/>
        </w:rPr>
        <w:t>плана</w:t>
      </w:r>
      <w:r w:rsidR="0032571F" w:rsidRPr="0032571F">
        <w:rPr>
          <w:rFonts w:ascii="Times New Roman" w:hAnsi="Times New Roman" w:cs="Times New Roman"/>
          <w:sz w:val="20"/>
          <w:szCs w:val="20"/>
        </w:rPr>
        <w:t xml:space="preserve"> </w:t>
      </w:r>
      <w:r w:rsidR="0032571F" w:rsidRPr="00542AC0">
        <w:rPr>
          <w:rFonts w:ascii="Times New Roman" w:hAnsi="Times New Roman" w:cs="Times New Roman"/>
          <w:sz w:val="20"/>
          <w:szCs w:val="20"/>
        </w:rPr>
        <w:t>земельного</w:t>
      </w:r>
      <w:r w:rsidR="001613DB" w:rsidRPr="001613DB">
        <w:rPr>
          <w:rFonts w:ascii="Times New Roman" w:hAnsi="Times New Roman" w:cs="Times New Roman"/>
          <w:sz w:val="20"/>
          <w:szCs w:val="20"/>
        </w:rPr>
        <w:t xml:space="preserve"> </w:t>
      </w:r>
      <w:r w:rsidR="001613DB" w:rsidRPr="00542AC0">
        <w:rPr>
          <w:rFonts w:ascii="Times New Roman" w:hAnsi="Times New Roman" w:cs="Times New Roman"/>
          <w:sz w:val="20"/>
          <w:szCs w:val="20"/>
        </w:rPr>
        <w:t>участка,</w:t>
      </w:r>
      <w:proofErr w:type="gramEnd"/>
    </w:p>
    <w:p w:rsidR="00542AC0" w:rsidRPr="001C1CCC" w:rsidRDefault="00542AC0" w:rsidP="00542AC0">
      <w:pPr>
        <w:pBdr>
          <w:bottom w:val="single" w:sz="6" w:space="1" w:color="auto"/>
        </w:pBdr>
        <w:tabs>
          <w:tab w:val="left" w:pos="3544"/>
        </w:tabs>
        <w:spacing w:after="0"/>
        <w:rPr>
          <w:rFonts w:ascii="Times New Roman" w:hAnsi="Times New Roman" w:cs="Times New Roman"/>
          <w:sz w:val="24"/>
          <w:szCs w:val="24"/>
        </w:rPr>
      </w:pPr>
    </w:p>
    <w:p w:rsidR="00542AC0" w:rsidRPr="00542AC0" w:rsidRDefault="00542AC0" w:rsidP="001613DB">
      <w:pPr>
        <w:tabs>
          <w:tab w:val="left" w:pos="5245"/>
        </w:tabs>
        <w:spacing w:after="0" w:line="240" w:lineRule="auto"/>
        <w:ind w:left="5245" w:hanging="5245"/>
        <w:rPr>
          <w:rFonts w:ascii="Times New Roman" w:hAnsi="Times New Roman" w:cs="Times New Roman"/>
          <w:sz w:val="20"/>
          <w:szCs w:val="20"/>
        </w:rPr>
      </w:pPr>
      <w:proofErr w:type="gramStart"/>
      <w:r w:rsidRPr="00542AC0">
        <w:rPr>
          <w:rFonts w:ascii="Times New Roman" w:hAnsi="Times New Roman" w:cs="Times New Roman"/>
          <w:sz w:val="20"/>
          <w:szCs w:val="20"/>
        </w:rPr>
        <w:t>его номер и орган</w:t>
      </w:r>
      <w:r w:rsidR="0032571F">
        <w:rPr>
          <w:rFonts w:ascii="Times New Roman" w:hAnsi="Times New Roman" w:cs="Times New Roman"/>
          <w:sz w:val="20"/>
          <w:szCs w:val="20"/>
        </w:rPr>
        <w:t xml:space="preserve">, </w:t>
      </w:r>
      <w:r w:rsidRPr="00542AC0">
        <w:rPr>
          <w:rFonts w:ascii="Times New Roman" w:hAnsi="Times New Roman" w:cs="Times New Roman"/>
          <w:sz w:val="20"/>
          <w:szCs w:val="20"/>
        </w:rPr>
        <w:t>выдавший градостроительный план земельного участка (не заполняется</w:t>
      </w:r>
      <w:r w:rsidR="0032571F" w:rsidRPr="0032571F">
        <w:rPr>
          <w:rFonts w:ascii="Times New Roman" w:hAnsi="Times New Roman" w:cs="Times New Roman"/>
          <w:sz w:val="20"/>
          <w:szCs w:val="20"/>
        </w:rPr>
        <w:t xml:space="preserve"> </w:t>
      </w:r>
      <w:r w:rsidR="0032571F" w:rsidRPr="00542AC0">
        <w:rPr>
          <w:rFonts w:ascii="Times New Roman" w:hAnsi="Times New Roman" w:cs="Times New Roman"/>
          <w:sz w:val="20"/>
          <w:szCs w:val="20"/>
        </w:rPr>
        <w:t>в отношении</w:t>
      </w:r>
      <w:proofErr w:type="gramEnd"/>
    </w:p>
    <w:p w:rsidR="00542AC0" w:rsidRPr="00542AC0" w:rsidRDefault="00542AC0" w:rsidP="00542AC0">
      <w:pPr>
        <w:pBdr>
          <w:bottom w:val="single" w:sz="6" w:space="1" w:color="auto"/>
        </w:pBdr>
        <w:tabs>
          <w:tab w:val="left" w:pos="3544"/>
        </w:tabs>
        <w:spacing w:after="0"/>
        <w:rPr>
          <w:rFonts w:ascii="Times New Roman" w:hAnsi="Times New Roman" w:cs="Times New Roman"/>
          <w:sz w:val="20"/>
          <w:szCs w:val="20"/>
        </w:rPr>
      </w:pPr>
    </w:p>
    <w:p w:rsidR="00542AC0" w:rsidRPr="00542AC0" w:rsidRDefault="00542AC0" w:rsidP="00542AC0">
      <w:pPr>
        <w:spacing w:after="0"/>
        <w:ind w:left="6521" w:hanging="6521"/>
        <w:jc w:val="center"/>
        <w:rPr>
          <w:rFonts w:ascii="Times New Roman" w:hAnsi="Times New Roman" w:cs="Times New Roman"/>
          <w:sz w:val="20"/>
          <w:szCs w:val="20"/>
        </w:rPr>
      </w:pPr>
      <w:r w:rsidRPr="00542AC0">
        <w:rPr>
          <w:rFonts w:ascii="Times New Roman" w:hAnsi="Times New Roman" w:cs="Times New Roman"/>
          <w:sz w:val="20"/>
          <w:szCs w:val="20"/>
        </w:rPr>
        <w:t>линейных объектов, кроме случаев, предусмотренных законодательством Российской Федерации)</w:t>
      </w:r>
    </w:p>
    <w:p w:rsidR="00542AC0" w:rsidRPr="001C1CCC" w:rsidRDefault="00542AC0" w:rsidP="00542AC0">
      <w:pPr>
        <w:spacing w:after="0"/>
        <w:ind w:left="6521" w:hanging="6521"/>
        <w:rPr>
          <w:rFonts w:ascii="Times New Roman" w:hAnsi="Times New Roman" w:cs="Times New Roman"/>
          <w:sz w:val="24"/>
          <w:szCs w:val="24"/>
        </w:rPr>
      </w:pPr>
    </w:p>
    <w:p w:rsidR="00542AC0" w:rsidRPr="001C1CCC" w:rsidRDefault="00542AC0" w:rsidP="00542AC0">
      <w:pPr>
        <w:tabs>
          <w:tab w:val="left" w:pos="-4536"/>
          <w:tab w:val="left" w:pos="7297"/>
        </w:tabs>
        <w:spacing w:after="0"/>
        <w:ind w:left="6946" w:hanging="6946"/>
        <w:rPr>
          <w:rFonts w:ascii="Times New Roman" w:hAnsi="Times New Roman" w:cs="Times New Roman"/>
          <w:sz w:val="24"/>
          <w:szCs w:val="24"/>
        </w:rPr>
      </w:pPr>
      <w:r w:rsidRPr="001C1CCC">
        <w:rPr>
          <w:rFonts w:ascii="Times New Roman" w:hAnsi="Times New Roman" w:cs="Times New Roman"/>
          <w:sz w:val="24"/>
          <w:szCs w:val="24"/>
        </w:rPr>
        <w:t>Сведения о проекте планировки и проекте межевания территории</w:t>
      </w:r>
      <w:r w:rsidRPr="001C1CCC">
        <w:rPr>
          <w:rFonts w:ascii="Times New Roman" w:hAnsi="Times New Roman" w:cs="Times New Roman"/>
          <w:sz w:val="24"/>
          <w:szCs w:val="24"/>
        </w:rPr>
        <w:tab/>
      </w:r>
    </w:p>
    <w:p w:rsidR="00542AC0" w:rsidRPr="00542AC0" w:rsidRDefault="00542AC0" w:rsidP="001613DB">
      <w:pPr>
        <w:pBdr>
          <w:top w:val="single" w:sz="6" w:space="1" w:color="auto"/>
        </w:pBdr>
        <w:tabs>
          <w:tab w:val="left" w:pos="-4536"/>
        </w:tabs>
        <w:spacing w:after="0"/>
        <w:ind w:left="5670" w:hanging="992"/>
        <w:rPr>
          <w:rFonts w:ascii="Times New Roman" w:hAnsi="Times New Roman" w:cs="Times New Roman"/>
          <w:sz w:val="18"/>
          <w:szCs w:val="18"/>
        </w:rPr>
      </w:pPr>
      <w:proofErr w:type="gramStart"/>
      <w:r w:rsidRPr="00542AC0">
        <w:rPr>
          <w:rFonts w:ascii="Times New Roman" w:hAnsi="Times New Roman" w:cs="Times New Roman"/>
          <w:sz w:val="18"/>
          <w:szCs w:val="18"/>
        </w:rPr>
        <w:t>(заполняется в отношении</w:t>
      </w:r>
      <w:r>
        <w:rPr>
          <w:rFonts w:ascii="Times New Roman" w:hAnsi="Times New Roman" w:cs="Times New Roman"/>
          <w:sz w:val="18"/>
          <w:szCs w:val="18"/>
        </w:rPr>
        <w:t xml:space="preserve"> </w:t>
      </w:r>
      <w:r w:rsidRPr="00542AC0">
        <w:rPr>
          <w:rFonts w:ascii="Times New Roman" w:hAnsi="Times New Roman" w:cs="Times New Roman"/>
          <w:sz w:val="18"/>
          <w:szCs w:val="18"/>
        </w:rPr>
        <w:t>линейных</w:t>
      </w:r>
      <w:r w:rsidR="001613DB" w:rsidRPr="001613DB">
        <w:rPr>
          <w:rFonts w:ascii="Times New Roman" w:hAnsi="Times New Roman" w:cs="Times New Roman"/>
          <w:sz w:val="20"/>
          <w:szCs w:val="20"/>
        </w:rPr>
        <w:t xml:space="preserve"> </w:t>
      </w:r>
      <w:r w:rsidR="001613DB" w:rsidRPr="00542AC0">
        <w:rPr>
          <w:rFonts w:ascii="Times New Roman" w:hAnsi="Times New Roman" w:cs="Times New Roman"/>
          <w:sz w:val="20"/>
          <w:szCs w:val="20"/>
        </w:rPr>
        <w:t>объектов,</w:t>
      </w:r>
      <w:r w:rsidR="001613DB" w:rsidRPr="001613DB">
        <w:rPr>
          <w:rFonts w:ascii="Times New Roman" w:hAnsi="Times New Roman" w:cs="Times New Roman"/>
          <w:sz w:val="20"/>
          <w:szCs w:val="20"/>
        </w:rPr>
        <w:t xml:space="preserve"> </w:t>
      </w:r>
      <w:r w:rsidR="001613DB" w:rsidRPr="00542AC0">
        <w:rPr>
          <w:rFonts w:ascii="Times New Roman" w:hAnsi="Times New Roman" w:cs="Times New Roman"/>
          <w:sz w:val="20"/>
          <w:szCs w:val="20"/>
        </w:rPr>
        <w:t>кроме</w:t>
      </w:r>
      <w:proofErr w:type="gramEnd"/>
    </w:p>
    <w:p w:rsidR="00542AC0" w:rsidRPr="001C1CCC" w:rsidRDefault="00542AC0" w:rsidP="00542AC0">
      <w:pPr>
        <w:pBdr>
          <w:bottom w:val="single" w:sz="6" w:space="1" w:color="auto"/>
        </w:pBdr>
        <w:tabs>
          <w:tab w:val="left" w:pos="3544"/>
        </w:tabs>
        <w:spacing w:after="0"/>
        <w:rPr>
          <w:rFonts w:ascii="Times New Roman" w:hAnsi="Times New Roman" w:cs="Times New Roman"/>
          <w:sz w:val="24"/>
          <w:szCs w:val="24"/>
        </w:rPr>
      </w:pPr>
    </w:p>
    <w:p w:rsidR="00542AC0" w:rsidRPr="00542AC0" w:rsidRDefault="00542AC0" w:rsidP="00542AC0">
      <w:pPr>
        <w:spacing w:after="0"/>
        <w:ind w:left="6521" w:hanging="6521"/>
        <w:jc w:val="center"/>
        <w:rPr>
          <w:rFonts w:ascii="Times New Roman" w:hAnsi="Times New Roman" w:cs="Times New Roman"/>
          <w:sz w:val="20"/>
          <w:szCs w:val="20"/>
        </w:rPr>
      </w:pPr>
      <w:r w:rsidRPr="00542AC0">
        <w:rPr>
          <w:rFonts w:ascii="Times New Roman" w:hAnsi="Times New Roman" w:cs="Times New Roman"/>
          <w:sz w:val="20"/>
          <w:szCs w:val="20"/>
        </w:rPr>
        <w:t xml:space="preserve">случаев, предусмотренных законодательством Российской Федерации. Указываются дата и номер </w:t>
      </w:r>
      <w:r w:rsidR="001613DB" w:rsidRPr="00542AC0">
        <w:rPr>
          <w:rFonts w:ascii="Times New Roman" w:hAnsi="Times New Roman" w:cs="Times New Roman"/>
          <w:sz w:val="20"/>
          <w:szCs w:val="20"/>
        </w:rPr>
        <w:t xml:space="preserve">решения </w:t>
      </w:r>
    </w:p>
    <w:p w:rsidR="00542AC0" w:rsidRPr="001C1CCC" w:rsidRDefault="00542AC0" w:rsidP="00542AC0">
      <w:pPr>
        <w:pBdr>
          <w:bottom w:val="single" w:sz="6" w:space="1" w:color="auto"/>
        </w:pBdr>
        <w:tabs>
          <w:tab w:val="left" w:pos="3544"/>
        </w:tabs>
        <w:spacing w:after="0"/>
        <w:rPr>
          <w:rFonts w:ascii="Times New Roman" w:hAnsi="Times New Roman" w:cs="Times New Roman"/>
          <w:sz w:val="24"/>
          <w:szCs w:val="24"/>
        </w:rPr>
      </w:pPr>
    </w:p>
    <w:p w:rsidR="00542AC0" w:rsidRPr="00542AC0" w:rsidRDefault="001613DB" w:rsidP="00542AC0">
      <w:pPr>
        <w:spacing w:after="0"/>
        <w:ind w:left="6521" w:hanging="6521"/>
        <w:rPr>
          <w:rFonts w:ascii="Times New Roman" w:hAnsi="Times New Roman" w:cs="Times New Roman"/>
          <w:sz w:val="20"/>
          <w:szCs w:val="20"/>
        </w:rPr>
      </w:pPr>
      <w:proofErr w:type="gramStart"/>
      <w:r w:rsidRPr="00542AC0">
        <w:rPr>
          <w:rFonts w:ascii="Times New Roman" w:hAnsi="Times New Roman" w:cs="Times New Roman"/>
          <w:sz w:val="20"/>
          <w:szCs w:val="20"/>
        </w:rPr>
        <w:t xml:space="preserve">об </w:t>
      </w:r>
      <w:r w:rsidR="00542AC0" w:rsidRPr="00542AC0">
        <w:rPr>
          <w:rFonts w:ascii="Times New Roman" w:hAnsi="Times New Roman" w:cs="Times New Roman"/>
          <w:sz w:val="20"/>
          <w:szCs w:val="20"/>
        </w:rPr>
        <w:t>утверждении проекта планировки и проекта межевания</w:t>
      </w:r>
      <w:r>
        <w:rPr>
          <w:rFonts w:ascii="Times New Roman" w:hAnsi="Times New Roman" w:cs="Times New Roman"/>
          <w:sz w:val="20"/>
          <w:szCs w:val="20"/>
        </w:rPr>
        <w:t xml:space="preserve"> </w:t>
      </w:r>
      <w:r w:rsidR="00542AC0" w:rsidRPr="00542AC0">
        <w:rPr>
          <w:rFonts w:ascii="Times New Roman" w:hAnsi="Times New Roman" w:cs="Times New Roman"/>
          <w:sz w:val="20"/>
          <w:szCs w:val="20"/>
        </w:rPr>
        <w:t xml:space="preserve">территории </w:t>
      </w:r>
      <w:r>
        <w:rPr>
          <w:rFonts w:ascii="Times New Roman" w:hAnsi="Times New Roman" w:cs="Times New Roman"/>
          <w:sz w:val="20"/>
          <w:szCs w:val="20"/>
        </w:rPr>
        <w:t xml:space="preserve"> </w:t>
      </w:r>
      <w:r w:rsidR="00542AC0" w:rsidRPr="00542AC0">
        <w:rPr>
          <w:rFonts w:ascii="Times New Roman" w:hAnsi="Times New Roman" w:cs="Times New Roman"/>
          <w:sz w:val="20"/>
          <w:szCs w:val="20"/>
        </w:rPr>
        <w:t xml:space="preserve">(в соответствии со сведениями, </w:t>
      </w:r>
      <w:proofErr w:type="gramEnd"/>
    </w:p>
    <w:p w:rsidR="00542AC0" w:rsidRPr="001C1CCC" w:rsidRDefault="00542AC0" w:rsidP="00542AC0">
      <w:pPr>
        <w:pBdr>
          <w:bottom w:val="single" w:sz="6" w:space="1" w:color="auto"/>
        </w:pBdr>
        <w:tabs>
          <w:tab w:val="left" w:pos="3544"/>
        </w:tabs>
        <w:spacing w:after="0"/>
        <w:rPr>
          <w:rFonts w:ascii="Times New Roman" w:hAnsi="Times New Roman" w:cs="Times New Roman"/>
          <w:sz w:val="24"/>
          <w:szCs w:val="24"/>
        </w:rPr>
      </w:pPr>
    </w:p>
    <w:p w:rsidR="00542AC0" w:rsidRPr="00542AC0" w:rsidRDefault="00542AC0" w:rsidP="00542AC0">
      <w:pPr>
        <w:spacing w:after="0"/>
        <w:ind w:left="6521" w:hanging="6521"/>
        <w:jc w:val="center"/>
        <w:rPr>
          <w:rFonts w:ascii="Times New Roman" w:hAnsi="Times New Roman" w:cs="Times New Roman"/>
          <w:sz w:val="20"/>
          <w:szCs w:val="20"/>
        </w:rPr>
      </w:pPr>
      <w:proofErr w:type="gramStart"/>
      <w:r w:rsidRPr="00542AC0">
        <w:rPr>
          <w:rFonts w:ascii="Times New Roman" w:hAnsi="Times New Roman" w:cs="Times New Roman"/>
          <w:sz w:val="20"/>
          <w:szCs w:val="20"/>
        </w:rPr>
        <w:t>содержащимися ИСОГД) и лицо, принявшее такое решение)</w:t>
      </w:r>
      <w:proofErr w:type="gramEnd"/>
    </w:p>
    <w:p w:rsidR="00542AC0" w:rsidRPr="001C1CCC" w:rsidRDefault="00542AC0" w:rsidP="00542AC0">
      <w:pPr>
        <w:tabs>
          <w:tab w:val="left" w:pos="-4536"/>
          <w:tab w:val="left" w:pos="4235"/>
        </w:tabs>
        <w:spacing w:after="0"/>
        <w:ind w:left="3969" w:hanging="3969"/>
        <w:rPr>
          <w:rFonts w:ascii="Times New Roman" w:hAnsi="Times New Roman" w:cs="Times New Roman"/>
          <w:sz w:val="24"/>
          <w:szCs w:val="24"/>
        </w:rPr>
      </w:pPr>
      <w:r w:rsidRPr="001C1CCC">
        <w:rPr>
          <w:rFonts w:ascii="Times New Roman" w:hAnsi="Times New Roman" w:cs="Times New Roman"/>
          <w:sz w:val="24"/>
          <w:szCs w:val="24"/>
        </w:rPr>
        <w:t>Сведения о проектной документации</w:t>
      </w:r>
      <w:r w:rsidRPr="001C1CCC">
        <w:rPr>
          <w:rFonts w:ascii="Times New Roman" w:hAnsi="Times New Roman" w:cs="Times New Roman"/>
          <w:sz w:val="24"/>
          <w:szCs w:val="24"/>
        </w:rPr>
        <w:tab/>
      </w:r>
    </w:p>
    <w:p w:rsidR="00542AC0" w:rsidRPr="00542AC0" w:rsidRDefault="00542AC0" w:rsidP="00542AC0">
      <w:pPr>
        <w:pBdr>
          <w:top w:val="single" w:sz="6" w:space="1" w:color="auto"/>
        </w:pBdr>
        <w:tabs>
          <w:tab w:val="left" w:pos="-4536"/>
        </w:tabs>
        <w:spacing w:after="0"/>
        <w:ind w:left="3969"/>
        <w:jc w:val="center"/>
        <w:rPr>
          <w:rFonts w:ascii="Times New Roman" w:hAnsi="Times New Roman" w:cs="Times New Roman"/>
          <w:sz w:val="20"/>
          <w:szCs w:val="20"/>
        </w:rPr>
      </w:pPr>
      <w:proofErr w:type="gramStart"/>
      <w:r w:rsidRPr="00542AC0">
        <w:rPr>
          <w:rFonts w:ascii="Times New Roman" w:hAnsi="Times New Roman" w:cs="Times New Roman"/>
          <w:sz w:val="20"/>
          <w:szCs w:val="20"/>
        </w:rPr>
        <w:t xml:space="preserve">(указывается, кем, когда разработана проектная документация </w:t>
      </w:r>
      <w:proofErr w:type="gramEnd"/>
    </w:p>
    <w:p w:rsidR="00542AC0" w:rsidRPr="001C1CCC" w:rsidRDefault="00542AC0" w:rsidP="00542AC0">
      <w:pPr>
        <w:pBdr>
          <w:bottom w:val="single" w:sz="6" w:space="1" w:color="auto"/>
        </w:pBdr>
        <w:tabs>
          <w:tab w:val="left" w:pos="3544"/>
        </w:tabs>
        <w:spacing w:after="0"/>
        <w:rPr>
          <w:rFonts w:ascii="Times New Roman" w:hAnsi="Times New Roman" w:cs="Times New Roman"/>
          <w:sz w:val="24"/>
          <w:szCs w:val="24"/>
        </w:rPr>
      </w:pPr>
    </w:p>
    <w:p w:rsidR="00542AC0" w:rsidRPr="00542AC0" w:rsidRDefault="00542AC0" w:rsidP="00542AC0">
      <w:pPr>
        <w:spacing w:after="0"/>
        <w:ind w:left="6521" w:hanging="6521"/>
        <w:jc w:val="center"/>
        <w:rPr>
          <w:rFonts w:ascii="Times New Roman" w:hAnsi="Times New Roman" w:cs="Times New Roman"/>
          <w:sz w:val="20"/>
          <w:szCs w:val="20"/>
        </w:rPr>
      </w:pPr>
      <w:r w:rsidRPr="00542AC0">
        <w:rPr>
          <w:rFonts w:ascii="Times New Roman" w:hAnsi="Times New Roman" w:cs="Times New Roman"/>
          <w:sz w:val="20"/>
          <w:szCs w:val="20"/>
        </w:rPr>
        <w:t>(реквизиты документа, наименование проектной организации)</w:t>
      </w:r>
    </w:p>
    <w:p w:rsidR="00542AC0" w:rsidRPr="001C1CCC" w:rsidRDefault="00542AC0" w:rsidP="00542AC0">
      <w:pPr>
        <w:tabs>
          <w:tab w:val="left" w:pos="-4536"/>
          <w:tab w:val="left" w:pos="8483"/>
        </w:tabs>
        <w:spacing w:after="0"/>
        <w:ind w:left="8222" w:hanging="8222"/>
        <w:rPr>
          <w:rFonts w:ascii="Times New Roman" w:hAnsi="Times New Roman" w:cs="Times New Roman"/>
          <w:sz w:val="24"/>
          <w:szCs w:val="24"/>
        </w:rPr>
      </w:pPr>
      <w:r w:rsidRPr="001C1CCC">
        <w:rPr>
          <w:rFonts w:ascii="Times New Roman" w:hAnsi="Times New Roman" w:cs="Times New Roman"/>
          <w:sz w:val="24"/>
          <w:szCs w:val="24"/>
        </w:rPr>
        <w:t>Сведения о положительном заключении экспертизы проектной документации</w:t>
      </w:r>
      <w:r w:rsidRPr="001C1CCC">
        <w:rPr>
          <w:rFonts w:ascii="Times New Roman" w:hAnsi="Times New Roman" w:cs="Times New Roman"/>
          <w:sz w:val="24"/>
          <w:szCs w:val="24"/>
        </w:rPr>
        <w:tab/>
      </w:r>
    </w:p>
    <w:p w:rsidR="00542AC0" w:rsidRPr="001849A5" w:rsidRDefault="00542AC0" w:rsidP="00542AC0">
      <w:pPr>
        <w:pBdr>
          <w:bottom w:val="single" w:sz="6" w:space="1" w:color="auto"/>
        </w:pBdr>
        <w:tabs>
          <w:tab w:val="left" w:pos="3544"/>
        </w:tabs>
        <w:spacing w:after="0"/>
        <w:rPr>
          <w:rFonts w:ascii="Times New Roman" w:hAnsi="Times New Roman" w:cs="Times New Roman"/>
          <w:sz w:val="16"/>
          <w:szCs w:val="16"/>
        </w:rPr>
      </w:pPr>
    </w:p>
    <w:p w:rsidR="00542AC0" w:rsidRPr="001849A5" w:rsidRDefault="001849A5" w:rsidP="00542AC0">
      <w:pPr>
        <w:spacing w:after="0"/>
        <w:ind w:left="6521" w:hanging="6521"/>
        <w:jc w:val="center"/>
        <w:rPr>
          <w:rFonts w:ascii="Times New Roman" w:hAnsi="Times New Roman" w:cs="Times New Roman"/>
          <w:sz w:val="16"/>
          <w:szCs w:val="16"/>
        </w:rPr>
      </w:pPr>
      <w:r>
        <w:rPr>
          <w:rFonts w:ascii="Times New Roman" w:hAnsi="Times New Roman" w:cs="Times New Roman"/>
          <w:sz w:val="16"/>
          <w:szCs w:val="16"/>
        </w:rPr>
        <w:t xml:space="preserve">Указываются </w:t>
      </w:r>
      <w:r w:rsidR="00542AC0" w:rsidRPr="001849A5">
        <w:rPr>
          <w:rFonts w:ascii="Times New Roman" w:hAnsi="Times New Roman" w:cs="Times New Roman"/>
          <w:sz w:val="16"/>
          <w:szCs w:val="16"/>
        </w:rPr>
        <w:t xml:space="preserve">наименование организации, выдавшей заключение, регистрационный номер и дата выдачи заключения и в случаях, </w:t>
      </w:r>
    </w:p>
    <w:p w:rsidR="00542AC0" w:rsidRPr="001849A5" w:rsidRDefault="00542AC0" w:rsidP="00542AC0">
      <w:pPr>
        <w:pBdr>
          <w:bottom w:val="single" w:sz="6" w:space="1" w:color="auto"/>
        </w:pBdr>
        <w:tabs>
          <w:tab w:val="left" w:pos="3544"/>
        </w:tabs>
        <w:spacing w:after="0"/>
        <w:rPr>
          <w:rFonts w:ascii="Times New Roman" w:hAnsi="Times New Roman" w:cs="Times New Roman"/>
          <w:sz w:val="16"/>
          <w:szCs w:val="16"/>
        </w:rPr>
      </w:pPr>
    </w:p>
    <w:p w:rsidR="00542AC0" w:rsidRPr="001849A5" w:rsidRDefault="00542AC0" w:rsidP="00542AC0">
      <w:pPr>
        <w:spacing w:after="0"/>
        <w:ind w:left="6521" w:hanging="6521"/>
        <w:jc w:val="center"/>
        <w:rPr>
          <w:rFonts w:ascii="Times New Roman" w:hAnsi="Times New Roman" w:cs="Times New Roman"/>
          <w:sz w:val="16"/>
          <w:szCs w:val="16"/>
        </w:rPr>
      </w:pPr>
      <w:proofErr w:type="gramStart"/>
      <w:r w:rsidRPr="001849A5">
        <w:rPr>
          <w:rFonts w:ascii="Times New Roman" w:hAnsi="Times New Roman" w:cs="Times New Roman"/>
          <w:sz w:val="16"/>
          <w:szCs w:val="16"/>
        </w:rPr>
        <w:t>предусмотренных</w:t>
      </w:r>
      <w:proofErr w:type="gramEnd"/>
      <w:r w:rsidRPr="001849A5">
        <w:rPr>
          <w:rFonts w:ascii="Times New Roman" w:hAnsi="Times New Roman" w:cs="Times New Roman"/>
          <w:sz w:val="16"/>
          <w:szCs w:val="16"/>
        </w:rPr>
        <w:t xml:space="preserve"> законодательством Российской Федерации, реквизиты приказа об</w:t>
      </w:r>
      <w:r w:rsidR="00F95137">
        <w:rPr>
          <w:rFonts w:ascii="Times New Roman" w:hAnsi="Times New Roman" w:cs="Times New Roman"/>
          <w:sz w:val="16"/>
          <w:szCs w:val="16"/>
        </w:rPr>
        <w:t xml:space="preserve"> </w:t>
      </w:r>
      <w:r w:rsidRPr="001849A5">
        <w:rPr>
          <w:rFonts w:ascii="Times New Roman" w:hAnsi="Times New Roman" w:cs="Times New Roman"/>
          <w:sz w:val="16"/>
          <w:szCs w:val="16"/>
        </w:rPr>
        <w:t>утверждении положительного</w:t>
      </w:r>
    </w:p>
    <w:p w:rsidR="00542AC0" w:rsidRPr="001849A5" w:rsidRDefault="00542AC0" w:rsidP="00542AC0">
      <w:pPr>
        <w:pBdr>
          <w:bottom w:val="single" w:sz="6" w:space="1" w:color="auto"/>
        </w:pBdr>
        <w:tabs>
          <w:tab w:val="left" w:pos="3544"/>
        </w:tabs>
        <w:spacing w:after="0"/>
        <w:rPr>
          <w:rFonts w:ascii="Times New Roman" w:hAnsi="Times New Roman" w:cs="Times New Roman"/>
          <w:sz w:val="16"/>
          <w:szCs w:val="16"/>
        </w:rPr>
      </w:pPr>
    </w:p>
    <w:p w:rsidR="00542AC0" w:rsidRPr="001849A5" w:rsidRDefault="00542AC0" w:rsidP="00542AC0">
      <w:pPr>
        <w:spacing w:after="0"/>
        <w:ind w:left="6521" w:hanging="6521"/>
        <w:jc w:val="center"/>
        <w:rPr>
          <w:rFonts w:ascii="Times New Roman" w:hAnsi="Times New Roman" w:cs="Times New Roman"/>
          <w:sz w:val="16"/>
          <w:szCs w:val="16"/>
        </w:rPr>
      </w:pPr>
      <w:r w:rsidRPr="001849A5">
        <w:rPr>
          <w:rFonts w:ascii="Times New Roman" w:hAnsi="Times New Roman" w:cs="Times New Roman"/>
          <w:sz w:val="16"/>
          <w:szCs w:val="16"/>
        </w:rPr>
        <w:t>заключения государственной экологической экспертизы)</w:t>
      </w:r>
    </w:p>
    <w:p w:rsidR="00542AC0" w:rsidRPr="001C1CCC" w:rsidRDefault="00542AC0" w:rsidP="00542AC0">
      <w:pPr>
        <w:tabs>
          <w:tab w:val="left" w:pos="-4536"/>
          <w:tab w:val="left" w:pos="-2694"/>
        </w:tabs>
        <w:spacing w:after="0"/>
        <w:ind w:left="5812" w:hanging="5812"/>
        <w:rPr>
          <w:rFonts w:ascii="Times New Roman" w:hAnsi="Times New Roman" w:cs="Times New Roman"/>
          <w:sz w:val="24"/>
          <w:szCs w:val="24"/>
        </w:rPr>
      </w:pPr>
      <w:r w:rsidRPr="001C1CCC">
        <w:rPr>
          <w:rFonts w:ascii="Times New Roman" w:hAnsi="Times New Roman" w:cs="Times New Roman"/>
          <w:sz w:val="24"/>
          <w:szCs w:val="24"/>
        </w:rPr>
        <w:t>Срок действия разрешения на строительство (месяцев)</w:t>
      </w:r>
      <w:r w:rsidRPr="001C1CCC">
        <w:rPr>
          <w:rFonts w:ascii="Times New Roman" w:hAnsi="Times New Roman" w:cs="Times New Roman"/>
          <w:sz w:val="24"/>
          <w:szCs w:val="24"/>
        </w:rPr>
        <w:tab/>
      </w:r>
      <w:r w:rsidRPr="001C1CCC">
        <w:rPr>
          <w:rFonts w:ascii="Times New Roman" w:hAnsi="Times New Roman" w:cs="Times New Roman"/>
          <w:sz w:val="24"/>
          <w:szCs w:val="24"/>
        </w:rPr>
        <w:tab/>
      </w:r>
    </w:p>
    <w:p w:rsidR="00542AC0" w:rsidRPr="00991160" w:rsidRDefault="00542AC0" w:rsidP="00F95137">
      <w:pPr>
        <w:pBdr>
          <w:top w:val="single" w:sz="6" w:space="1" w:color="auto"/>
        </w:pBdr>
        <w:tabs>
          <w:tab w:val="left" w:pos="-4536"/>
        </w:tabs>
        <w:spacing w:after="0"/>
        <w:ind w:left="1418"/>
        <w:jc w:val="center"/>
        <w:rPr>
          <w:rFonts w:ascii="Times New Roman" w:hAnsi="Times New Roman" w:cs="Times New Roman"/>
          <w:sz w:val="18"/>
          <w:szCs w:val="18"/>
        </w:rPr>
      </w:pPr>
      <w:r w:rsidRPr="00991160">
        <w:rPr>
          <w:rFonts w:ascii="Times New Roman" w:hAnsi="Times New Roman" w:cs="Times New Roman"/>
          <w:sz w:val="18"/>
          <w:szCs w:val="18"/>
        </w:rPr>
        <w:t>(в соответствии с разделом проектной документации «Проект организации строительства»)</w:t>
      </w:r>
    </w:p>
    <w:p w:rsidR="00542AC0" w:rsidRPr="00991160" w:rsidRDefault="00542AC0" w:rsidP="00542AC0">
      <w:pPr>
        <w:spacing w:after="0"/>
        <w:jc w:val="center"/>
        <w:rPr>
          <w:rFonts w:ascii="Times New Roman" w:hAnsi="Times New Roman" w:cs="Times New Roman"/>
          <w:sz w:val="20"/>
          <w:szCs w:val="20"/>
        </w:rPr>
      </w:pPr>
    </w:p>
    <w:p w:rsidR="00542AC0" w:rsidRPr="001C1CCC" w:rsidRDefault="00542AC0" w:rsidP="00542AC0">
      <w:pPr>
        <w:spacing w:after="0"/>
        <w:rPr>
          <w:rFonts w:ascii="Times New Roman" w:hAnsi="Times New Roman" w:cs="Times New Roman"/>
          <w:b/>
          <w:bCs/>
          <w:sz w:val="24"/>
          <w:szCs w:val="24"/>
        </w:rPr>
      </w:pPr>
      <w:r w:rsidRPr="001C1CCC">
        <w:rPr>
          <w:rFonts w:ascii="Times New Roman" w:hAnsi="Times New Roman" w:cs="Times New Roman"/>
          <w:sz w:val="24"/>
          <w:szCs w:val="24"/>
        </w:rPr>
        <w:t>Краткие проектные характеристики объекта</w:t>
      </w:r>
      <w:proofErr w:type="gramStart"/>
      <w:r w:rsidRPr="001C1CCC">
        <w:rPr>
          <w:rFonts w:ascii="Times New Roman" w:hAnsi="Times New Roman" w:cs="Times New Roman"/>
          <w:sz w:val="24"/>
          <w:szCs w:val="24"/>
          <w:vertAlign w:val="superscript"/>
          <w:lang w:val="en-US"/>
        </w:rPr>
        <w:t>1</w:t>
      </w:r>
      <w:proofErr w:type="gramEnd"/>
      <w:r w:rsidRPr="001C1CCC">
        <w:rPr>
          <w:rFonts w:ascii="Times New Roman" w:hAnsi="Times New Roman" w:cs="Times New Roman"/>
          <w:sz w:val="24"/>
          <w:szCs w:val="24"/>
        </w:rPr>
        <w:t>:</w:t>
      </w:r>
    </w:p>
    <w:tbl>
      <w:tblPr>
        <w:tblW w:w="9304" w:type="dxa"/>
        <w:tblLayout w:type="fixed"/>
        <w:tblCellMar>
          <w:left w:w="28" w:type="dxa"/>
          <w:right w:w="28" w:type="dxa"/>
        </w:tblCellMar>
        <w:tblLook w:val="0000"/>
      </w:tblPr>
      <w:tblGrid>
        <w:gridCol w:w="1933"/>
        <w:gridCol w:w="1909"/>
        <w:gridCol w:w="2835"/>
        <w:gridCol w:w="2627"/>
      </w:tblGrid>
      <w:tr w:rsidR="00542AC0" w:rsidRPr="001C1CCC" w:rsidTr="001613DB">
        <w:trPr>
          <w:cantSplit/>
          <w:trHeight w:val="633"/>
        </w:trPr>
        <w:tc>
          <w:tcPr>
            <w:tcW w:w="193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Общая площадь</w:t>
            </w:r>
            <w:r w:rsidRPr="001C1CCC">
              <w:rPr>
                <w:rFonts w:ascii="Times New Roman" w:hAnsi="Times New Roman" w:cs="Times New Roman"/>
                <w:sz w:val="24"/>
                <w:szCs w:val="24"/>
              </w:rPr>
              <w:br/>
              <w:t>(кв. м):</w:t>
            </w:r>
          </w:p>
        </w:tc>
        <w:tc>
          <w:tcPr>
            <w:tcW w:w="1909"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Площадь</w:t>
            </w:r>
            <w:r w:rsidRPr="001C1CCC">
              <w:rPr>
                <w:rFonts w:ascii="Times New Roman" w:hAnsi="Times New Roman" w:cs="Times New Roman"/>
                <w:sz w:val="24"/>
                <w:szCs w:val="24"/>
              </w:rPr>
              <w:br/>
              <w:t>участка (кв. м):</w:t>
            </w:r>
          </w:p>
        </w:tc>
        <w:tc>
          <w:tcPr>
            <w:tcW w:w="2627"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jc w:val="center"/>
              <w:rPr>
                <w:rFonts w:ascii="Times New Roman" w:hAnsi="Times New Roman" w:cs="Times New Roman"/>
                <w:sz w:val="24"/>
                <w:szCs w:val="24"/>
              </w:rPr>
            </w:pPr>
          </w:p>
        </w:tc>
      </w:tr>
      <w:tr w:rsidR="00542AC0" w:rsidRPr="001C1CCC" w:rsidTr="001613DB">
        <w:trPr>
          <w:cantSplit/>
          <w:trHeight w:val="633"/>
        </w:trPr>
        <w:tc>
          <w:tcPr>
            <w:tcW w:w="193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Объем</w:t>
            </w:r>
            <w:r w:rsidRPr="001C1CCC">
              <w:rPr>
                <w:rFonts w:ascii="Times New Roman" w:hAnsi="Times New Roman" w:cs="Times New Roman"/>
                <w:sz w:val="24"/>
                <w:szCs w:val="24"/>
              </w:rPr>
              <w:br/>
              <w:t>(куб. м):</w:t>
            </w:r>
          </w:p>
        </w:tc>
        <w:tc>
          <w:tcPr>
            <w:tcW w:w="1909"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в том числе</w:t>
            </w:r>
            <w:r w:rsidRPr="001C1CCC">
              <w:rPr>
                <w:rFonts w:ascii="Times New Roman" w:hAnsi="Times New Roman" w:cs="Times New Roman"/>
                <w:sz w:val="24"/>
                <w:szCs w:val="24"/>
              </w:rPr>
              <w:br/>
              <w:t>подземной части (куб. м):</w:t>
            </w:r>
          </w:p>
        </w:tc>
        <w:tc>
          <w:tcPr>
            <w:tcW w:w="2627"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jc w:val="center"/>
              <w:rPr>
                <w:rFonts w:ascii="Times New Roman" w:hAnsi="Times New Roman" w:cs="Times New Roman"/>
                <w:sz w:val="24"/>
                <w:szCs w:val="24"/>
              </w:rPr>
            </w:pPr>
          </w:p>
        </w:tc>
      </w:tr>
      <w:tr w:rsidR="00542AC0" w:rsidRPr="001C1CCC" w:rsidTr="001613DB">
        <w:trPr>
          <w:cantSplit/>
          <w:trHeight w:val="633"/>
        </w:trPr>
        <w:tc>
          <w:tcPr>
            <w:tcW w:w="193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Количество этажей (шт.):</w:t>
            </w:r>
          </w:p>
        </w:tc>
        <w:tc>
          <w:tcPr>
            <w:tcW w:w="1909"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Высота (м):</w:t>
            </w:r>
          </w:p>
        </w:tc>
        <w:tc>
          <w:tcPr>
            <w:tcW w:w="2627"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jc w:val="center"/>
              <w:rPr>
                <w:rFonts w:ascii="Times New Roman" w:hAnsi="Times New Roman" w:cs="Times New Roman"/>
                <w:sz w:val="24"/>
                <w:szCs w:val="24"/>
              </w:rPr>
            </w:pPr>
          </w:p>
        </w:tc>
      </w:tr>
      <w:tr w:rsidR="001613DB" w:rsidRPr="001C1CCC" w:rsidTr="001613DB">
        <w:trPr>
          <w:cantSplit/>
          <w:trHeight w:val="633"/>
        </w:trPr>
        <w:tc>
          <w:tcPr>
            <w:tcW w:w="1933"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Количество подземных этажей (шт.):</w:t>
            </w:r>
          </w:p>
        </w:tc>
        <w:tc>
          <w:tcPr>
            <w:tcW w:w="1909"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Lines/>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Вместимость (чел.):</w:t>
            </w:r>
          </w:p>
        </w:tc>
        <w:tc>
          <w:tcPr>
            <w:tcW w:w="2627"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Lines/>
              <w:spacing w:after="0" w:line="240" w:lineRule="auto"/>
              <w:jc w:val="center"/>
              <w:rPr>
                <w:rFonts w:ascii="Times New Roman" w:hAnsi="Times New Roman" w:cs="Times New Roman"/>
                <w:sz w:val="24"/>
                <w:szCs w:val="24"/>
              </w:rPr>
            </w:pPr>
          </w:p>
        </w:tc>
      </w:tr>
      <w:tr w:rsidR="001613DB" w:rsidRPr="001C1CCC" w:rsidTr="001613DB">
        <w:trPr>
          <w:cantSplit/>
          <w:trHeight w:val="633"/>
        </w:trPr>
        <w:tc>
          <w:tcPr>
            <w:tcW w:w="1933"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Площадь застройки (кв. м):</w:t>
            </w:r>
          </w:p>
        </w:tc>
        <w:tc>
          <w:tcPr>
            <w:tcW w:w="1909"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Lines/>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Lines/>
              <w:spacing w:after="0" w:line="240" w:lineRule="auto"/>
              <w:rPr>
                <w:rFonts w:ascii="Times New Roman" w:hAnsi="Times New Roman" w:cs="Times New Roman"/>
                <w:sz w:val="24"/>
                <w:szCs w:val="24"/>
              </w:rPr>
            </w:pPr>
          </w:p>
        </w:tc>
        <w:tc>
          <w:tcPr>
            <w:tcW w:w="2627"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Lines/>
              <w:spacing w:after="0" w:line="240" w:lineRule="auto"/>
              <w:jc w:val="center"/>
              <w:rPr>
                <w:rFonts w:ascii="Times New Roman" w:hAnsi="Times New Roman" w:cs="Times New Roman"/>
                <w:sz w:val="24"/>
                <w:szCs w:val="24"/>
              </w:rPr>
            </w:pPr>
          </w:p>
        </w:tc>
      </w:tr>
      <w:tr w:rsidR="001613DB" w:rsidRPr="001C1CCC" w:rsidTr="001613DB">
        <w:trPr>
          <w:cantSplit/>
          <w:trHeight w:val="633"/>
        </w:trPr>
        <w:tc>
          <w:tcPr>
            <w:tcW w:w="1933"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Next/>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Иные</w:t>
            </w:r>
            <w:r w:rsidRPr="001C1CCC">
              <w:rPr>
                <w:rFonts w:ascii="Times New Roman" w:hAnsi="Times New Roman" w:cs="Times New Roman"/>
                <w:sz w:val="24"/>
                <w:szCs w:val="24"/>
              </w:rPr>
              <w:br/>
              <w:t>показатели</w:t>
            </w:r>
            <w:proofErr w:type="gramStart"/>
            <w:r w:rsidRPr="001C1CCC">
              <w:rPr>
                <w:rFonts w:ascii="Times New Roman" w:hAnsi="Times New Roman" w:cs="Times New Roman"/>
                <w:sz w:val="24"/>
                <w:szCs w:val="24"/>
                <w:vertAlign w:val="superscript"/>
                <w:lang w:val="en-US"/>
              </w:rPr>
              <w:t>2</w:t>
            </w:r>
            <w:proofErr w:type="gramEnd"/>
            <w:r w:rsidRPr="001C1CCC">
              <w:rPr>
                <w:rFonts w:ascii="Times New Roman" w:hAnsi="Times New Roman" w:cs="Times New Roman"/>
                <w:sz w:val="24"/>
                <w:szCs w:val="24"/>
              </w:rPr>
              <w:t>:</w:t>
            </w:r>
          </w:p>
        </w:tc>
        <w:tc>
          <w:tcPr>
            <w:tcW w:w="7371" w:type="dxa"/>
            <w:gridSpan w:val="3"/>
            <w:tcBorders>
              <w:top w:val="single" w:sz="4" w:space="0" w:color="auto"/>
              <w:left w:val="single" w:sz="4" w:space="0" w:color="auto"/>
              <w:bottom w:val="single" w:sz="4" w:space="0" w:color="auto"/>
              <w:right w:val="single" w:sz="4" w:space="0" w:color="auto"/>
            </w:tcBorders>
          </w:tcPr>
          <w:p w:rsidR="001613DB" w:rsidRPr="001C1CCC" w:rsidRDefault="001613DB" w:rsidP="001613DB">
            <w:pPr>
              <w:keepNext/>
              <w:keepLines/>
              <w:spacing w:after="0" w:line="240" w:lineRule="auto"/>
              <w:rPr>
                <w:rFonts w:ascii="Times New Roman" w:hAnsi="Times New Roman" w:cs="Times New Roman"/>
                <w:sz w:val="24"/>
                <w:szCs w:val="24"/>
              </w:rPr>
            </w:pPr>
          </w:p>
        </w:tc>
      </w:tr>
    </w:tbl>
    <w:p w:rsidR="001613DB" w:rsidRDefault="001613DB">
      <w:r>
        <w:br w:type="page"/>
      </w:r>
    </w:p>
    <w:tbl>
      <w:tblPr>
        <w:tblW w:w="9304" w:type="dxa"/>
        <w:tblLayout w:type="fixed"/>
        <w:tblCellMar>
          <w:left w:w="28" w:type="dxa"/>
          <w:right w:w="28" w:type="dxa"/>
        </w:tblCellMar>
        <w:tblLook w:val="0000"/>
      </w:tblPr>
      <w:tblGrid>
        <w:gridCol w:w="3842"/>
        <w:gridCol w:w="849"/>
        <w:gridCol w:w="4613"/>
      </w:tblGrid>
      <w:tr w:rsidR="00542AC0" w:rsidRPr="001C1CCC" w:rsidTr="001849A5">
        <w:trPr>
          <w:trHeight w:val="542"/>
        </w:trPr>
        <w:tc>
          <w:tcPr>
            <w:tcW w:w="3842"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Next/>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lastRenderedPageBreak/>
              <w:t>Адрес (местоположение) объекта</w:t>
            </w:r>
            <w:r w:rsidRPr="001C1CCC">
              <w:rPr>
                <w:rFonts w:ascii="Times New Roman" w:hAnsi="Times New Roman" w:cs="Times New Roman"/>
                <w:sz w:val="24"/>
                <w:szCs w:val="24"/>
                <w:vertAlign w:val="superscript"/>
                <w:lang w:val="en-US"/>
              </w:rPr>
              <w:t>3</w:t>
            </w:r>
            <w:r w:rsidRPr="001C1CCC">
              <w:rPr>
                <w:rFonts w:ascii="Times New Roman" w:hAnsi="Times New Roman" w:cs="Times New Roman"/>
                <w:sz w:val="24"/>
                <w:szCs w:val="24"/>
              </w:rPr>
              <w:t>:</w:t>
            </w:r>
          </w:p>
        </w:tc>
        <w:tc>
          <w:tcPr>
            <w:tcW w:w="5462" w:type="dxa"/>
            <w:gridSpan w:val="2"/>
            <w:tcBorders>
              <w:top w:val="single" w:sz="4" w:space="0" w:color="auto"/>
              <w:left w:val="single" w:sz="4" w:space="0" w:color="auto"/>
              <w:bottom w:val="single" w:sz="4" w:space="0" w:color="auto"/>
              <w:right w:val="single" w:sz="4" w:space="0" w:color="auto"/>
            </w:tcBorders>
          </w:tcPr>
          <w:p w:rsidR="00542AC0" w:rsidRPr="001C1CCC" w:rsidRDefault="00542AC0" w:rsidP="001613DB">
            <w:pPr>
              <w:keepNext/>
              <w:keepLines/>
              <w:spacing w:after="0" w:line="240" w:lineRule="auto"/>
              <w:rPr>
                <w:rFonts w:ascii="Times New Roman" w:hAnsi="Times New Roman" w:cs="Times New Roman"/>
                <w:sz w:val="24"/>
                <w:szCs w:val="24"/>
              </w:rPr>
            </w:pPr>
          </w:p>
        </w:tc>
      </w:tr>
      <w:tr w:rsidR="00542AC0" w:rsidRPr="001C1CCC" w:rsidTr="001849A5">
        <w:trPr>
          <w:cantSplit/>
          <w:trHeight w:val="542"/>
        </w:trPr>
        <w:tc>
          <w:tcPr>
            <w:tcW w:w="9304" w:type="dxa"/>
            <w:gridSpan w:val="3"/>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Краткие проектные характеристики линейного объекта </w:t>
            </w:r>
            <w:r w:rsidRPr="001C1CCC">
              <w:rPr>
                <w:rFonts w:ascii="Times New Roman" w:hAnsi="Times New Roman" w:cs="Times New Roman"/>
                <w:sz w:val="24"/>
                <w:szCs w:val="24"/>
                <w:vertAlign w:val="superscript"/>
              </w:rPr>
              <w:t>4</w:t>
            </w:r>
            <w:r w:rsidRPr="001C1CCC">
              <w:rPr>
                <w:rFonts w:ascii="Times New Roman" w:hAnsi="Times New Roman" w:cs="Times New Roman"/>
                <w:sz w:val="24"/>
                <w:szCs w:val="24"/>
              </w:rPr>
              <w:t>:</w:t>
            </w:r>
          </w:p>
        </w:tc>
      </w:tr>
      <w:tr w:rsidR="00542AC0" w:rsidRPr="001C1CCC" w:rsidTr="001849A5">
        <w:trPr>
          <w:cantSplit/>
          <w:trHeight w:val="542"/>
        </w:trPr>
        <w:tc>
          <w:tcPr>
            <w:tcW w:w="4691" w:type="dxa"/>
            <w:gridSpan w:val="2"/>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Категория:</w:t>
            </w:r>
            <w:r w:rsidR="001613DB">
              <w:rPr>
                <w:rFonts w:ascii="Times New Roman" w:hAnsi="Times New Roman" w:cs="Times New Roman"/>
                <w:sz w:val="24"/>
                <w:szCs w:val="24"/>
              </w:rPr>
              <w:t xml:space="preserve"> </w:t>
            </w:r>
            <w:r w:rsidRPr="001C1CCC">
              <w:rPr>
                <w:rFonts w:ascii="Times New Roman" w:hAnsi="Times New Roman" w:cs="Times New Roman"/>
                <w:sz w:val="24"/>
                <w:szCs w:val="24"/>
              </w:rPr>
              <w:t>(класс)</w:t>
            </w:r>
          </w:p>
        </w:tc>
        <w:tc>
          <w:tcPr>
            <w:tcW w:w="461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jc w:val="center"/>
              <w:rPr>
                <w:rFonts w:ascii="Times New Roman" w:hAnsi="Times New Roman" w:cs="Times New Roman"/>
                <w:sz w:val="24"/>
                <w:szCs w:val="24"/>
              </w:rPr>
            </w:pPr>
          </w:p>
        </w:tc>
      </w:tr>
      <w:tr w:rsidR="00542AC0" w:rsidRPr="001C1CCC" w:rsidTr="001849A5">
        <w:trPr>
          <w:cantSplit/>
          <w:trHeight w:val="542"/>
        </w:trPr>
        <w:tc>
          <w:tcPr>
            <w:tcW w:w="4691" w:type="dxa"/>
            <w:gridSpan w:val="2"/>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Протяженность:</w:t>
            </w:r>
          </w:p>
        </w:tc>
        <w:tc>
          <w:tcPr>
            <w:tcW w:w="461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jc w:val="center"/>
              <w:rPr>
                <w:rFonts w:ascii="Times New Roman" w:hAnsi="Times New Roman" w:cs="Times New Roman"/>
                <w:sz w:val="24"/>
                <w:szCs w:val="24"/>
              </w:rPr>
            </w:pPr>
          </w:p>
        </w:tc>
      </w:tr>
      <w:tr w:rsidR="00542AC0" w:rsidRPr="001C1CCC" w:rsidTr="001613DB">
        <w:trPr>
          <w:cantSplit/>
          <w:trHeight w:val="586"/>
        </w:trPr>
        <w:tc>
          <w:tcPr>
            <w:tcW w:w="4691" w:type="dxa"/>
            <w:gridSpan w:val="2"/>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Мощность (пропускная способность, грузооборот, интенсивность движения):</w:t>
            </w:r>
          </w:p>
        </w:tc>
        <w:tc>
          <w:tcPr>
            <w:tcW w:w="461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jc w:val="center"/>
              <w:rPr>
                <w:rFonts w:ascii="Times New Roman" w:hAnsi="Times New Roman" w:cs="Times New Roman"/>
                <w:sz w:val="24"/>
                <w:szCs w:val="24"/>
              </w:rPr>
            </w:pPr>
          </w:p>
        </w:tc>
      </w:tr>
      <w:tr w:rsidR="00542AC0" w:rsidRPr="001C1CCC" w:rsidTr="001849A5">
        <w:trPr>
          <w:cantSplit/>
          <w:trHeight w:val="633"/>
        </w:trPr>
        <w:tc>
          <w:tcPr>
            <w:tcW w:w="4691" w:type="dxa"/>
            <w:gridSpan w:val="2"/>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 xml:space="preserve">Тип (КЛ, </w:t>
            </w:r>
            <w:proofErr w:type="gramStart"/>
            <w:r w:rsidRPr="001C1CCC">
              <w:rPr>
                <w:rFonts w:ascii="Times New Roman" w:hAnsi="Times New Roman" w:cs="Times New Roman"/>
                <w:sz w:val="24"/>
                <w:szCs w:val="24"/>
              </w:rPr>
              <w:t>ВЛ</w:t>
            </w:r>
            <w:proofErr w:type="gramEnd"/>
            <w:r w:rsidRPr="001C1CCC">
              <w:rPr>
                <w:rFonts w:ascii="Times New Roman" w:hAnsi="Times New Roman" w:cs="Times New Roman"/>
                <w:sz w:val="24"/>
                <w:szCs w:val="24"/>
              </w:rPr>
              <w:t>, КВЛ), уровень напряжения линий электропередачи</w:t>
            </w:r>
          </w:p>
        </w:tc>
        <w:tc>
          <w:tcPr>
            <w:tcW w:w="461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jc w:val="center"/>
              <w:rPr>
                <w:rFonts w:ascii="Times New Roman" w:hAnsi="Times New Roman" w:cs="Times New Roman"/>
                <w:sz w:val="24"/>
                <w:szCs w:val="24"/>
              </w:rPr>
            </w:pPr>
          </w:p>
        </w:tc>
      </w:tr>
      <w:tr w:rsidR="00542AC0" w:rsidRPr="001C1CCC" w:rsidTr="001849A5">
        <w:trPr>
          <w:cantSplit/>
          <w:trHeight w:val="824"/>
        </w:trPr>
        <w:tc>
          <w:tcPr>
            <w:tcW w:w="4691" w:type="dxa"/>
            <w:gridSpan w:val="2"/>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Перечень конструктивных элементов, оказывающих влияние на безопасность:</w:t>
            </w:r>
          </w:p>
        </w:tc>
        <w:tc>
          <w:tcPr>
            <w:tcW w:w="461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jc w:val="center"/>
              <w:rPr>
                <w:rFonts w:ascii="Times New Roman" w:hAnsi="Times New Roman" w:cs="Times New Roman"/>
                <w:sz w:val="24"/>
                <w:szCs w:val="24"/>
              </w:rPr>
            </w:pPr>
          </w:p>
        </w:tc>
      </w:tr>
      <w:tr w:rsidR="00542AC0" w:rsidRPr="001C1CCC" w:rsidTr="001849A5">
        <w:trPr>
          <w:cantSplit/>
          <w:trHeight w:val="542"/>
        </w:trPr>
        <w:tc>
          <w:tcPr>
            <w:tcW w:w="4691" w:type="dxa"/>
            <w:gridSpan w:val="2"/>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Иные показатели</w:t>
            </w:r>
            <w:r w:rsidRPr="001C1CCC">
              <w:rPr>
                <w:rFonts w:ascii="Times New Roman" w:hAnsi="Times New Roman" w:cs="Times New Roman"/>
                <w:sz w:val="24"/>
                <w:szCs w:val="24"/>
                <w:vertAlign w:val="superscript"/>
                <w:lang w:val="en-US"/>
              </w:rPr>
              <w:t>5</w:t>
            </w:r>
            <w:r w:rsidRPr="001C1CCC">
              <w:rPr>
                <w:rFonts w:ascii="Times New Roman" w:hAnsi="Times New Roman" w:cs="Times New Roman"/>
                <w:sz w:val="24"/>
                <w:szCs w:val="24"/>
              </w:rPr>
              <w:t>:</w:t>
            </w:r>
          </w:p>
        </w:tc>
        <w:tc>
          <w:tcPr>
            <w:tcW w:w="461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jc w:val="center"/>
              <w:rPr>
                <w:rFonts w:ascii="Times New Roman" w:hAnsi="Times New Roman" w:cs="Times New Roman"/>
                <w:sz w:val="24"/>
                <w:szCs w:val="24"/>
              </w:rPr>
            </w:pPr>
          </w:p>
        </w:tc>
      </w:tr>
    </w:tbl>
    <w:p w:rsidR="00542AC0" w:rsidRPr="001C1CCC" w:rsidRDefault="00542AC0" w:rsidP="001613DB">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 xml:space="preserve">К настоящему заявлению прилагаются документы согласно описи (приложение). Интересы застройщика в Администрации </w:t>
      </w:r>
      <w:proofErr w:type="gramStart"/>
      <w:r w:rsidRPr="001C1CCC">
        <w:rPr>
          <w:rFonts w:ascii="Times New Roman" w:hAnsi="Times New Roman" w:cs="Times New Roman"/>
          <w:sz w:val="24"/>
          <w:szCs w:val="24"/>
        </w:rPr>
        <w:t>уполномочен</w:t>
      </w:r>
      <w:proofErr w:type="gramEnd"/>
      <w:r w:rsidRPr="001C1CCC">
        <w:rPr>
          <w:rFonts w:ascii="Times New Roman" w:hAnsi="Times New Roman" w:cs="Times New Roman"/>
          <w:sz w:val="24"/>
          <w:szCs w:val="24"/>
        </w:rPr>
        <w:t xml:space="preserve"> представлять:</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w:t>
      </w:r>
    </w:p>
    <w:p w:rsidR="00542AC0" w:rsidRPr="00991160" w:rsidRDefault="00542AC0" w:rsidP="00542AC0">
      <w:pPr>
        <w:spacing w:after="0"/>
        <w:jc w:val="center"/>
        <w:rPr>
          <w:rFonts w:ascii="Times New Roman" w:hAnsi="Times New Roman" w:cs="Times New Roman"/>
          <w:sz w:val="20"/>
          <w:szCs w:val="20"/>
        </w:rPr>
      </w:pPr>
      <w:r w:rsidRPr="00991160">
        <w:rPr>
          <w:rFonts w:ascii="Times New Roman" w:hAnsi="Times New Roman" w:cs="Times New Roman"/>
          <w:sz w:val="20"/>
          <w:szCs w:val="20"/>
        </w:rPr>
        <w:t>(Ф.И.О., должность, контактный телефон)</w:t>
      </w:r>
    </w:p>
    <w:p w:rsidR="00542AC0" w:rsidRPr="00991160" w:rsidRDefault="00542AC0" w:rsidP="00542AC0">
      <w:pPr>
        <w:spacing w:after="0"/>
        <w:rPr>
          <w:rFonts w:ascii="Times New Roman" w:hAnsi="Times New Roman" w:cs="Times New Roman"/>
          <w:sz w:val="20"/>
          <w:szCs w:val="20"/>
        </w:rPr>
      </w:pPr>
      <w:r w:rsidRPr="00991160">
        <w:rPr>
          <w:rFonts w:ascii="Times New Roman" w:hAnsi="Times New Roman" w:cs="Times New Roman"/>
          <w:sz w:val="20"/>
          <w:szCs w:val="20"/>
        </w:rPr>
        <w:t> </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 xml:space="preserve">По доверенности № __________________________ </w:t>
      </w:r>
      <w:proofErr w:type="gramStart"/>
      <w:r w:rsidRPr="001C1CCC">
        <w:rPr>
          <w:rFonts w:ascii="Times New Roman" w:hAnsi="Times New Roman" w:cs="Times New Roman"/>
          <w:sz w:val="24"/>
          <w:szCs w:val="24"/>
        </w:rPr>
        <w:t>от</w:t>
      </w:r>
      <w:proofErr w:type="gramEnd"/>
      <w:r w:rsidRPr="001C1CCC">
        <w:rPr>
          <w:rFonts w:ascii="Times New Roman" w:hAnsi="Times New Roman" w:cs="Times New Roman"/>
          <w:sz w:val="24"/>
          <w:szCs w:val="24"/>
        </w:rPr>
        <w:t xml:space="preserve"> ___________________________</w:t>
      </w:r>
    </w:p>
    <w:p w:rsidR="00542AC0" w:rsidRPr="00991160" w:rsidRDefault="00542AC0" w:rsidP="00542AC0">
      <w:pPr>
        <w:spacing w:after="0"/>
        <w:jc w:val="center"/>
        <w:rPr>
          <w:rFonts w:ascii="Times New Roman" w:hAnsi="Times New Roman" w:cs="Times New Roman"/>
          <w:sz w:val="20"/>
          <w:szCs w:val="20"/>
        </w:rPr>
      </w:pPr>
      <w:r w:rsidRPr="00991160">
        <w:rPr>
          <w:rFonts w:ascii="Times New Roman" w:hAnsi="Times New Roman" w:cs="Times New Roman"/>
          <w:sz w:val="20"/>
          <w:szCs w:val="20"/>
        </w:rPr>
        <w:t xml:space="preserve">           (реквизиты доверенности)</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Результат рассмотрения заявления прошу:</w:t>
      </w:r>
    </w:p>
    <w:tbl>
      <w:tblPr>
        <w:tblStyle w:val="15"/>
        <w:tblW w:w="0" w:type="auto"/>
        <w:tblLook w:val="04A0"/>
      </w:tblPr>
      <w:tblGrid>
        <w:gridCol w:w="634"/>
        <w:gridCol w:w="8937"/>
      </w:tblGrid>
      <w:tr w:rsidR="00542AC0" w:rsidRPr="001C1CCC" w:rsidTr="00371209">
        <w:tc>
          <w:tcPr>
            <w:tcW w:w="675" w:type="dxa"/>
          </w:tcPr>
          <w:p w:rsidR="00542AC0" w:rsidRPr="001C1CCC" w:rsidRDefault="00542AC0" w:rsidP="00371209">
            <w:pPr>
              <w:rPr>
                <w:sz w:val="24"/>
                <w:szCs w:val="24"/>
              </w:rPr>
            </w:pPr>
          </w:p>
        </w:tc>
        <w:tc>
          <w:tcPr>
            <w:tcW w:w="9639" w:type="dxa"/>
            <w:tcBorders>
              <w:top w:val="nil"/>
              <w:bottom w:val="nil"/>
              <w:right w:val="nil"/>
            </w:tcBorders>
          </w:tcPr>
          <w:p w:rsidR="00542AC0" w:rsidRPr="001C1CCC" w:rsidRDefault="00542AC0" w:rsidP="00371209">
            <w:pPr>
              <w:rPr>
                <w:sz w:val="24"/>
                <w:szCs w:val="24"/>
              </w:rPr>
            </w:pPr>
            <w:r w:rsidRPr="001C1CCC">
              <w:rPr>
                <w:sz w:val="24"/>
                <w:szCs w:val="24"/>
              </w:rPr>
              <w:t>выдать на руки в Администрации</w:t>
            </w:r>
          </w:p>
        </w:tc>
      </w:tr>
      <w:tr w:rsidR="00542AC0" w:rsidRPr="001C1CCC" w:rsidTr="00371209">
        <w:tc>
          <w:tcPr>
            <w:tcW w:w="675" w:type="dxa"/>
          </w:tcPr>
          <w:p w:rsidR="00542AC0" w:rsidRPr="001C1CCC" w:rsidRDefault="00542AC0" w:rsidP="00371209">
            <w:pPr>
              <w:rPr>
                <w:sz w:val="24"/>
                <w:szCs w:val="24"/>
              </w:rPr>
            </w:pPr>
          </w:p>
        </w:tc>
        <w:tc>
          <w:tcPr>
            <w:tcW w:w="9639" w:type="dxa"/>
            <w:tcBorders>
              <w:top w:val="nil"/>
              <w:bottom w:val="nil"/>
              <w:right w:val="nil"/>
            </w:tcBorders>
          </w:tcPr>
          <w:p w:rsidR="00542AC0" w:rsidRPr="001C1CCC" w:rsidRDefault="00542AC0" w:rsidP="00371209">
            <w:pPr>
              <w:rPr>
                <w:sz w:val="24"/>
                <w:szCs w:val="24"/>
              </w:rPr>
            </w:pPr>
            <w:r w:rsidRPr="001C1CCC">
              <w:rPr>
                <w:sz w:val="24"/>
                <w:szCs w:val="24"/>
              </w:rPr>
              <w:t>выдать на руки в МФЦ</w:t>
            </w:r>
          </w:p>
        </w:tc>
      </w:tr>
      <w:tr w:rsidR="00542AC0" w:rsidRPr="001C1CCC" w:rsidTr="00371209">
        <w:tc>
          <w:tcPr>
            <w:tcW w:w="675" w:type="dxa"/>
          </w:tcPr>
          <w:p w:rsidR="00542AC0" w:rsidRPr="001C1CCC" w:rsidRDefault="00542AC0" w:rsidP="00371209">
            <w:pPr>
              <w:rPr>
                <w:sz w:val="24"/>
                <w:szCs w:val="24"/>
              </w:rPr>
            </w:pPr>
          </w:p>
        </w:tc>
        <w:tc>
          <w:tcPr>
            <w:tcW w:w="9639" w:type="dxa"/>
            <w:tcBorders>
              <w:top w:val="nil"/>
              <w:bottom w:val="nil"/>
              <w:right w:val="nil"/>
            </w:tcBorders>
          </w:tcPr>
          <w:p w:rsidR="00542AC0" w:rsidRPr="001C1CCC" w:rsidRDefault="00542AC0" w:rsidP="00371209">
            <w:pPr>
              <w:rPr>
                <w:sz w:val="24"/>
                <w:szCs w:val="24"/>
              </w:rPr>
            </w:pPr>
            <w:r w:rsidRPr="001C1CCC">
              <w:rPr>
                <w:sz w:val="24"/>
                <w:szCs w:val="24"/>
              </w:rPr>
              <w:t>направить по почте</w:t>
            </w:r>
          </w:p>
        </w:tc>
      </w:tr>
      <w:tr w:rsidR="00542AC0" w:rsidRPr="001C1CCC" w:rsidTr="00371209">
        <w:tc>
          <w:tcPr>
            <w:tcW w:w="675" w:type="dxa"/>
          </w:tcPr>
          <w:p w:rsidR="00542AC0" w:rsidRPr="001C1CCC" w:rsidRDefault="00542AC0" w:rsidP="00371209">
            <w:pPr>
              <w:rPr>
                <w:sz w:val="24"/>
                <w:szCs w:val="24"/>
              </w:rPr>
            </w:pPr>
          </w:p>
        </w:tc>
        <w:tc>
          <w:tcPr>
            <w:tcW w:w="9639" w:type="dxa"/>
            <w:tcBorders>
              <w:top w:val="nil"/>
              <w:bottom w:val="nil"/>
              <w:right w:val="nil"/>
            </w:tcBorders>
          </w:tcPr>
          <w:p w:rsidR="00542AC0" w:rsidRPr="001C1CCC" w:rsidRDefault="00542AC0" w:rsidP="00371209">
            <w:pPr>
              <w:rPr>
                <w:sz w:val="24"/>
                <w:szCs w:val="24"/>
              </w:rPr>
            </w:pPr>
            <w:r w:rsidRPr="001C1CCC">
              <w:rPr>
                <w:sz w:val="24"/>
                <w:szCs w:val="24"/>
              </w:rPr>
              <w:t>направить в электронной форме в личный кабинет на ПГУ ЛО</w:t>
            </w:r>
          </w:p>
        </w:tc>
      </w:tr>
    </w:tbl>
    <w:p w:rsidR="00542AC0" w:rsidRPr="001C1CCC" w:rsidRDefault="00542AC0" w:rsidP="00542AC0">
      <w:pPr>
        <w:spacing w:after="0"/>
        <w:rPr>
          <w:rFonts w:ascii="Times New Roman" w:hAnsi="Times New Roman" w:cs="Times New Roman"/>
          <w:b/>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  _________</w:t>
      </w:r>
      <w:r w:rsidR="00F95137">
        <w:rPr>
          <w:rFonts w:ascii="Times New Roman" w:hAnsi="Times New Roman" w:cs="Times New Roman"/>
          <w:sz w:val="24"/>
          <w:szCs w:val="24"/>
        </w:rPr>
        <w:t>______  _______________________</w:t>
      </w:r>
    </w:p>
    <w:p w:rsidR="00542AC0" w:rsidRPr="00991160" w:rsidRDefault="00542AC0" w:rsidP="00542AC0">
      <w:pPr>
        <w:spacing w:after="0"/>
        <w:rPr>
          <w:rFonts w:ascii="Times New Roman" w:hAnsi="Times New Roman" w:cs="Times New Roman"/>
          <w:sz w:val="20"/>
          <w:szCs w:val="20"/>
        </w:rPr>
      </w:pPr>
      <w:proofErr w:type="gramStart"/>
      <w:r w:rsidRPr="00991160">
        <w:rPr>
          <w:rFonts w:ascii="Times New Roman" w:hAnsi="Times New Roman" w:cs="Times New Roman"/>
          <w:sz w:val="20"/>
          <w:szCs w:val="20"/>
        </w:rPr>
        <w:t>(должность законного или иного уполномоченного                (подпись)                     (расшифровка подписи)</w:t>
      </w:r>
      <w:proofErr w:type="gramEnd"/>
    </w:p>
    <w:p w:rsidR="00542AC0" w:rsidRPr="00991160" w:rsidRDefault="00542AC0" w:rsidP="00542AC0">
      <w:pPr>
        <w:spacing w:after="0"/>
        <w:rPr>
          <w:rFonts w:ascii="Times New Roman" w:hAnsi="Times New Roman" w:cs="Times New Roman"/>
          <w:sz w:val="20"/>
          <w:szCs w:val="20"/>
        </w:rPr>
      </w:pPr>
      <w:r w:rsidRPr="00991160">
        <w:rPr>
          <w:rFonts w:ascii="Times New Roman" w:hAnsi="Times New Roman" w:cs="Times New Roman"/>
          <w:sz w:val="20"/>
          <w:szCs w:val="20"/>
        </w:rPr>
        <w:t>представителя застройщика - юридического лица)</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М.П.</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w:t>
      </w:r>
    </w:p>
    <w:p w:rsidR="00542AC0" w:rsidRPr="00F95137" w:rsidRDefault="00542AC0" w:rsidP="00F95137">
      <w:pPr>
        <w:spacing w:after="0" w:line="240" w:lineRule="auto"/>
        <w:jc w:val="both"/>
        <w:rPr>
          <w:rFonts w:ascii="Times New Roman" w:hAnsi="Times New Roman" w:cs="Times New Roman"/>
          <w:sz w:val="21"/>
          <w:szCs w:val="21"/>
        </w:rPr>
      </w:pPr>
      <w:r w:rsidRPr="00F95137">
        <w:rPr>
          <w:rFonts w:ascii="Times New Roman" w:hAnsi="Times New Roman" w:cs="Times New Roman"/>
          <w:sz w:val="21"/>
          <w:szCs w:val="21"/>
          <w:vertAlign w:val="superscript"/>
        </w:rPr>
        <w:t>1</w:t>
      </w:r>
      <w:proofErr w:type="gramStart"/>
      <w:r w:rsidRPr="00F95137">
        <w:rPr>
          <w:rFonts w:ascii="Times New Roman" w:hAnsi="Times New Roman" w:cs="Times New Roman"/>
          <w:sz w:val="21"/>
          <w:szCs w:val="21"/>
        </w:rPr>
        <w:t xml:space="preserve">  В</w:t>
      </w:r>
      <w:proofErr w:type="gramEnd"/>
      <w:r w:rsidRPr="00F95137">
        <w:rPr>
          <w:rFonts w:ascii="Times New Roman" w:hAnsi="Times New Roman" w:cs="Times New Roman"/>
          <w:sz w:val="21"/>
          <w:szCs w:val="21"/>
        </w:rPr>
        <w:t xml:space="preserve"> отношении линейных объектов допускается заполнение не всех граф раздела.</w:t>
      </w:r>
    </w:p>
    <w:p w:rsidR="00542AC0" w:rsidRPr="00F95137" w:rsidRDefault="00542AC0" w:rsidP="00F95137">
      <w:pPr>
        <w:spacing w:after="0" w:line="240" w:lineRule="auto"/>
        <w:jc w:val="both"/>
        <w:rPr>
          <w:rFonts w:ascii="Times New Roman" w:hAnsi="Times New Roman" w:cs="Times New Roman"/>
          <w:sz w:val="21"/>
          <w:szCs w:val="21"/>
        </w:rPr>
      </w:pPr>
      <w:r w:rsidRPr="00F95137">
        <w:rPr>
          <w:rFonts w:ascii="Times New Roman" w:hAnsi="Times New Roman" w:cs="Times New Roman"/>
          <w:sz w:val="21"/>
          <w:szCs w:val="21"/>
          <w:vertAlign w:val="superscript"/>
        </w:rPr>
        <w:t>2</w:t>
      </w:r>
      <w:proofErr w:type="gramStart"/>
      <w:r w:rsidRPr="00F95137">
        <w:rPr>
          <w:rFonts w:ascii="Times New Roman" w:hAnsi="Times New Roman" w:cs="Times New Roman"/>
          <w:sz w:val="21"/>
          <w:szCs w:val="21"/>
        </w:rPr>
        <w:t xml:space="preserve">  У</w:t>
      </w:r>
      <w:proofErr w:type="gramEnd"/>
      <w:r w:rsidRPr="00F95137">
        <w:rPr>
          <w:rFonts w:ascii="Times New Roman" w:hAnsi="Times New Roman" w:cs="Times New Roman"/>
          <w:sz w:val="21"/>
          <w:szCs w:val="21"/>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42AC0" w:rsidRPr="00F95137" w:rsidRDefault="00542AC0" w:rsidP="00F95137">
      <w:pPr>
        <w:spacing w:after="0" w:line="240" w:lineRule="auto"/>
        <w:jc w:val="both"/>
        <w:rPr>
          <w:rFonts w:ascii="Times New Roman" w:hAnsi="Times New Roman" w:cs="Times New Roman"/>
          <w:sz w:val="21"/>
          <w:szCs w:val="21"/>
        </w:rPr>
      </w:pPr>
      <w:r w:rsidRPr="00F95137">
        <w:rPr>
          <w:rFonts w:ascii="Times New Roman" w:hAnsi="Times New Roman" w:cs="Times New Roman"/>
          <w:sz w:val="21"/>
          <w:szCs w:val="21"/>
          <w:vertAlign w:val="superscript"/>
        </w:rPr>
        <w:t>3</w:t>
      </w:r>
      <w:proofErr w:type="gramStart"/>
      <w:r w:rsidRPr="00F95137">
        <w:rPr>
          <w:rFonts w:ascii="Times New Roman" w:hAnsi="Times New Roman" w:cs="Times New Roman"/>
          <w:sz w:val="21"/>
          <w:szCs w:val="21"/>
        </w:rPr>
        <w:t xml:space="preserve">  У</w:t>
      </w:r>
      <w:proofErr w:type="gramEnd"/>
      <w:r w:rsidRPr="00F95137">
        <w:rPr>
          <w:rFonts w:ascii="Times New Roman" w:hAnsi="Times New Roman" w:cs="Times New Roman"/>
          <w:sz w:val="21"/>
          <w:szCs w:val="21"/>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542AC0" w:rsidRPr="00F95137" w:rsidRDefault="00542AC0" w:rsidP="00F95137">
      <w:pPr>
        <w:spacing w:after="0" w:line="240" w:lineRule="auto"/>
        <w:jc w:val="both"/>
        <w:rPr>
          <w:rFonts w:ascii="Times New Roman" w:hAnsi="Times New Roman" w:cs="Times New Roman"/>
          <w:sz w:val="21"/>
          <w:szCs w:val="21"/>
        </w:rPr>
      </w:pPr>
      <w:r w:rsidRPr="00F95137">
        <w:rPr>
          <w:rFonts w:ascii="Times New Roman" w:hAnsi="Times New Roman" w:cs="Times New Roman"/>
          <w:sz w:val="21"/>
          <w:szCs w:val="21"/>
          <w:vertAlign w:val="superscript"/>
        </w:rPr>
        <w:t>4</w:t>
      </w:r>
      <w:proofErr w:type="gramStart"/>
      <w:r w:rsidRPr="00F95137">
        <w:rPr>
          <w:rFonts w:ascii="Times New Roman" w:hAnsi="Times New Roman" w:cs="Times New Roman"/>
          <w:sz w:val="21"/>
          <w:szCs w:val="21"/>
        </w:rPr>
        <w:t xml:space="preserve">  З</w:t>
      </w:r>
      <w:proofErr w:type="gramEnd"/>
      <w:r w:rsidRPr="00F95137">
        <w:rPr>
          <w:rFonts w:ascii="Times New Roman" w:hAnsi="Times New Roman" w:cs="Times New Roman"/>
          <w:sz w:val="21"/>
          <w:szCs w:val="21"/>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542AC0" w:rsidRPr="00F95137" w:rsidRDefault="00542AC0" w:rsidP="00F95137">
      <w:pPr>
        <w:spacing w:after="0" w:line="240" w:lineRule="auto"/>
        <w:jc w:val="both"/>
        <w:rPr>
          <w:rFonts w:ascii="Times New Roman" w:hAnsi="Times New Roman" w:cs="Times New Roman"/>
          <w:sz w:val="21"/>
          <w:szCs w:val="21"/>
        </w:rPr>
      </w:pPr>
      <w:r w:rsidRPr="00F95137">
        <w:rPr>
          <w:rFonts w:ascii="Times New Roman" w:hAnsi="Times New Roman" w:cs="Times New Roman"/>
          <w:sz w:val="21"/>
          <w:szCs w:val="21"/>
          <w:vertAlign w:val="superscript"/>
        </w:rPr>
        <w:t>5</w:t>
      </w:r>
      <w:proofErr w:type="gramStart"/>
      <w:r w:rsidRPr="00F95137">
        <w:rPr>
          <w:rFonts w:ascii="Times New Roman" w:hAnsi="Times New Roman" w:cs="Times New Roman"/>
          <w:sz w:val="21"/>
          <w:szCs w:val="21"/>
        </w:rPr>
        <w:t xml:space="preserve">  У</w:t>
      </w:r>
      <w:proofErr w:type="gramEnd"/>
      <w:r w:rsidRPr="00F95137">
        <w:rPr>
          <w:rFonts w:ascii="Times New Roman" w:hAnsi="Times New Roman" w:cs="Times New Roman"/>
          <w:sz w:val="21"/>
          <w:szCs w:val="21"/>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42AC0" w:rsidRPr="00F95137" w:rsidRDefault="00542AC0" w:rsidP="00F95137">
      <w:pPr>
        <w:spacing w:after="0" w:line="240" w:lineRule="auto"/>
        <w:ind w:firstLine="698"/>
        <w:jc w:val="both"/>
        <w:rPr>
          <w:rStyle w:val="afe"/>
          <w:rFonts w:ascii="Times New Roman" w:hAnsi="Times New Roman" w:cs="Times New Roman"/>
          <w:bCs/>
          <w:sz w:val="21"/>
          <w:szCs w:val="21"/>
        </w:rPr>
        <w:sectPr w:rsidR="00542AC0" w:rsidRPr="00F95137" w:rsidSect="002F6A95">
          <w:headerReference w:type="default" r:id="rId82"/>
          <w:pgSz w:w="11900" w:h="16800"/>
          <w:pgMar w:top="851" w:right="985" w:bottom="851" w:left="1560" w:header="284" w:footer="720" w:gutter="0"/>
          <w:cols w:space="720"/>
          <w:noEndnote/>
          <w:titlePg/>
          <w:docGrid w:linePitch="326"/>
        </w:sectPr>
      </w:pPr>
    </w:p>
    <w:p w:rsidR="00542AC0" w:rsidRPr="00F95137" w:rsidRDefault="00542AC0" w:rsidP="00F95137">
      <w:pPr>
        <w:spacing w:after="0" w:line="240" w:lineRule="auto"/>
        <w:ind w:firstLine="698"/>
        <w:jc w:val="right"/>
        <w:rPr>
          <w:rFonts w:ascii="Times New Roman" w:hAnsi="Times New Roman" w:cs="Times New Roman"/>
          <w:b/>
        </w:rPr>
      </w:pPr>
      <w:bookmarkStart w:id="58" w:name="sub_2000"/>
      <w:bookmarkEnd w:id="57"/>
      <w:r w:rsidRPr="00F95137">
        <w:rPr>
          <w:rFonts w:ascii="Times New Roman" w:hAnsi="Times New Roman" w:cs="Times New Roman"/>
          <w:b/>
          <w:bCs/>
          <w:color w:val="26282F"/>
        </w:rPr>
        <w:lastRenderedPageBreak/>
        <w:t>Приложение</w:t>
      </w:r>
    </w:p>
    <w:p w:rsidR="00542AC0" w:rsidRPr="00F95137" w:rsidRDefault="00542AC0" w:rsidP="00F95137">
      <w:pPr>
        <w:spacing w:after="0" w:line="240" w:lineRule="auto"/>
        <w:ind w:firstLine="698"/>
        <w:jc w:val="right"/>
        <w:rPr>
          <w:rFonts w:ascii="Times New Roman" w:hAnsi="Times New Roman" w:cs="Times New Roman"/>
          <w:b/>
        </w:rPr>
      </w:pPr>
      <w:r w:rsidRPr="00F95137">
        <w:rPr>
          <w:rFonts w:ascii="Times New Roman" w:hAnsi="Times New Roman" w:cs="Times New Roman"/>
          <w:b/>
          <w:bCs/>
          <w:color w:val="26282F"/>
        </w:rPr>
        <w:t xml:space="preserve">к </w:t>
      </w:r>
      <w:hyperlink w:anchor="sub_1100" w:history="1">
        <w:r w:rsidRPr="00F95137">
          <w:rPr>
            <w:rFonts w:ascii="Times New Roman" w:hAnsi="Times New Roman" w:cs="Times New Roman"/>
            <w:b/>
            <w:bCs/>
            <w:color w:val="26282F"/>
          </w:rPr>
          <w:t>заявлению</w:t>
        </w:r>
      </w:hyperlink>
      <w:r w:rsidRPr="00F95137">
        <w:rPr>
          <w:rFonts w:ascii="Times New Roman" w:hAnsi="Times New Roman" w:cs="Times New Roman"/>
          <w:b/>
          <w:bCs/>
          <w:color w:val="26282F"/>
        </w:rPr>
        <w:t xml:space="preserve"> о выдаче</w:t>
      </w:r>
    </w:p>
    <w:p w:rsidR="00542AC0" w:rsidRPr="00F95137" w:rsidRDefault="00542AC0" w:rsidP="00F95137">
      <w:pPr>
        <w:spacing w:after="0" w:line="240" w:lineRule="auto"/>
        <w:ind w:firstLine="698"/>
        <w:jc w:val="right"/>
        <w:rPr>
          <w:rFonts w:ascii="Times New Roman" w:hAnsi="Times New Roman" w:cs="Times New Roman"/>
          <w:b/>
        </w:rPr>
      </w:pPr>
      <w:r w:rsidRPr="00F95137">
        <w:rPr>
          <w:rFonts w:ascii="Times New Roman" w:hAnsi="Times New Roman" w:cs="Times New Roman"/>
          <w:b/>
          <w:bCs/>
          <w:color w:val="26282F"/>
        </w:rPr>
        <w:t>разрешения на строительство</w:t>
      </w:r>
    </w:p>
    <w:p w:rsidR="00542AC0" w:rsidRPr="00F95137" w:rsidRDefault="00542AC0" w:rsidP="00F95137">
      <w:pPr>
        <w:spacing w:after="0" w:line="240" w:lineRule="auto"/>
        <w:ind w:firstLine="698"/>
        <w:jc w:val="right"/>
        <w:rPr>
          <w:rFonts w:ascii="Times New Roman" w:hAnsi="Times New Roman" w:cs="Times New Roman"/>
          <w:b/>
        </w:rPr>
      </w:pPr>
      <w:r w:rsidRPr="00F95137">
        <w:rPr>
          <w:rFonts w:ascii="Times New Roman" w:hAnsi="Times New Roman" w:cs="Times New Roman"/>
          <w:b/>
          <w:bCs/>
          <w:color w:val="26282F"/>
        </w:rPr>
        <w:t>«__» ________ 20__ года</w:t>
      </w:r>
    </w:p>
    <w:p w:rsidR="00542AC0" w:rsidRPr="001C1CCC" w:rsidRDefault="00542AC0" w:rsidP="00F95137">
      <w:pPr>
        <w:spacing w:after="0" w:line="240" w:lineRule="auto"/>
        <w:jc w:val="center"/>
        <w:rPr>
          <w:rFonts w:ascii="Times New Roman" w:hAnsi="Times New Roman" w:cs="Times New Roman"/>
          <w:b/>
          <w:bCs/>
          <w:sz w:val="24"/>
          <w:szCs w:val="24"/>
        </w:rPr>
      </w:pPr>
    </w:p>
    <w:p w:rsidR="005E5317" w:rsidRDefault="005E5317" w:rsidP="00F95137">
      <w:pPr>
        <w:spacing w:after="0" w:line="240" w:lineRule="auto"/>
        <w:jc w:val="center"/>
        <w:rPr>
          <w:rFonts w:ascii="Times New Roman" w:hAnsi="Times New Roman" w:cs="Times New Roman"/>
          <w:b/>
          <w:bCs/>
          <w:spacing w:val="20"/>
          <w:sz w:val="24"/>
          <w:szCs w:val="24"/>
        </w:rPr>
      </w:pPr>
    </w:p>
    <w:p w:rsidR="005E5317" w:rsidRDefault="005E5317" w:rsidP="00F95137">
      <w:pPr>
        <w:spacing w:after="0" w:line="240" w:lineRule="auto"/>
        <w:jc w:val="center"/>
        <w:rPr>
          <w:rFonts w:ascii="Times New Roman" w:hAnsi="Times New Roman" w:cs="Times New Roman"/>
          <w:b/>
          <w:bCs/>
          <w:spacing w:val="20"/>
          <w:sz w:val="24"/>
          <w:szCs w:val="24"/>
        </w:rPr>
      </w:pPr>
    </w:p>
    <w:p w:rsidR="00542AC0" w:rsidRPr="001C1CCC" w:rsidRDefault="00542AC0" w:rsidP="00F95137">
      <w:pPr>
        <w:spacing w:after="0" w:line="240" w:lineRule="auto"/>
        <w:jc w:val="center"/>
        <w:rPr>
          <w:rFonts w:ascii="Times New Roman" w:hAnsi="Times New Roman" w:cs="Times New Roman"/>
          <w:b/>
          <w:bCs/>
          <w:spacing w:val="20"/>
          <w:sz w:val="24"/>
          <w:szCs w:val="24"/>
        </w:rPr>
      </w:pPr>
      <w:r w:rsidRPr="001C1CCC">
        <w:rPr>
          <w:rFonts w:ascii="Times New Roman" w:hAnsi="Times New Roman" w:cs="Times New Roman"/>
          <w:b/>
          <w:bCs/>
          <w:spacing w:val="20"/>
          <w:sz w:val="24"/>
          <w:szCs w:val="24"/>
        </w:rPr>
        <w:t>ОПИСЬ</w:t>
      </w:r>
    </w:p>
    <w:p w:rsidR="00542AC0" w:rsidRDefault="00542AC0" w:rsidP="00F95137">
      <w:pPr>
        <w:spacing w:after="0" w:line="240" w:lineRule="auto"/>
        <w:jc w:val="center"/>
        <w:rPr>
          <w:rFonts w:ascii="Times New Roman" w:hAnsi="Times New Roman" w:cs="Times New Roman"/>
          <w:b/>
          <w:bCs/>
          <w:sz w:val="24"/>
          <w:szCs w:val="24"/>
        </w:rPr>
      </w:pPr>
      <w:r w:rsidRPr="001C1CCC">
        <w:rPr>
          <w:rFonts w:ascii="Times New Roman" w:hAnsi="Times New Roman" w:cs="Times New Roman"/>
          <w:b/>
          <w:bCs/>
          <w:sz w:val="24"/>
          <w:szCs w:val="24"/>
        </w:rPr>
        <w:t>документов, представленных в администрацию муниципального образования для получения разрешения на строительство</w:t>
      </w:r>
    </w:p>
    <w:p w:rsidR="005E5317" w:rsidRDefault="005E5317" w:rsidP="00F95137">
      <w:pPr>
        <w:spacing w:after="0" w:line="240" w:lineRule="auto"/>
        <w:jc w:val="center"/>
        <w:rPr>
          <w:rFonts w:ascii="Times New Roman" w:hAnsi="Times New Roman" w:cs="Times New Roman"/>
          <w:b/>
          <w:bCs/>
          <w:sz w:val="24"/>
          <w:szCs w:val="24"/>
        </w:rPr>
      </w:pPr>
    </w:p>
    <w:p w:rsidR="005E5317" w:rsidRPr="001C1CCC" w:rsidRDefault="005E5317" w:rsidP="00F95137">
      <w:pPr>
        <w:spacing w:after="0" w:line="240" w:lineRule="auto"/>
        <w:jc w:val="center"/>
        <w:rPr>
          <w:rFonts w:ascii="Times New Roman" w:hAnsi="Times New Roman" w:cs="Times New Roman"/>
          <w:bCs/>
          <w:sz w:val="24"/>
          <w:szCs w:val="24"/>
        </w:rPr>
      </w:pPr>
    </w:p>
    <w:tbl>
      <w:tblPr>
        <w:tblW w:w="0" w:type="auto"/>
        <w:tblInd w:w="28" w:type="dxa"/>
        <w:tblLayout w:type="fixed"/>
        <w:tblCellMar>
          <w:left w:w="28" w:type="dxa"/>
          <w:right w:w="28" w:type="dxa"/>
        </w:tblCellMar>
        <w:tblLook w:val="0000"/>
      </w:tblPr>
      <w:tblGrid>
        <w:gridCol w:w="567"/>
        <w:gridCol w:w="5103"/>
        <w:gridCol w:w="1275"/>
        <w:gridCol w:w="1134"/>
        <w:gridCol w:w="1985"/>
      </w:tblGrid>
      <w:tr w:rsidR="00542AC0" w:rsidRPr="001C1CCC" w:rsidTr="0037120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w:t>
            </w:r>
          </w:p>
        </w:tc>
        <w:tc>
          <w:tcPr>
            <w:tcW w:w="5103" w:type="dxa"/>
            <w:vMerge w:val="restart"/>
            <w:tcBorders>
              <w:top w:val="single" w:sz="6" w:space="0" w:color="auto"/>
              <w:left w:val="single" w:sz="6" w:space="0" w:color="auto"/>
              <w:bottom w:val="nil"/>
              <w:right w:val="single" w:sz="6" w:space="0" w:color="auto"/>
            </w:tcBorders>
            <w:vAlign w:val="center"/>
          </w:tcPr>
          <w:p w:rsidR="00542AC0" w:rsidRPr="00F95137" w:rsidRDefault="00542AC0" w:rsidP="00F95137">
            <w:pPr>
              <w:spacing w:after="0" w:line="240" w:lineRule="auto"/>
              <w:jc w:val="center"/>
              <w:rPr>
                <w:rFonts w:ascii="Times New Roman" w:hAnsi="Times New Roman" w:cs="Times New Roman"/>
                <w:sz w:val="20"/>
                <w:szCs w:val="20"/>
              </w:rPr>
            </w:pPr>
            <w:r w:rsidRPr="00F95137">
              <w:rPr>
                <w:rFonts w:ascii="Times New Roman" w:hAnsi="Times New Roman" w:cs="Times New Roman"/>
                <w:sz w:val="20"/>
                <w:szCs w:val="20"/>
              </w:rPr>
              <w:t>Наименование документа</w:t>
            </w:r>
          </w:p>
          <w:p w:rsidR="00542AC0" w:rsidRPr="00F95137" w:rsidRDefault="00542AC0" w:rsidP="00F95137">
            <w:pPr>
              <w:spacing w:after="0" w:line="240" w:lineRule="auto"/>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542AC0" w:rsidRPr="00F95137" w:rsidRDefault="00542AC0" w:rsidP="00F95137">
            <w:pPr>
              <w:spacing w:after="0" w:line="240" w:lineRule="auto"/>
              <w:jc w:val="center"/>
              <w:rPr>
                <w:rFonts w:ascii="Times New Roman" w:hAnsi="Times New Roman" w:cs="Times New Roman"/>
                <w:sz w:val="20"/>
                <w:szCs w:val="20"/>
              </w:rPr>
            </w:pPr>
            <w:r w:rsidRPr="00F95137">
              <w:rPr>
                <w:rFonts w:ascii="Times New Roman" w:hAnsi="Times New Roman" w:cs="Times New Roman"/>
                <w:sz w:val="20"/>
                <w:szCs w:val="20"/>
              </w:rPr>
              <w:t>Документы представлены</w:t>
            </w:r>
          </w:p>
        </w:tc>
      </w:tr>
      <w:tr w:rsidR="00542AC0" w:rsidRPr="001C1CCC" w:rsidTr="00371209">
        <w:trPr>
          <w:cantSplit/>
          <w:trHeight w:val="480"/>
        </w:trPr>
        <w:tc>
          <w:tcPr>
            <w:tcW w:w="567" w:type="dxa"/>
            <w:vMerge/>
            <w:tcBorders>
              <w:top w:val="nil"/>
              <w:left w:val="single" w:sz="6" w:space="0" w:color="auto"/>
              <w:bottom w:val="nil"/>
              <w:right w:val="single" w:sz="6" w:space="0" w:color="auto"/>
            </w:tcBorders>
            <w:vAlign w:val="center"/>
          </w:tcPr>
          <w:p w:rsidR="00542AC0" w:rsidRPr="001C1CCC" w:rsidRDefault="00542AC0" w:rsidP="00F95137">
            <w:pPr>
              <w:spacing w:after="0" w:line="240" w:lineRule="auto"/>
              <w:jc w:val="center"/>
              <w:rPr>
                <w:rFonts w:ascii="Times New Roman" w:hAnsi="Times New Roman" w:cs="Times New Roman"/>
                <w:sz w:val="24"/>
                <w:szCs w:val="24"/>
              </w:rPr>
            </w:pPr>
          </w:p>
        </w:tc>
        <w:tc>
          <w:tcPr>
            <w:tcW w:w="5103" w:type="dxa"/>
            <w:vMerge/>
            <w:tcBorders>
              <w:top w:val="nil"/>
              <w:left w:val="single" w:sz="6" w:space="0" w:color="auto"/>
              <w:bottom w:val="nil"/>
              <w:right w:val="single" w:sz="6" w:space="0" w:color="auto"/>
            </w:tcBorders>
            <w:vAlign w:val="center"/>
          </w:tcPr>
          <w:p w:rsidR="00542AC0" w:rsidRPr="00F95137" w:rsidRDefault="00542AC0" w:rsidP="00F95137">
            <w:pPr>
              <w:spacing w:after="0" w:line="240" w:lineRule="auto"/>
              <w:rPr>
                <w:rFonts w:ascii="Times New Roman" w:hAnsi="Times New Roman" w:cs="Times New Roman"/>
                <w:sz w:val="20"/>
                <w:szCs w:val="20"/>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542AC0" w:rsidRPr="00F95137" w:rsidRDefault="00542AC0" w:rsidP="00F95137">
            <w:pPr>
              <w:spacing w:after="0" w:line="240" w:lineRule="auto"/>
              <w:jc w:val="center"/>
              <w:rPr>
                <w:rFonts w:ascii="Times New Roman" w:hAnsi="Times New Roman" w:cs="Times New Roman"/>
                <w:sz w:val="20"/>
                <w:szCs w:val="20"/>
              </w:rPr>
            </w:pPr>
            <w:r w:rsidRPr="00F95137">
              <w:rPr>
                <w:rFonts w:ascii="Times New Roman" w:hAnsi="Times New Roman" w:cs="Times New Roman"/>
                <w:sz w:val="20"/>
                <w:szCs w:val="20"/>
              </w:rPr>
              <w:t>на бумажных</w:t>
            </w:r>
            <w:r w:rsidRPr="00F95137">
              <w:rPr>
                <w:rFonts w:ascii="Times New Roman" w:hAnsi="Times New Roman" w:cs="Times New Roman"/>
                <w:sz w:val="20"/>
                <w:szCs w:val="20"/>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542AC0" w:rsidRPr="00F95137" w:rsidRDefault="00542AC0" w:rsidP="00F95137">
            <w:pPr>
              <w:spacing w:after="0" w:line="240" w:lineRule="auto"/>
              <w:jc w:val="center"/>
              <w:rPr>
                <w:rFonts w:ascii="Times New Roman" w:hAnsi="Times New Roman" w:cs="Times New Roman"/>
                <w:sz w:val="20"/>
                <w:szCs w:val="20"/>
              </w:rPr>
            </w:pPr>
            <w:r w:rsidRPr="00F95137">
              <w:rPr>
                <w:rFonts w:ascii="Times New Roman" w:hAnsi="Times New Roman" w:cs="Times New Roman"/>
                <w:sz w:val="20"/>
                <w:szCs w:val="20"/>
              </w:rPr>
              <w:t>на электронных</w:t>
            </w:r>
            <w:r w:rsidRPr="00F95137">
              <w:rPr>
                <w:rFonts w:ascii="Times New Roman" w:hAnsi="Times New Roman" w:cs="Times New Roman"/>
                <w:sz w:val="20"/>
                <w:szCs w:val="20"/>
              </w:rPr>
              <w:br/>
              <w:t>носителях</w:t>
            </w:r>
          </w:p>
        </w:tc>
      </w:tr>
      <w:tr w:rsidR="00542AC0" w:rsidRPr="001C1CCC" w:rsidTr="00371209">
        <w:trPr>
          <w:cantSplit/>
          <w:trHeight w:val="720"/>
        </w:trPr>
        <w:tc>
          <w:tcPr>
            <w:tcW w:w="567" w:type="dxa"/>
            <w:vMerge/>
            <w:tcBorders>
              <w:top w:val="nil"/>
              <w:left w:val="single" w:sz="6" w:space="0" w:color="auto"/>
              <w:bottom w:val="single" w:sz="6" w:space="0" w:color="auto"/>
              <w:right w:val="single" w:sz="6" w:space="0" w:color="auto"/>
            </w:tcBorders>
            <w:vAlign w:val="center"/>
          </w:tcPr>
          <w:p w:rsidR="00542AC0" w:rsidRPr="001C1CCC" w:rsidRDefault="00542AC0" w:rsidP="00F95137">
            <w:pPr>
              <w:spacing w:after="0" w:line="240" w:lineRule="auto"/>
              <w:jc w:val="center"/>
              <w:rPr>
                <w:rFonts w:ascii="Times New Roman" w:hAnsi="Times New Roman" w:cs="Times New Roman"/>
                <w:sz w:val="24"/>
                <w:szCs w:val="24"/>
              </w:rPr>
            </w:pPr>
          </w:p>
        </w:tc>
        <w:tc>
          <w:tcPr>
            <w:tcW w:w="5103" w:type="dxa"/>
            <w:vMerge/>
            <w:tcBorders>
              <w:top w:val="nil"/>
              <w:left w:val="single" w:sz="6" w:space="0" w:color="auto"/>
              <w:bottom w:val="single" w:sz="6" w:space="0" w:color="auto"/>
              <w:right w:val="single" w:sz="6" w:space="0" w:color="auto"/>
            </w:tcBorders>
            <w:vAlign w:val="center"/>
          </w:tcPr>
          <w:p w:rsidR="00542AC0" w:rsidRPr="00F95137" w:rsidRDefault="00542AC0" w:rsidP="00F95137">
            <w:pPr>
              <w:spacing w:after="0" w:line="240" w:lineRule="auto"/>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42AC0" w:rsidRPr="00F95137" w:rsidRDefault="00542AC0" w:rsidP="00F95137">
            <w:pPr>
              <w:spacing w:after="0" w:line="240" w:lineRule="auto"/>
              <w:jc w:val="center"/>
              <w:rPr>
                <w:rFonts w:ascii="Times New Roman" w:hAnsi="Times New Roman" w:cs="Times New Roman"/>
                <w:sz w:val="20"/>
                <w:szCs w:val="20"/>
              </w:rPr>
            </w:pPr>
            <w:r w:rsidRPr="00F95137">
              <w:rPr>
                <w:rFonts w:ascii="Times New Roman" w:hAnsi="Times New Roman" w:cs="Times New Roman"/>
                <w:sz w:val="20"/>
                <w:szCs w:val="20"/>
              </w:rPr>
              <w:t>кол-во</w:t>
            </w:r>
            <w:r w:rsidRPr="00F95137">
              <w:rPr>
                <w:rFonts w:ascii="Times New Roman" w:hAnsi="Times New Roman" w:cs="Times New Roman"/>
                <w:sz w:val="20"/>
                <w:szCs w:val="20"/>
              </w:rPr>
              <w:br/>
              <w:t>экземпляров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542AC0" w:rsidRPr="00F95137" w:rsidRDefault="00542AC0" w:rsidP="00F95137">
            <w:pPr>
              <w:spacing w:after="0" w:line="240" w:lineRule="auto"/>
              <w:jc w:val="center"/>
              <w:rPr>
                <w:rFonts w:ascii="Times New Roman" w:hAnsi="Times New Roman" w:cs="Times New Roman"/>
                <w:sz w:val="20"/>
                <w:szCs w:val="20"/>
              </w:rPr>
            </w:pPr>
            <w:r w:rsidRPr="00F95137">
              <w:rPr>
                <w:rFonts w:ascii="Times New Roman" w:hAnsi="Times New Roman" w:cs="Times New Roman"/>
                <w:sz w:val="20"/>
                <w:szCs w:val="20"/>
              </w:rPr>
              <w:t>кол-во</w:t>
            </w:r>
            <w:r w:rsidRPr="00F95137">
              <w:rPr>
                <w:rFonts w:ascii="Times New Roman" w:hAnsi="Times New Roman" w:cs="Times New Roman"/>
                <w:sz w:val="20"/>
                <w:szCs w:val="20"/>
              </w:rPr>
              <w:br/>
              <w:t>листов</w:t>
            </w:r>
            <w:r w:rsidRPr="00F95137">
              <w:rPr>
                <w:rFonts w:ascii="Times New Roman" w:hAnsi="Times New Roman" w:cs="Times New Roman"/>
                <w:sz w:val="20"/>
                <w:szCs w:val="20"/>
              </w:rPr>
              <w:br/>
              <w:t>в одном</w:t>
            </w:r>
            <w:r w:rsidRPr="00F95137">
              <w:rPr>
                <w:rFonts w:ascii="Times New Roman" w:hAnsi="Times New Roman" w:cs="Times New Roman"/>
                <w:sz w:val="20"/>
                <w:szCs w:val="20"/>
              </w:rPr>
              <w:br/>
              <w:t>экземпля</w:t>
            </w:r>
            <w:r w:rsidRPr="00F95137">
              <w:rPr>
                <w:rFonts w:ascii="Times New Roman" w:hAnsi="Times New Roman" w:cs="Times New Roman"/>
                <w:sz w:val="20"/>
                <w:szCs w:val="20"/>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542AC0" w:rsidRPr="00F95137" w:rsidRDefault="00542AC0" w:rsidP="00F95137">
            <w:pPr>
              <w:spacing w:after="0" w:line="240" w:lineRule="auto"/>
              <w:jc w:val="center"/>
              <w:rPr>
                <w:rFonts w:ascii="Times New Roman" w:hAnsi="Times New Roman" w:cs="Times New Roman"/>
                <w:sz w:val="20"/>
                <w:szCs w:val="20"/>
              </w:rPr>
            </w:pPr>
            <w:r w:rsidRPr="00F95137">
              <w:rPr>
                <w:rFonts w:ascii="Times New Roman" w:hAnsi="Times New Roman" w:cs="Times New Roman"/>
                <w:sz w:val="20"/>
                <w:szCs w:val="20"/>
              </w:rPr>
              <w:t>наименование</w:t>
            </w:r>
            <w:r w:rsidRPr="00F95137">
              <w:rPr>
                <w:rFonts w:ascii="Times New Roman" w:hAnsi="Times New Roman" w:cs="Times New Roman"/>
                <w:sz w:val="20"/>
                <w:szCs w:val="20"/>
              </w:rPr>
              <w:br/>
              <w:t>файла</w:t>
            </w:r>
          </w:p>
        </w:tc>
      </w:tr>
      <w:tr w:rsidR="00542AC0" w:rsidRPr="001C1CCC" w:rsidTr="00371209">
        <w:trPr>
          <w:cantSplit/>
          <w:trHeight w:val="36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1.</w:t>
            </w:r>
          </w:p>
        </w:tc>
        <w:tc>
          <w:tcPr>
            <w:tcW w:w="9497" w:type="dxa"/>
            <w:gridSpan w:val="4"/>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r w:rsidRPr="005E5317">
              <w:rPr>
                <w:rFonts w:ascii="Times New Roman" w:hAnsi="Times New Roman" w:cs="Times New Roman"/>
              </w:rPr>
              <w:t>Правоустанавливающие документы на земельный участок (вид документа, дата, номер,</w:t>
            </w:r>
            <w:r w:rsidRPr="005E5317">
              <w:rPr>
                <w:rFonts w:ascii="Times New Roman" w:hAnsi="Times New Roman" w:cs="Times New Roman"/>
              </w:rPr>
              <w:br/>
              <w:t xml:space="preserve">срок действия) </w:t>
            </w:r>
          </w:p>
        </w:tc>
      </w:tr>
      <w:tr w:rsidR="00542AC0" w:rsidRPr="001C1CCC"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1.1</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1.2</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1.3</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2.</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w:t>
            </w:r>
            <w:proofErr w:type="gramStart"/>
            <w:r w:rsidRPr="005E5317">
              <w:rPr>
                <w:rFonts w:ascii="Times New Roman" w:hAnsi="Times New Roman" w:cs="Times New Roman"/>
              </w:rPr>
              <w:t>ненужное</w:t>
            </w:r>
            <w:proofErr w:type="gramEnd"/>
            <w:r w:rsidRPr="005E5317">
              <w:rPr>
                <w:rFonts w:ascii="Times New Roman" w:hAnsi="Times New Roman" w:cs="Times New Roman"/>
              </w:rPr>
              <w:t xml:space="preserve"> зачеркнуть)</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3.</w:t>
            </w:r>
          </w:p>
        </w:tc>
        <w:tc>
          <w:tcPr>
            <w:tcW w:w="9497" w:type="dxa"/>
            <w:gridSpan w:val="4"/>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Материалы, содержащиеся в проектной документации:</w:t>
            </w:r>
          </w:p>
        </w:tc>
      </w:tr>
      <w:tr w:rsidR="00542AC0" w:rsidRPr="001C1CCC"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3.1</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36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3.2.</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36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3.3</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36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3.4</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Сведения об инженерном оборудовании,</w:t>
            </w:r>
            <w:r w:rsidRPr="005E5317">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3.5</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 xml:space="preserve">Проект организации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36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3.6</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Проект организации работ по сносу или</w:t>
            </w:r>
            <w:r w:rsidRPr="005E5317">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36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4.</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48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5.</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48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6.</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Разрешение на отклонение от предельных</w:t>
            </w:r>
            <w:r w:rsidRPr="005E5317">
              <w:rPr>
                <w:rFonts w:ascii="Times New Roman" w:hAnsi="Times New Roman" w:cs="Times New Roman"/>
              </w:rPr>
              <w:br/>
              <w:t>параметров разрешенного строительства,</w:t>
            </w:r>
            <w:r w:rsidRPr="005E5317">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48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7.</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Согласие всех правообладателей объекта</w:t>
            </w:r>
            <w:r w:rsidRPr="005E5317">
              <w:rPr>
                <w:rFonts w:ascii="Times New Roman" w:hAnsi="Times New Roman" w:cs="Times New Roman"/>
              </w:rPr>
              <w:br/>
              <w:t>капитального строительства в случае</w:t>
            </w:r>
            <w:r w:rsidRPr="005E5317">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48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proofErr w:type="gramStart"/>
            <w:r w:rsidRPr="005E5317">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E5317">
              <w:rPr>
                <w:rFonts w:ascii="Times New Roman" w:hAnsi="Times New Roman" w:cs="Times New Roman"/>
              </w:rPr>
              <w:t>Росатом</w:t>
            </w:r>
            <w:proofErr w:type="spellEnd"/>
            <w:r w:rsidRPr="005E5317">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5E5317">
              <w:rPr>
                <w:rFonts w:ascii="Times New Roman" w:hAnsi="Times New Roman" w:cs="Times New Roman"/>
              </w:rPr>
              <w:t xml:space="preserve"> собственника имущества, реконструкции, </w:t>
            </w:r>
            <w:proofErr w:type="gramStart"/>
            <w:r w:rsidRPr="005E5317">
              <w:rPr>
                <w:rFonts w:ascii="Times New Roman" w:hAnsi="Times New Roman" w:cs="Times New Roman"/>
              </w:rPr>
              <w:t>определяющее</w:t>
            </w:r>
            <w:proofErr w:type="gramEnd"/>
            <w:r w:rsidRPr="005E5317">
              <w:rPr>
                <w:rFonts w:ascii="Times New Roman" w:hAnsi="Times New Roman" w:cs="Times New Roman"/>
              </w:rPr>
              <w:t xml:space="preserve">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48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9</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pPr>
            <w:r w:rsidRPr="005E5317">
              <w:rPr>
                <w:rFonts w:ascii="Times New Roman" w:hAnsi="Times New Roman" w:cs="Times New Roman"/>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E5317">
              <w:rPr>
                <w:rFonts w:ascii="Times New Roman" w:hAnsi="Times New Roman" w:cs="Times New Roman"/>
              </w:rPr>
              <w:t>Росатом</w:t>
            </w:r>
            <w:proofErr w:type="spellEnd"/>
            <w:r w:rsidRPr="005E5317">
              <w:rPr>
                <w:rFonts w:ascii="Times New Roman" w:hAnsi="Times New Roman" w:cs="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48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10.</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48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11.</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5E5317" w:rsidTr="00371209">
        <w:trPr>
          <w:cantSplit/>
          <w:trHeight w:val="360"/>
        </w:trPr>
        <w:tc>
          <w:tcPr>
            <w:tcW w:w="567"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r w:rsidRPr="005E5317">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r w:rsidRPr="005E5317">
              <w:rPr>
                <w:rFonts w:ascii="Times New Roman" w:hAnsi="Times New Roman" w:cs="Times New Roman"/>
              </w:rPr>
              <w:t>Иные документы в соответствии с законодательством Российской Федерации (указать</w:t>
            </w:r>
            <w:r w:rsidRPr="005E5317">
              <w:rPr>
                <w:rFonts w:ascii="Times New Roman" w:hAnsi="Times New Roman" w:cs="Times New Roman"/>
              </w:rPr>
              <w:br/>
              <w:t xml:space="preserve">наименование) </w:t>
            </w:r>
          </w:p>
        </w:tc>
      </w:tr>
      <w:tr w:rsidR="00542AC0" w:rsidRPr="005E5317"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r w:rsidRPr="005E5317">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r>
      <w:tr w:rsidR="00542AC0" w:rsidRPr="005E5317"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r w:rsidRPr="005E5317">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r>
      <w:tr w:rsidR="00542AC0" w:rsidRPr="005E5317"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r w:rsidRPr="005E5317">
              <w:rPr>
                <w:rFonts w:ascii="Times New Roman" w:hAnsi="Times New Roman" w:cs="Times New Roman"/>
              </w:rPr>
              <w:t>1</w:t>
            </w:r>
            <w:r w:rsidR="00F95137" w:rsidRPr="005E5317">
              <w:rPr>
                <w:rFonts w:ascii="Times New Roman" w:hAnsi="Times New Roman" w:cs="Times New Roman"/>
              </w:rPr>
              <w:t>3</w:t>
            </w:r>
            <w:r w:rsidRPr="005E5317">
              <w:rPr>
                <w:rFonts w:ascii="Times New Roman" w:hAnsi="Times New Roman" w:cs="Times New Roman"/>
              </w:rPr>
              <w:t>.</w:t>
            </w:r>
          </w:p>
        </w:tc>
        <w:tc>
          <w:tcPr>
            <w:tcW w:w="9497" w:type="dxa"/>
            <w:gridSpan w:val="4"/>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r w:rsidRPr="005E5317">
              <w:rPr>
                <w:rFonts w:ascii="Times New Roman" w:hAnsi="Times New Roman" w:cs="Times New Roman"/>
              </w:rPr>
              <w:t>Сведения об электронном носителе</w:t>
            </w:r>
          </w:p>
        </w:tc>
      </w:tr>
      <w:tr w:rsidR="00542AC0" w:rsidRPr="005E5317"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r w:rsidRPr="005E5317">
              <w:rPr>
                <w:rFonts w:ascii="Times New Roman" w:hAnsi="Times New Roman" w:cs="Times New Roman"/>
              </w:rPr>
              <w:t>1</w:t>
            </w:r>
            <w:r w:rsidR="00F95137" w:rsidRPr="005E5317">
              <w:rPr>
                <w:rFonts w:ascii="Times New Roman" w:hAnsi="Times New Roman" w:cs="Times New Roman"/>
              </w:rPr>
              <w:t>3</w:t>
            </w:r>
            <w:r w:rsidRPr="005E5317">
              <w:rPr>
                <w:rFonts w:ascii="Times New Roman" w:hAnsi="Times New Roman" w:cs="Times New Roman"/>
              </w:rPr>
              <w:t>.1</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r w:rsidRPr="005E5317">
              <w:rPr>
                <w:rFonts w:ascii="Times New Roman" w:hAnsi="Times New Roman" w:cs="Times New Roman"/>
              </w:rPr>
              <w:t>Наименование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r>
      <w:tr w:rsidR="00542AC0" w:rsidRPr="005E5317"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r w:rsidRPr="005E5317">
              <w:rPr>
                <w:rFonts w:ascii="Times New Roman" w:hAnsi="Times New Roman" w:cs="Times New Roman"/>
              </w:rPr>
              <w:t>1</w:t>
            </w:r>
            <w:r w:rsidR="00F95137" w:rsidRPr="005E5317">
              <w:rPr>
                <w:rFonts w:ascii="Times New Roman" w:hAnsi="Times New Roman" w:cs="Times New Roman"/>
              </w:rPr>
              <w:t>3</w:t>
            </w:r>
            <w:r w:rsidRPr="005E5317">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r w:rsidRPr="005E5317">
              <w:rPr>
                <w:rFonts w:ascii="Times New Roman" w:hAnsi="Times New Roman" w:cs="Times New Roman"/>
              </w:rPr>
              <w:t>Количество</w:t>
            </w:r>
          </w:p>
        </w:tc>
        <w:tc>
          <w:tcPr>
            <w:tcW w:w="1275"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r>
    </w:tbl>
    <w:p w:rsidR="00542AC0" w:rsidRPr="005E5317" w:rsidRDefault="00542AC0" w:rsidP="00F95137">
      <w:pPr>
        <w:spacing w:after="0" w:line="240" w:lineRule="auto"/>
        <w:rPr>
          <w:rFonts w:ascii="Times New Roman" w:hAnsi="Times New Roman" w:cs="Times New Roman"/>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542AC0" w:rsidRPr="001C1CCC" w:rsidTr="00371209">
        <w:tc>
          <w:tcPr>
            <w:tcW w:w="4962" w:type="dxa"/>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lang w:val="en-US"/>
              </w:rPr>
            </w:pPr>
          </w:p>
        </w:tc>
        <w:tc>
          <w:tcPr>
            <w:tcW w:w="283" w:type="dxa"/>
            <w:tcBorders>
              <w:top w:val="nil"/>
              <w:left w:val="nil"/>
              <w:bottom w:val="nil"/>
              <w:right w:val="nil"/>
            </w:tcBorders>
            <w:vAlign w:val="bottom"/>
          </w:tcPr>
          <w:p w:rsidR="00542AC0" w:rsidRPr="001C1CCC" w:rsidRDefault="00542AC0" w:rsidP="00371209">
            <w:pPr>
              <w:spacing w:after="0"/>
              <w:jc w:val="center"/>
              <w:rPr>
                <w:rFonts w:ascii="Times New Roman" w:hAnsi="Times New Roman" w:cs="Times New Roman"/>
                <w:sz w:val="24"/>
                <w:szCs w:val="24"/>
                <w:lang w:val="en-US"/>
              </w:rPr>
            </w:pPr>
          </w:p>
        </w:tc>
        <w:tc>
          <w:tcPr>
            <w:tcW w:w="1985" w:type="dxa"/>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lang w:val="en-US"/>
              </w:rPr>
            </w:pPr>
          </w:p>
        </w:tc>
        <w:tc>
          <w:tcPr>
            <w:tcW w:w="283" w:type="dxa"/>
            <w:tcBorders>
              <w:top w:val="nil"/>
              <w:left w:val="nil"/>
              <w:bottom w:val="nil"/>
              <w:right w:val="nil"/>
            </w:tcBorders>
            <w:vAlign w:val="bottom"/>
          </w:tcPr>
          <w:p w:rsidR="00542AC0" w:rsidRPr="001C1CCC" w:rsidRDefault="00542AC0" w:rsidP="00371209">
            <w:pPr>
              <w:spacing w:after="0"/>
              <w:jc w:val="center"/>
              <w:rPr>
                <w:rFonts w:ascii="Times New Roman" w:hAnsi="Times New Roman" w:cs="Times New Roman"/>
                <w:sz w:val="24"/>
                <w:szCs w:val="24"/>
                <w:lang w:val="en-US"/>
              </w:rPr>
            </w:pPr>
          </w:p>
        </w:tc>
        <w:tc>
          <w:tcPr>
            <w:tcW w:w="2410" w:type="dxa"/>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lang w:val="en-US"/>
              </w:rPr>
            </w:pPr>
          </w:p>
        </w:tc>
      </w:tr>
      <w:tr w:rsidR="00542AC0" w:rsidRPr="001C1CCC" w:rsidTr="00371209">
        <w:tc>
          <w:tcPr>
            <w:tcW w:w="4962" w:type="dxa"/>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rPr>
            </w:pPr>
            <w:r w:rsidRPr="00991160">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542AC0" w:rsidRPr="001C1CCC" w:rsidRDefault="00542AC0" w:rsidP="00371209">
            <w:pPr>
              <w:spacing w:after="0"/>
              <w:jc w:val="center"/>
              <w:rPr>
                <w:rFonts w:ascii="Times New Roman" w:hAnsi="Times New Roman" w:cs="Times New Roman"/>
                <w:sz w:val="24"/>
                <w:szCs w:val="24"/>
              </w:rPr>
            </w:pPr>
          </w:p>
        </w:tc>
        <w:tc>
          <w:tcPr>
            <w:tcW w:w="1985" w:type="dxa"/>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lang w:val="en-US"/>
              </w:rPr>
            </w:pPr>
            <w:r w:rsidRPr="00991160">
              <w:rPr>
                <w:rFonts w:ascii="Times New Roman" w:hAnsi="Times New Roman" w:cs="Times New Roman"/>
                <w:sz w:val="20"/>
                <w:szCs w:val="20"/>
              </w:rPr>
              <w:t>(подпись)</w:t>
            </w:r>
          </w:p>
        </w:tc>
        <w:tc>
          <w:tcPr>
            <w:tcW w:w="283" w:type="dxa"/>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lang w:val="en-US"/>
              </w:rPr>
            </w:pPr>
          </w:p>
        </w:tc>
        <w:tc>
          <w:tcPr>
            <w:tcW w:w="2410" w:type="dxa"/>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lang w:val="en-US"/>
              </w:rPr>
            </w:pPr>
            <w:r w:rsidRPr="00991160">
              <w:rPr>
                <w:rFonts w:ascii="Times New Roman" w:hAnsi="Times New Roman" w:cs="Times New Roman"/>
                <w:sz w:val="20"/>
                <w:szCs w:val="20"/>
              </w:rPr>
              <w:t>(расшифровка подписи)</w:t>
            </w:r>
          </w:p>
        </w:tc>
      </w:tr>
    </w:tbl>
    <w:p w:rsidR="00542AC0" w:rsidRPr="001C1CCC" w:rsidRDefault="00542AC0" w:rsidP="00542AC0">
      <w:pPr>
        <w:spacing w:after="0"/>
        <w:ind w:firstLine="698"/>
        <w:jc w:val="right"/>
        <w:rPr>
          <w:rFonts w:ascii="Times New Roman" w:hAnsi="Times New Roman" w:cs="Times New Roman"/>
          <w:bCs/>
          <w:sz w:val="24"/>
          <w:szCs w:val="24"/>
        </w:rPr>
      </w:pPr>
    </w:p>
    <w:p w:rsidR="00542AC0" w:rsidRPr="001C1CCC" w:rsidRDefault="00542AC0" w:rsidP="005E5317">
      <w:pPr>
        <w:spacing w:after="0"/>
        <w:rPr>
          <w:rStyle w:val="afe"/>
          <w:rFonts w:ascii="Times New Roman" w:hAnsi="Times New Roman" w:cs="Times New Roman"/>
          <w:bCs/>
          <w:sz w:val="24"/>
          <w:szCs w:val="24"/>
        </w:rPr>
      </w:pPr>
      <w:r w:rsidRPr="001C1CCC">
        <w:rPr>
          <w:rFonts w:ascii="Times New Roman" w:hAnsi="Times New Roman" w:cs="Times New Roman"/>
          <w:b/>
          <w:bCs/>
          <w:sz w:val="24"/>
          <w:szCs w:val="24"/>
        </w:rPr>
        <w:t>* Не заполняется в случае подачи заявления в электронном виде через ПГУ ЛО</w:t>
      </w:r>
    </w:p>
    <w:p w:rsidR="00542AC0" w:rsidRPr="00A96226" w:rsidRDefault="00542AC0" w:rsidP="00542AC0">
      <w:pPr>
        <w:spacing w:after="0"/>
        <w:ind w:firstLine="698"/>
        <w:jc w:val="right"/>
        <w:rPr>
          <w:rFonts w:ascii="Times New Roman" w:hAnsi="Times New Roman" w:cs="Times New Roman"/>
          <w:sz w:val="24"/>
          <w:szCs w:val="24"/>
        </w:rPr>
      </w:pPr>
      <w:r w:rsidRPr="00A96226">
        <w:rPr>
          <w:rStyle w:val="afe"/>
          <w:rFonts w:ascii="Times New Roman" w:hAnsi="Times New Roman" w:cs="Times New Roman"/>
          <w:bCs/>
          <w:sz w:val="24"/>
          <w:szCs w:val="24"/>
        </w:rPr>
        <w:lastRenderedPageBreak/>
        <w:t>Приложение 2</w:t>
      </w:r>
    </w:p>
    <w:bookmarkEnd w:id="58"/>
    <w:p w:rsidR="00542AC0" w:rsidRPr="001C1CCC" w:rsidRDefault="00542AC0" w:rsidP="00542AC0">
      <w:pPr>
        <w:spacing w:after="0"/>
        <w:ind w:firstLine="698"/>
        <w:jc w:val="right"/>
        <w:rPr>
          <w:rFonts w:ascii="Times New Roman" w:hAnsi="Times New Roman" w:cs="Times New Roman"/>
          <w:b/>
          <w:sz w:val="24"/>
          <w:szCs w:val="24"/>
        </w:rPr>
      </w:pPr>
      <w:r w:rsidRPr="001C1CCC">
        <w:rPr>
          <w:rStyle w:val="afe"/>
          <w:rFonts w:ascii="Times New Roman" w:hAnsi="Times New Roman" w:cs="Times New Roman"/>
          <w:b w:val="0"/>
          <w:bCs/>
          <w:sz w:val="24"/>
          <w:szCs w:val="24"/>
        </w:rPr>
        <w:t xml:space="preserve">к </w:t>
      </w:r>
      <w:hyperlink w:anchor="sub_1000" w:history="1">
        <w:r w:rsidRPr="00A96226">
          <w:rPr>
            <w:rStyle w:val="afd"/>
            <w:rFonts w:ascii="Times New Roman" w:hAnsi="Times New Roman"/>
            <w:bCs/>
            <w:color w:val="auto"/>
            <w:sz w:val="24"/>
            <w:szCs w:val="24"/>
          </w:rPr>
          <w:t>Административному регламенту</w:t>
        </w:r>
      </w:hyperlink>
    </w:p>
    <w:p w:rsidR="00542AC0" w:rsidRPr="001C1CCC" w:rsidRDefault="00542AC0" w:rsidP="00542AC0">
      <w:pPr>
        <w:pStyle w:val="ConsPlusNonformat"/>
        <w:jc w:val="center"/>
        <w:rPr>
          <w:rFonts w:ascii="Times New Roman" w:hAnsi="Times New Roman" w:cs="Times New Roman"/>
          <w:b/>
          <w:sz w:val="24"/>
          <w:szCs w:val="24"/>
        </w:rPr>
      </w:pPr>
      <w:r w:rsidRPr="001C1CCC">
        <w:rPr>
          <w:rFonts w:ascii="Times New Roman" w:hAnsi="Times New Roman" w:cs="Times New Roman"/>
          <w:b/>
          <w:sz w:val="24"/>
          <w:szCs w:val="24"/>
        </w:rPr>
        <w:t>РЕШЕНИЕ</w:t>
      </w:r>
    </w:p>
    <w:p w:rsidR="00542AC0" w:rsidRPr="001C1CCC" w:rsidRDefault="00542AC0" w:rsidP="00542AC0">
      <w:pPr>
        <w:pStyle w:val="ConsPlusNonformat"/>
        <w:jc w:val="center"/>
        <w:rPr>
          <w:rFonts w:ascii="Times New Roman" w:hAnsi="Times New Roman" w:cs="Times New Roman"/>
          <w:b/>
          <w:sz w:val="24"/>
          <w:szCs w:val="24"/>
        </w:rPr>
      </w:pPr>
      <w:r w:rsidRPr="001C1CCC">
        <w:rPr>
          <w:rFonts w:ascii="Times New Roman" w:hAnsi="Times New Roman" w:cs="Times New Roman"/>
          <w:b/>
          <w:sz w:val="24"/>
          <w:szCs w:val="24"/>
        </w:rPr>
        <w:t>об отказе в выдаче разрешения на строительство</w:t>
      </w:r>
    </w:p>
    <w:p w:rsidR="00542AC0" w:rsidRPr="001C1CCC" w:rsidRDefault="00542AC0" w:rsidP="00542AC0">
      <w:pPr>
        <w:pStyle w:val="ConsPlusNonformat"/>
        <w:jc w:val="center"/>
        <w:rPr>
          <w:rFonts w:ascii="Times New Roman" w:hAnsi="Times New Roman" w:cs="Times New Roman"/>
          <w:b/>
          <w:sz w:val="24"/>
          <w:szCs w:val="24"/>
        </w:rPr>
      </w:pPr>
      <w:r w:rsidRPr="001C1CCC">
        <w:rPr>
          <w:rFonts w:ascii="Times New Roman" w:hAnsi="Times New Roman" w:cs="Times New Roman"/>
          <w:b/>
          <w:sz w:val="24"/>
          <w:szCs w:val="24"/>
        </w:rPr>
        <w:t>"___" ________ 20__ года</w:t>
      </w:r>
    </w:p>
    <w:p w:rsidR="00542AC0" w:rsidRPr="001C1CCC" w:rsidRDefault="00542AC0" w:rsidP="00542AC0">
      <w:pPr>
        <w:pStyle w:val="ConsPlusNonformat"/>
        <w:jc w:val="both"/>
        <w:outlineLvl w:val="0"/>
        <w:rPr>
          <w:rFonts w:ascii="Times New Roman" w:hAnsi="Times New Roman" w:cs="Times New Roman"/>
          <w:sz w:val="24"/>
          <w:szCs w:val="24"/>
        </w:rPr>
      </w:pP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_________________________________ администрации муниципального образования _________,</w:t>
      </w:r>
    </w:p>
    <w:p w:rsidR="00542AC0" w:rsidRPr="00991160" w:rsidRDefault="00542AC0" w:rsidP="00542AC0">
      <w:pPr>
        <w:pStyle w:val="ConsPlusNonformat"/>
        <w:jc w:val="both"/>
        <w:rPr>
          <w:rFonts w:ascii="Times New Roman" w:hAnsi="Times New Roman" w:cs="Times New Roman"/>
        </w:rPr>
      </w:pPr>
      <w:r w:rsidRPr="00991160">
        <w:rPr>
          <w:rFonts w:ascii="Times New Roman" w:hAnsi="Times New Roman" w:cs="Times New Roman"/>
        </w:rPr>
        <w:t xml:space="preserve">(должность лица, принявшего решение)                                               </w:t>
      </w:r>
    </w:p>
    <w:p w:rsidR="00542AC0" w:rsidRPr="00991160" w:rsidRDefault="00542AC0" w:rsidP="00542AC0">
      <w:pPr>
        <w:pStyle w:val="ConsPlusNonformat"/>
        <w:jc w:val="both"/>
        <w:rPr>
          <w:rFonts w:ascii="Times New Roman" w:hAnsi="Times New Roman" w:cs="Times New Roman"/>
        </w:rPr>
      </w:pPr>
      <w:r w:rsidRPr="00991160">
        <w:rPr>
          <w:rFonts w:ascii="Times New Roman" w:hAnsi="Times New Roman" w:cs="Times New Roman"/>
        </w:rPr>
        <w:t>(фамилия, инициалы лица, принявшего решение)</w:t>
      </w:r>
    </w:p>
    <w:p w:rsidR="00542AC0" w:rsidRPr="00991160" w:rsidRDefault="00542AC0" w:rsidP="00542AC0">
      <w:pPr>
        <w:pStyle w:val="ConsPlusNonformat"/>
        <w:jc w:val="both"/>
        <w:rPr>
          <w:rFonts w:ascii="Times New Roman" w:hAnsi="Times New Roman" w:cs="Times New Roman"/>
        </w:rPr>
      </w:pP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рассмотрев заявление _______________________________________________________________</w:t>
      </w:r>
    </w:p>
    <w:p w:rsidR="00542AC0" w:rsidRPr="00991160" w:rsidRDefault="00542AC0" w:rsidP="005E5317">
      <w:pPr>
        <w:pStyle w:val="ConsPlusNonformat"/>
        <w:jc w:val="both"/>
        <w:rPr>
          <w:rFonts w:ascii="Times New Roman" w:hAnsi="Times New Roman" w:cs="Times New Roman"/>
        </w:rPr>
      </w:pPr>
      <w:r w:rsidRPr="00991160">
        <w:rPr>
          <w:rFonts w:ascii="Times New Roman" w:hAnsi="Times New Roman" w:cs="Times New Roman"/>
        </w:rPr>
        <w:t xml:space="preserve">    </w:t>
      </w:r>
      <w:r w:rsidR="005E5317">
        <w:rPr>
          <w:rFonts w:ascii="Times New Roman" w:hAnsi="Times New Roman" w:cs="Times New Roman"/>
        </w:rPr>
        <w:t xml:space="preserve">                                           </w:t>
      </w:r>
      <w:r w:rsidRPr="00991160">
        <w:rPr>
          <w:rFonts w:ascii="Times New Roman" w:hAnsi="Times New Roman" w:cs="Times New Roman"/>
        </w:rPr>
        <w:t xml:space="preserve">  (наименование лица, обратившегося за получением</w:t>
      </w:r>
      <w:r w:rsidR="005E5317">
        <w:rPr>
          <w:rFonts w:ascii="Times New Roman" w:hAnsi="Times New Roman" w:cs="Times New Roman"/>
        </w:rPr>
        <w:t xml:space="preserve"> </w:t>
      </w:r>
      <w:r w:rsidRPr="00991160">
        <w:rPr>
          <w:rFonts w:ascii="Times New Roman" w:hAnsi="Times New Roman" w:cs="Times New Roman"/>
        </w:rPr>
        <w:t xml:space="preserve">      разрешения на строительство)</w:t>
      </w: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о выдаче разрешения на строительство _________________________________________________</w:t>
      </w:r>
    </w:p>
    <w:p w:rsidR="00542AC0" w:rsidRDefault="00542AC0" w:rsidP="00542AC0">
      <w:pPr>
        <w:pStyle w:val="ConsPlusNonformat"/>
        <w:jc w:val="both"/>
        <w:rPr>
          <w:rFonts w:ascii="Times New Roman" w:hAnsi="Times New Roman" w:cs="Times New Roman"/>
        </w:rPr>
      </w:pPr>
      <w:r w:rsidRPr="00991160">
        <w:rPr>
          <w:rFonts w:ascii="Times New Roman" w:hAnsi="Times New Roman" w:cs="Times New Roman"/>
        </w:rPr>
        <w:t xml:space="preserve">                                                                            (наименование объекта капитального строительства)</w:t>
      </w:r>
    </w:p>
    <w:p w:rsidR="00542AC0" w:rsidRPr="001C1CCC" w:rsidRDefault="005E5317"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П</w:t>
      </w:r>
      <w:r w:rsidR="00542AC0" w:rsidRPr="001C1CCC">
        <w:rPr>
          <w:rFonts w:ascii="Times New Roman" w:hAnsi="Times New Roman" w:cs="Times New Roman"/>
          <w:sz w:val="24"/>
          <w:szCs w:val="24"/>
        </w:rPr>
        <w:t>о</w:t>
      </w:r>
      <w:r>
        <w:rPr>
          <w:rFonts w:ascii="Times New Roman" w:hAnsi="Times New Roman" w:cs="Times New Roman"/>
          <w:sz w:val="24"/>
          <w:szCs w:val="24"/>
        </w:rPr>
        <w:t xml:space="preserve"> </w:t>
      </w:r>
      <w:r w:rsidR="00542AC0" w:rsidRPr="001C1CCC">
        <w:rPr>
          <w:rFonts w:ascii="Times New Roman" w:hAnsi="Times New Roman" w:cs="Times New Roman"/>
          <w:sz w:val="24"/>
          <w:szCs w:val="24"/>
        </w:rPr>
        <w:t>адресу: _________________________________________________________________________</w:t>
      </w:r>
    </w:p>
    <w:p w:rsidR="00542AC0" w:rsidRPr="00991160" w:rsidRDefault="00542AC0" w:rsidP="00542AC0">
      <w:pPr>
        <w:pStyle w:val="ConsPlusNonformat"/>
        <w:jc w:val="center"/>
        <w:rPr>
          <w:rFonts w:ascii="Times New Roman" w:hAnsi="Times New Roman" w:cs="Times New Roman"/>
        </w:rPr>
      </w:pPr>
      <w:proofErr w:type="gramStart"/>
      <w:r w:rsidRPr="00991160">
        <w:rPr>
          <w:rFonts w:ascii="Times New Roman" w:hAnsi="Times New Roman" w:cs="Times New Roman"/>
        </w:rPr>
        <w:t>(адрес объекта капитального строительства с указанием муниципального района,</w:t>
      </w:r>
      <w:r w:rsidR="00653B68" w:rsidRPr="00653B68">
        <w:rPr>
          <w:rFonts w:ascii="Times New Roman" w:hAnsi="Times New Roman" w:cs="Times New Roman"/>
        </w:rPr>
        <w:t xml:space="preserve"> </w:t>
      </w:r>
      <w:r w:rsidR="00653B68" w:rsidRPr="00991160">
        <w:rPr>
          <w:rFonts w:ascii="Times New Roman" w:hAnsi="Times New Roman" w:cs="Times New Roman"/>
        </w:rPr>
        <w:t>поселения,</w:t>
      </w:r>
      <w:proofErr w:type="gramEnd"/>
    </w:p>
    <w:p w:rsidR="00542AC0" w:rsidRPr="00991160" w:rsidRDefault="00542AC0" w:rsidP="00542AC0">
      <w:pPr>
        <w:pStyle w:val="ConsPlusNonformat"/>
        <w:jc w:val="center"/>
        <w:rPr>
          <w:rFonts w:ascii="Times New Roman" w:hAnsi="Times New Roman" w:cs="Times New Roman"/>
        </w:rPr>
      </w:pPr>
      <w:r w:rsidRPr="00991160">
        <w:rPr>
          <w:rFonts w:ascii="Times New Roman" w:hAnsi="Times New Roman" w:cs="Times New Roman"/>
        </w:rPr>
        <w:t>городского округа, улицы и т.д</w:t>
      </w:r>
      <w:proofErr w:type="gramStart"/>
      <w:r w:rsidRPr="00991160">
        <w:rPr>
          <w:rFonts w:ascii="Times New Roman" w:hAnsi="Times New Roman" w:cs="Times New Roman"/>
        </w:rPr>
        <w:t>.и</w:t>
      </w:r>
      <w:proofErr w:type="gramEnd"/>
      <w:r w:rsidRPr="00991160">
        <w:rPr>
          <w:rFonts w:ascii="Times New Roman" w:hAnsi="Times New Roman" w:cs="Times New Roman"/>
        </w:rPr>
        <w:t>ли строительный адрес)</w:t>
      </w:r>
    </w:p>
    <w:p w:rsidR="00542AC0" w:rsidRPr="001C1CCC" w:rsidRDefault="00542AC0" w:rsidP="00542AC0">
      <w:pPr>
        <w:pStyle w:val="ConsPlusNonformat"/>
        <w:jc w:val="both"/>
        <w:rPr>
          <w:rFonts w:ascii="Times New Roman" w:hAnsi="Times New Roman" w:cs="Times New Roman"/>
          <w:sz w:val="24"/>
          <w:szCs w:val="24"/>
        </w:rPr>
      </w:pP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 xml:space="preserve">(входящий N ________ от "___" _________________ 20___ года), руководствуясь </w:t>
      </w:r>
      <w:hyperlink r:id="rId83" w:history="1">
        <w:r w:rsidRPr="001C1CCC">
          <w:rPr>
            <w:rFonts w:ascii="Times New Roman" w:hAnsi="Times New Roman" w:cs="Times New Roman"/>
            <w:sz w:val="24"/>
            <w:szCs w:val="24"/>
          </w:rPr>
          <w:t>частью 13 статьи 51</w:t>
        </w:r>
      </w:hyperlink>
      <w:r w:rsidRPr="001C1CCC">
        <w:rPr>
          <w:rFonts w:ascii="Times New Roman" w:hAnsi="Times New Roman" w:cs="Times New Roman"/>
          <w:sz w:val="24"/>
          <w:szCs w:val="24"/>
        </w:rPr>
        <w:t xml:space="preserve"> Градостроительного кодекса Российской Федерации, подпунктом ________ </w:t>
      </w:r>
      <w:hyperlink r:id="rId84" w:history="1">
        <w:r w:rsidRPr="001C1CCC">
          <w:rPr>
            <w:rFonts w:ascii="Times New Roman" w:hAnsi="Times New Roman" w:cs="Times New Roman"/>
            <w:sz w:val="24"/>
            <w:szCs w:val="24"/>
          </w:rPr>
          <w:t>пункта 2.15</w:t>
        </w:r>
      </w:hyperlink>
      <w:r w:rsidRPr="001C1CCC">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rsidR="00542AC0" w:rsidRPr="001C1CCC" w:rsidRDefault="00542AC0" w:rsidP="00542AC0">
      <w:pPr>
        <w:pStyle w:val="ConsPlusNonformat"/>
        <w:jc w:val="both"/>
        <w:rPr>
          <w:rFonts w:ascii="Times New Roman" w:hAnsi="Times New Roman" w:cs="Times New Roman"/>
          <w:sz w:val="24"/>
          <w:szCs w:val="24"/>
        </w:rPr>
      </w:pPr>
    </w:p>
    <w:p w:rsidR="00542AC0" w:rsidRPr="001C1CCC" w:rsidRDefault="00542AC0" w:rsidP="005E5317">
      <w:pPr>
        <w:pStyle w:val="ConsPlusNonformat"/>
        <w:jc w:val="center"/>
        <w:rPr>
          <w:rFonts w:ascii="Times New Roman" w:hAnsi="Times New Roman" w:cs="Times New Roman"/>
          <w:sz w:val="24"/>
          <w:szCs w:val="24"/>
        </w:rPr>
      </w:pPr>
      <w:r w:rsidRPr="001C1CCC">
        <w:rPr>
          <w:rFonts w:ascii="Times New Roman" w:hAnsi="Times New Roman" w:cs="Times New Roman"/>
          <w:sz w:val="24"/>
          <w:szCs w:val="24"/>
        </w:rPr>
        <w:t>РЕШИЛ:</w:t>
      </w:r>
    </w:p>
    <w:p w:rsidR="00542AC0" w:rsidRDefault="00542AC0" w:rsidP="00991160">
      <w:pPr>
        <w:pStyle w:val="ConsPlusNonformat"/>
        <w:numPr>
          <w:ilvl w:val="0"/>
          <w:numId w:val="49"/>
        </w:numPr>
        <w:jc w:val="both"/>
        <w:rPr>
          <w:rFonts w:ascii="Times New Roman" w:hAnsi="Times New Roman" w:cs="Times New Roman"/>
          <w:sz w:val="24"/>
          <w:szCs w:val="24"/>
        </w:rPr>
      </w:pPr>
      <w:r w:rsidRPr="001C1CCC">
        <w:rPr>
          <w:rFonts w:ascii="Times New Roman" w:hAnsi="Times New Roman" w:cs="Times New Roman"/>
          <w:sz w:val="24"/>
          <w:szCs w:val="24"/>
        </w:rPr>
        <w:t>В выдаче разрешения на строительство отказать в связи:</w:t>
      </w: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w:t>
      </w:r>
    </w:p>
    <w:p w:rsidR="00991160" w:rsidRPr="00991160" w:rsidRDefault="00542AC0" w:rsidP="00542AC0">
      <w:pPr>
        <w:pStyle w:val="ConsPlusNonformat"/>
        <w:jc w:val="center"/>
        <w:rPr>
          <w:rFonts w:ascii="Times New Roman" w:hAnsi="Times New Roman" w:cs="Times New Roman"/>
        </w:rPr>
      </w:pPr>
      <w:proofErr w:type="gramStart"/>
      <w:r w:rsidRPr="00991160">
        <w:rPr>
          <w:rFonts w:ascii="Times New Roman" w:hAnsi="Times New Roman" w:cs="Times New Roman"/>
        </w:rPr>
        <w:t xml:space="preserve">(указывается на отсутствие документов, предусмотренных </w:t>
      </w:r>
      <w:hyperlink r:id="rId85" w:history="1">
        <w:r w:rsidRPr="00991160">
          <w:rPr>
            <w:rFonts w:ascii="Times New Roman" w:hAnsi="Times New Roman" w:cs="Times New Roman"/>
          </w:rPr>
          <w:t>частью 7 статьи 51</w:t>
        </w:r>
      </w:hyperlink>
      <w:proofErr w:type="gramEnd"/>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w:t>
      </w:r>
    </w:p>
    <w:p w:rsidR="00542AC0" w:rsidRDefault="00542AC0" w:rsidP="00542AC0">
      <w:pPr>
        <w:pStyle w:val="ConsPlusNonformat"/>
        <w:jc w:val="center"/>
        <w:rPr>
          <w:rFonts w:ascii="Times New Roman" w:hAnsi="Times New Roman" w:cs="Times New Roman"/>
        </w:rPr>
      </w:pPr>
      <w:r w:rsidRPr="00991160">
        <w:rPr>
          <w:rFonts w:ascii="Times New Roman" w:hAnsi="Times New Roman" w:cs="Times New Roman"/>
        </w:rPr>
        <w:t>Градостроительного кодекса Российской Федерации, с указанием всех</w:t>
      </w: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w:t>
      </w:r>
    </w:p>
    <w:p w:rsidR="00542AC0" w:rsidRPr="00991160" w:rsidRDefault="00542AC0" w:rsidP="00542AC0">
      <w:pPr>
        <w:pStyle w:val="ConsPlusNonformat"/>
        <w:jc w:val="center"/>
        <w:rPr>
          <w:rFonts w:ascii="Times New Roman" w:hAnsi="Times New Roman" w:cs="Times New Roman"/>
          <w:sz w:val="18"/>
          <w:szCs w:val="18"/>
        </w:rPr>
      </w:pPr>
      <w:r w:rsidRPr="00991160">
        <w:rPr>
          <w:rFonts w:ascii="Times New Roman" w:hAnsi="Times New Roman" w:cs="Times New Roman"/>
          <w:sz w:val="18"/>
          <w:szCs w:val="18"/>
        </w:rPr>
        <w:t>отсутствующих документов либо на несоответствие представленных документов</w:t>
      </w:r>
    </w:p>
    <w:p w:rsidR="00542AC0" w:rsidRDefault="00542AC0" w:rsidP="00542AC0">
      <w:pPr>
        <w:pStyle w:val="ConsPlusNonformat"/>
        <w:jc w:val="center"/>
        <w:rPr>
          <w:rFonts w:ascii="Times New Roman" w:hAnsi="Times New Roman" w:cs="Times New Roman"/>
          <w:sz w:val="18"/>
          <w:szCs w:val="18"/>
        </w:rPr>
      </w:pPr>
      <w:r w:rsidRPr="00991160">
        <w:rPr>
          <w:rFonts w:ascii="Times New Roman" w:hAnsi="Times New Roman" w:cs="Times New Roman"/>
          <w:sz w:val="18"/>
          <w:szCs w:val="18"/>
        </w:rPr>
        <w:t>требованиям градостроительного плана земельного участка</w:t>
      </w: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w:t>
      </w:r>
    </w:p>
    <w:p w:rsidR="00542AC0" w:rsidRPr="00991160" w:rsidRDefault="00542AC0" w:rsidP="00542AC0">
      <w:pPr>
        <w:pStyle w:val="ConsPlusNonformat"/>
        <w:jc w:val="center"/>
        <w:rPr>
          <w:rFonts w:ascii="Times New Roman" w:hAnsi="Times New Roman" w:cs="Times New Roman"/>
        </w:rPr>
      </w:pPr>
      <w:r w:rsidRPr="00991160">
        <w:rPr>
          <w:rFonts w:ascii="Times New Roman" w:hAnsi="Times New Roman" w:cs="Times New Roman"/>
        </w:rPr>
        <w:t>или в случае</w:t>
      </w:r>
      <w:r w:rsidR="00991160">
        <w:rPr>
          <w:rFonts w:ascii="Times New Roman" w:hAnsi="Times New Roman" w:cs="Times New Roman"/>
        </w:rPr>
        <w:t>,</w:t>
      </w:r>
      <w:r w:rsidRPr="00991160">
        <w:rPr>
          <w:rFonts w:ascii="Times New Roman" w:hAnsi="Times New Roman" w:cs="Times New Roman"/>
        </w:rPr>
        <w:t xml:space="preserve"> выдачи разрешения на строительство линейного объекта -</w:t>
      </w:r>
    </w:p>
    <w:p w:rsidR="00542AC0" w:rsidRDefault="00542AC0" w:rsidP="00542AC0">
      <w:pPr>
        <w:pStyle w:val="ConsPlusNonformat"/>
        <w:jc w:val="center"/>
        <w:rPr>
          <w:rFonts w:ascii="Times New Roman" w:hAnsi="Times New Roman" w:cs="Times New Roman"/>
        </w:rPr>
      </w:pPr>
      <w:r w:rsidRPr="00991160">
        <w:rPr>
          <w:rFonts w:ascii="Times New Roman" w:hAnsi="Times New Roman" w:cs="Times New Roman"/>
        </w:rPr>
        <w:t>требованиям проекта планировки территории и проекта межевания территории,</w:t>
      </w: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w:t>
      </w:r>
    </w:p>
    <w:p w:rsidR="00542AC0" w:rsidRPr="001C1CCC" w:rsidRDefault="00542AC0" w:rsidP="00542AC0">
      <w:pPr>
        <w:pStyle w:val="ConsPlusNonformat"/>
        <w:jc w:val="both"/>
        <w:rPr>
          <w:rFonts w:ascii="Times New Roman" w:hAnsi="Times New Roman" w:cs="Times New Roman"/>
          <w:sz w:val="24"/>
          <w:szCs w:val="24"/>
        </w:rPr>
      </w:pPr>
      <w:proofErr w:type="gramStart"/>
      <w:r w:rsidRPr="001C1CCC">
        <w:rPr>
          <w:rFonts w:ascii="Times New Roman" w:hAnsi="Times New Roman" w:cs="Times New Roman"/>
          <w:sz w:val="24"/>
          <w:szCs w:val="24"/>
        </w:rPr>
        <w:t>а также требованиям, установленным в разрешении на отклонение от предельных</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параметров разрешенного строительства, реконструкции, несоответствие</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представленных документов разрешению на создание искусственного земельного</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 xml:space="preserve">участка в случае строительства объекта капитального строительства </w:t>
      </w:r>
      <w:proofErr w:type="spellStart"/>
      <w:r w:rsidRPr="001C1CCC">
        <w:rPr>
          <w:rFonts w:ascii="Times New Roman" w:hAnsi="Times New Roman" w:cs="Times New Roman"/>
          <w:sz w:val="24"/>
          <w:szCs w:val="24"/>
        </w:rPr>
        <w:t>насоздаваемом</w:t>
      </w:r>
      <w:proofErr w:type="spellEnd"/>
      <w:r w:rsidRPr="001C1CCC">
        <w:rPr>
          <w:rFonts w:ascii="Times New Roman" w:hAnsi="Times New Roman" w:cs="Times New Roman"/>
          <w:sz w:val="24"/>
          <w:szCs w:val="24"/>
        </w:rPr>
        <w:t xml:space="preserve"> искусственном земельном участке с указанием конкретных</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требований, которым не соответствуют представленные документы)</w:t>
      </w:r>
      <w:proofErr w:type="gramEnd"/>
    </w:p>
    <w:p w:rsidR="00542AC0" w:rsidRPr="001C1CCC" w:rsidRDefault="00542AC0" w:rsidP="00542AC0">
      <w:pPr>
        <w:pStyle w:val="ConsPlusNonformat"/>
        <w:jc w:val="both"/>
        <w:rPr>
          <w:rFonts w:ascii="Times New Roman" w:hAnsi="Times New Roman" w:cs="Times New Roman"/>
          <w:sz w:val="24"/>
          <w:szCs w:val="24"/>
        </w:rPr>
      </w:pP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 xml:space="preserve">2. Разъяснить ____________________________________________________________________, </w:t>
      </w:r>
    </w:p>
    <w:p w:rsidR="00542AC0" w:rsidRPr="00991160" w:rsidRDefault="00542AC0" w:rsidP="00542AC0">
      <w:pPr>
        <w:pStyle w:val="ConsPlusNonformat"/>
        <w:jc w:val="center"/>
        <w:rPr>
          <w:rFonts w:ascii="Times New Roman" w:hAnsi="Times New Roman" w:cs="Times New Roman"/>
        </w:rPr>
      </w:pPr>
      <w:r w:rsidRPr="00991160">
        <w:rPr>
          <w:rFonts w:ascii="Times New Roman" w:hAnsi="Times New Roman" w:cs="Times New Roman"/>
        </w:rPr>
        <w:t>(наименование застройщика)</w:t>
      </w: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что:</w:t>
      </w: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  настоящий  отказ  в  выдаче  разрешения на строительство не препятствует</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повторному   обращению   за   выдачей  разрешения  на  строительство  после</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устранения указанных нарушений;</w:t>
      </w:r>
    </w:p>
    <w:p w:rsidR="00542AC0"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 xml:space="preserve">-  в соответствии с </w:t>
      </w:r>
      <w:hyperlink r:id="rId86" w:history="1">
        <w:r w:rsidRPr="001C1CCC">
          <w:rPr>
            <w:rFonts w:ascii="Times New Roman" w:hAnsi="Times New Roman" w:cs="Times New Roman"/>
            <w:sz w:val="24"/>
            <w:szCs w:val="24"/>
          </w:rPr>
          <w:t>частью 14 статьи 51</w:t>
        </w:r>
      </w:hyperlink>
      <w:r w:rsidRPr="001C1CCC">
        <w:rPr>
          <w:rFonts w:ascii="Times New Roman" w:hAnsi="Times New Roman" w:cs="Times New Roman"/>
          <w:sz w:val="24"/>
          <w:szCs w:val="24"/>
        </w:rPr>
        <w:t xml:space="preserve"> Градостроительного кодекса РФ отказ</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в  выдаче  разрешения  на  строительство  может быть оспорен застройщиком в</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судебном порядке.</w:t>
      </w:r>
    </w:p>
    <w:p w:rsidR="00991160" w:rsidRPr="001C1CCC" w:rsidRDefault="00991160" w:rsidP="00542AC0">
      <w:pPr>
        <w:pStyle w:val="ConsPlusNonformat"/>
        <w:jc w:val="both"/>
        <w:rPr>
          <w:rFonts w:ascii="Times New Roman" w:hAnsi="Times New Roman" w:cs="Times New Roman"/>
          <w:sz w:val="24"/>
          <w:szCs w:val="24"/>
        </w:rPr>
      </w:pP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_____________________________________ _____________ ______________________________</w:t>
      </w:r>
    </w:p>
    <w:p w:rsidR="00542AC0" w:rsidRPr="00991160" w:rsidRDefault="00542AC0" w:rsidP="00542AC0">
      <w:pPr>
        <w:pStyle w:val="ConsPlusNonformat"/>
        <w:rPr>
          <w:rFonts w:ascii="Times New Roman" w:hAnsi="Times New Roman" w:cs="Times New Roman"/>
        </w:rPr>
      </w:pPr>
      <w:r w:rsidRPr="00991160">
        <w:rPr>
          <w:rFonts w:ascii="Times New Roman" w:hAnsi="Times New Roman" w:cs="Times New Roman"/>
        </w:rPr>
        <w:t xml:space="preserve">(должность лица, принявшего решение) </w:t>
      </w:r>
      <w:r w:rsidR="00991160">
        <w:rPr>
          <w:rFonts w:ascii="Times New Roman" w:hAnsi="Times New Roman" w:cs="Times New Roman"/>
        </w:rPr>
        <w:t xml:space="preserve">                     </w:t>
      </w:r>
      <w:r w:rsidRPr="00991160">
        <w:rPr>
          <w:rFonts w:ascii="Times New Roman" w:hAnsi="Times New Roman" w:cs="Times New Roman"/>
        </w:rPr>
        <w:t xml:space="preserve">   (подпись)  </w:t>
      </w:r>
      <w:r w:rsidR="00991160">
        <w:rPr>
          <w:rFonts w:ascii="Times New Roman" w:hAnsi="Times New Roman" w:cs="Times New Roman"/>
        </w:rPr>
        <w:t xml:space="preserve">            </w:t>
      </w:r>
      <w:r w:rsidRPr="00991160">
        <w:rPr>
          <w:rFonts w:ascii="Times New Roman" w:hAnsi="Times New Roman" w:cs="Times New Roman"/>
        </w:rPr>
        <w:t xml:space="preserve">  (расшифровка подписи)</w:t>
      </w:r>
    </w:p>
    <w:p w:rsidR="00542AC0" w:rsidRPr="001C1CCC" w:rsidRDefault="00542AC0" w:rsidP="00542AC0">
      <w:pPr>
        <w:pStyle w:val="ConsPlusNonformat"/>
        <w:jc w:val="both"/>
        <w:rPr>
          <w:rFonts w:ascii="Times New Roman" w:hAnsi="Times New Roman" w:cs="Times New Roman"/>
          <w:sz w:val="24"/>
          <w:szCs w:val="24"/>
        </w:rPr>
      </w:pP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 xml:space="preserve">           М.П.</w:t>
      </w: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lastRenderedPageBreak/>
        <w:t>Решение об отказе в выдаче разрешения на строительство и представленные для</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получения разрешения на строительство документы получил "___" _____________201_ года</w:t>
      </w:r>
    </w:p>
    <w:p w:rsidR="00542AC0" w:rsidRPr="001C1CCC" w:rsidRDefault="00542AC0" w:rsidP="00542AC0">
      <w:pPr>
        <w:pStyle w:val="ConsPlusNonformat"/>
        <w:jc w:val="both"/>
        <w:rPr>
          <w:rFonts w:ascii="Times New Roman" w:hAnsi="Times New Roman" w:cs="Times New Roman"/>
          <w:sz w:val="24"/>
          <w:szCs w:val="24"/>
        </w:rPr>
      </w:pP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w:t>
      </w:r>
    </w:p>
    <w:p w:rsidR="00542AC0" w:rsidRPr="005E5317" w:rsidRDefault="00542AC0" w:rsidP="00542AC0">
      <w:pPr>
        <w:pStyle w:val="ConsPlusNonformat"/>
        <w:jc w:val="center"/>
        <w:rPr>
          <w:rFonts w:ascii="Times New Roman" w:hAnsi="Times New Roman" w:cs="Times New Roman"/>
        </w:rPr>
      </w:pPr>
      <w:r w:rsidRPr="005E5317">
        <w:rPr>
          <w:rFonts w:ascii="Times New Roman" w:hAnsi="Times New Roman" w:cs="Times New Roman"/>
        </w:rPr>
        <w:t>(должность, фамилия, имя, отчество представителя застройщика)</w:t>
      </w:r>
    </w:p>
    <w:p w:rsidR="00991160" w:rsidRPr="001C1CCC" w:rsidRDefault="00991160" w:rsidP="00542AC0">
      <w:pPr>
        <w:pStyle w:val="ConsPlusNonformat"/>
        <w:jc w:val="center"/>
        <w:rPr>
          <w:rFonts w:ascii="Times New Roman" w:hAnsi="Times New Roman" w:cs="Times New Roman"/>
          <w:sz w:val="24"/>
          <w:szCs w:val="24"/>
        </w:rPr>
      </w:pPr>
    </w:p>
    <w:p w:rsidR="00542AC0" w:rsidRPr="001C1CCC" w:rsidRDefault="00542AC0" w:rsidP="00542AC0">
      <w:pPr>
        <w:pStyle w:val="ConsPlusNonformat"/>
        <w:jc w:val="center"/>
        <w:rPr>
          <w:rFonts w:ascii="Times New Roman" w:hAnsi="Times New Roman" w:cs="Times New Roman"/>
          <w:sz w:val="24"/>
          <w:szCs w:val="24"/>
        </w:rPr>
      </w:pPr>
    </w:p>
    <w:p w:rsidR="00542AC0" w:rsidRPr="001C1CCC" w:rsidRDefault="00542AC0" w:rsidP="00542AC0">
      <w:pPr>
        <w:pStyle w:val="ConsPlusNonformat"/>
        <w:jc w:val="both"/>
        <w:rPr>
          <w:rFonts w:ascii="Times New Roman" w:hAnsi="Times New Roman" w:cs="Times New Roman"/>
          <w:sz w:val="24"/>
          <w:szCs w:val="24"/>
        </w:rPr>
      </w:pPr>
      <w:proofErr w:type="gramStart"/>
      <w:r w:rsidRPr="001C1CCC">
        <w:rPr>
          <w:rFonts w:ascii="Times New Roman" w:hAnsi="Times New Roman" w:cs="Times New Roman"/>
          <w:sz w:val="24"/>
          <w:szCs w:val="24"/>
        </w:rPr>
        <w:t>действующий</w:t>
      </w:r>
      <w:proofErr w:type="gramEnd"/>
      <w:r w:rsidRPr="001C1CCC">
        <w:rPr>
          <w:rFonts w:ascii="Times New Roman" w:hAnsi="Times New Roman" w:cs="Times New Roman"/>
          <w:sz w:val="24"/>
          <w:szCs w:val="24"/>
        </w:rPr>
        <w:t xml:space="preserve"> на основании доверенности от "__" ___________ 201__ года N ____</w:t>
      </w:r>
    </w:p>
    <w:p w:rsidR="00542AC0" w:rsidRDefault="00542AC0" w:rsidP="00542AC0">
      <w:pPr>
        <w:pStyle w:val="ConsPlusNonformat"/>
        <w:jc w:val="center"/>
        <w:rPr>
          <w:rFonts w:ascii="Times New Roman" w:hAnsi="Times New Roman" w:cs="Times New Roman"/>
        </w:rPr>
      </w:pPr>
      <w:r w:rsidRPr="00991160">
        <w:rPr>
          <w:rFonts w:ascii="Times New Roman" w:hAnsi="Times New Roman" w:cs="Times New Roman"/>
        </w:rPr>
        <w:t>(заполняется в случае получения решения лицом, не имеющим права</w:t>
      </w:r>
      <w:r w:rsidR="005E5317">
        <w:rPr>
          <w:rFonts w:ascii="Times New Roman" w:hAnsi="Times New Roman" w:cs="Times New Roman"/>
        </w:rPr>
        <w:t xml:space="preserve"> </w:t>
      </w:r>
      <w:r w:rsidRPr="00991160">
        <w:rPr>
          <w:rFonts w:ascii="Times New Roman" w:hAnsi="Times New Roman" w:cs="Times New Roman"/>
        </w:rPr>
        <w:t>представлять интересы юридического лица в соответствии</w:t>
      </w:r>
      <w:r w:rsidR="005E5317">
        <w:rPr>
          <w:rFonts w:ascii="Times New Roman" w:hAnsi="Times New Roman" w:cs="Times New Roman"/>
        </w:rPr>
        <w:t xml:space="preserve"> </w:t>
      </w:r>
      <w:r w:rsidRPr="00991160">
        <w:rPr>
          <w:rFonts w:ascii="Times New Roman" w:hAnsi="Times New Roman" w:cs="Times New Roman"/>
        </w:rPr>
        <w:t>с учредительными документами)</w:t>
      </w:r>
    </w:p>
    <w:p w:rsidR="00991160" w:rsidRDefault="00991160" w:rsidP="00542AC0">
      <w:pPr>
        <w:pStyle w:val="ConsPlusNonformat"/>
        <w:jc w:val="center"/>
        <w:rPr>
          <w:rFonts w:ascii="Times New Roman" w:hAnsi="Times New Roman" w:cs="Times New Roman"/>
        </w:rPr>
      </w:pPr>
    </w:p>
    <w:p w:rsidR="00991160" w:rsidRPr="00991160" w:rsidRDefault="00991160" w:rsidP="00542AC0">
      <w:pPr>
        <w:pStyle w:val="ConsPlusNonformat"/>
        <w:jc w:val="center"/>
        <w:rPr>
          <w:rFonts w:ascii="Times New Roman" w:hAnsi="Times New Roman" w:cs="Times New Roman"/>
        </w:rPr>
      </w:pP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 xml:space="preserve">_____________________  </w:t>
      </w:r>
      <w:r w:rsidR="00653B68">
        <w:rPr>
          <w:rFonts w:ascii="Times New Roman" w:hAnsi="Times New Roman" w:cs="Times New Roman"/>
          <w:sz w:val="24"/>
          <w:szCs w:val="24"/>
        </w:rPr>
        <w:t xml:space="preserve">  </w:t>
      </w:r>
      <w:r w:rsidRPr="001C1CCC">
        <w:rPr>
          <w:rFonts w:ascii="Times New Roman" w:hAnsi="Times New Roman" w:cs="Times New Roman"/>
          <w:sz w:val="24"/>
          <w:szCs w:val="24"/>
        </w:rPr>
        <w:t xml:space="preserve"> ___________________________________</w:t>
      </w:r>
    </w:p>
    <w:p w:rsidR="00542AC0" w:rsidRPr="00991160" w:rsidRDefault="00542AC0" w:rsidP="00542AC0">
      <w:pPr>
        <w:pStyle w:val="ConsPlusNonformat"/>
        <w:jc w:val="both"/>
        <w:rPr>
          <w:rFonts w:ascii="Times New Roman" w:hAnsi="Times New Roman" w:cs="Times New Roman"/>
        </w:rPr>
      </w:pPr>
      <w:r w:rsidRPr="00991160">
        <w:rPr>
          <w:rFonts w:ascii="Times New Roman" w:hAnsi="Times New Roman" w:cs="Times New Roman"/>
        </w:rPr>
        <w:t xml:space="preserve"> (подпись)             </w:t>
      </w:r>
      <w:r w:rsidR="00991160">
        <w:rPr>
          <w:rFonts w:ascii="Times New Roman" w:hAnsi="Times New Roman" w:cs="Times New Roman"/>
        </w:rPr>
        <w:t xml:space="preserve">                             </w:t>
      </w:r>
      <w:r w:rsidRPr="00991160">
        <w:rPr>
          <w:rFonts w:ascii="Times New Roman" w:hAnsi="Times New Roman" w:cs="Times New Roman"/>
        </w:rPr>
        <w:t xml:space="preserve"> (расшифровка подписи)</w:t>
      </w:r>
    </w:p>
    <w:p w:rsidR="00542AC0" w:rsidRPr="00991160" w:rsidRDefault="00542AC0" w:rsidP="00542AC0">
      <w:pPr>
        <w:spacing w:after="0"/>
        <w:rPr>
          <w:rFonts w:ascii="Times New Roman" w:hAnsi="Times New Roman" w:cs="Times New Roman"/>
          <w:sz w:val="20"/>
          <w:szCs w:val="20"/>
        </w:rPr>
      </w:pPr>
    </w:p>
    <w:p w:rsidR="00542AC0" w:rsidRPr="00A96226" w:rsidRDefault="00542AC0" w:rsidP="00542AC0">
      <w:pPr>
        <w:spacing w:after="0"/>
        <w:ind w:firstLine="698"/>
        <w:jc w:val="right"/>
        <w:rPr>
          <w:rFonts w:ascii="Times New Roman" w:hAnsi="Times New Roman" w:cs="Times New Roman"/>
          <w:sz w:val="24"/>
          <w:szCs w:val="24"/>
        </w:rPr>
      </w:pPr>
      <w:bookmarkStart w:id="59" w:name="sub_3000"/>
      <w:r w:rsidRPr="001C1CCC">
        <w:rPr>
          <w:rStyle w:val="afe"/>
          <w:rFonts w:ascii="Times New Roman" w:hAnsi="Times New Roman" w:cs="Times New Roman"/>
          <w:bCs/>
          <w:sz w:val="24"/>
          <w:szCs w:val="24"/>
        </w:rPr>
        <w:br w:type="page"/>
      </w:r>
      <w:r w:rsidRPr="00A96226">
        <w:rPr>
          <w:rStyle w:val="afe"/>
          <w:rFonts w:ascii="Times New Roman" w:hAnsi="Times New Roman" w:cs="Times New Roman"/>
          <w:bCs/>
          <w:sz w:val="24"/>
          <w:szCs w:val="24"/>
        </w:rPr>
        <w:lastRenderedPageBreak/>
        <w:t>Приложение 3</w:t>
      </w:r>
    </w:p>
    <w:bookmarkEnd w:id="59"/>
    <w:p w:rsidR="00542AC0" w:rsidRPr="001C1CCC" w:rsidRDefault="00542AC0" w:rsidP="00542AC0">
      <w:pPr>
        <w:spacing w:after="0"/>
        <w:ind w:firstLine="698"/>
        <w:jc w:val="right"/>
        <w:rPr>
          <w:rFonts w:ascii="Times New Roman" w:hAnsi="Times New Roman" w:cs="Times New Roman"/>
          <w:b/>
          <w:sz w:val="24"/>
          <w:szCs w:val="24"/>
        </w:rPr>
      </w:pPr>
      <w:r w:rsidRPr="001C1CCC">
        <w:rPr>
          <w:rStyle w:val="afe"/>
          <w:rFonts w:ascii="Times New Roman" w:hAnsi="Times New Roman" w:cs="Times New Roman"/>
          <w:b w:val="0"/>
          <w:bCs/>
          <w:sz w:val="24"/>
          <w:szCs w:val="24"/>
        </w:rPr>
        <w:t xml:space="preserve">к </w:t>
      </w:r>
      <w:hyperlink w:anchor="sub_1000" w:history="1">
        <w:r w:rsidRPr="001C1CCC">
          <w:rPr>
            <w:rStyle w:val="afd"/>
            <w:rFonts w:ascii="Times New Roman" w:hAnsi="Times New Roman"/>
            <w:bCs/>
            <w:color w:val="auto"/>
            <w:sz w:val="24"/>
            <w:szCs w:val="24"/>
          </w:rPr>
          <w:t>Административному регламенту</w:t>
        </w:r>
      </w:hyperlink>
    </w:p>
    <w:p w:rsidR="00542AC0" w:rsidRPr="001C1CCC" w:rsidRDefault="00542AC0" w:rsidP="00542AC0">
      <w:pPr>
        <w:spacing w:after="0"/>
        <w:ind w:firstLine="698"/>
        <w:jc w:val="right"/>
        <w:rPr>
          <w:rFonts w:ascii="Times New Roman" w:hAnsi="Times New Roman" w:cs="Times New Roman"/>
          <w:b/>
          <w:sz w:val="24"/>
          <w:szCs w:val="24"/>
        </w:rPr>
      </w:pPr>
    </w:p>
    <w:p w:rsidR="00542AC0" w:rsidRPr="001C1CCC" w:rsidRDefault="00542AC0" w:rsidP="00542AC0">
      <w:pPr>
        <w:spacing w:after="0"/>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542AC0" w:rsidRPr="001C1CCC" w:rsidTr="00371209">
        <w:trPr>
          <w:cantSplit/>
        </w:trPr>
        <w:tc>
          <w:tcPr>
            <w:tcW w:w="3686" w:type="dxa"/>
            <w:gridSpan w:val="14"/>
            <w:tcBorders>
              <w:top w:val="nil"/>
              <w:left w:val="nil"/>
              <w:bottom w:val="nil"/>
              <w:right w:val="nil"/>
            </w:tcBorders>
            <w:vAlign w:val="bottom"/>
          </w:tcPr>
          <w:tbl>
            <w:tblPr>
              <w:tblStyle w:val="af1"/>
              <w:tblW w:w="0" w:type="auto"/>
              <w:tblLayout w:type="fixed"/>
              <w:tblLook w:val="04A0"/>
            </w:tblPr>
            <w:tblGrid>
              <w:gridCol w:w="2647"/>
            </w:tblGrid>
            <w:tr w:rsidR="00542AC0" w:rsidRPr="001C1CCC" w:rsidTr="00371209">
              <w:trPr>
                <w:trHeight w:val="555"/>
              </w:trPr>
              <w:tc>
                <w:tcPr>
                  <w:tcW w:w="2647"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jc w:val="center"/>
                    <w:rPr>
                      <w:sz w:val="24"/>
                      <w:szCs w:val="24"/>
                    </w:rPr>
                  </w:pPr>
                  <w:bookmarkStart w:id="60" w:name="sub_3100"/>
                  <w:r w:rsidRPr="001C1CCC">
                    <w:rPr>
                      <w:sz w:val="24"/>
                      <w:szCs w:val="24"/>
                    </w:rPr>
                    <w:t>Отметка о принятии</w:t>
                  </w:r>
                </w:p>
                <w:p w:rsidR="00542AC0" w:rsidRPr="001C1CCC" w:rsidRDefault="00542AC0" w:rsidP="00371209">
                  <w:pPr>
                    <w:jc w:val="center"/>
                    <w:rPr>
                      <w:sz w:val="24"/>
                      <w:szCs w:val="24"/>
                    </w:rPr>
                  </w:pPr>
                  <w:r w:rsidRPr="001C1CCC">
                    <w:rPr>
                      <w:sz w:val="24"/>
                      <w:szCs w:val="24"/>
                    </w:rPr>
                    <w:t>на рассмотрение</w:t>
                  </w:r>
                </w:p>
              </w:tc>
            </w:tr>
          </w:tbl>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nil"/>
              <w:right w:val="nil"/>
            </w:tcBorders>
            <w:vAlign w:val="bottom"/>
          </w:tcPr>
          <w:p w:rsidR="00542AC0" w:rsidRPr="001C1CCC" w:rsidRDefault="00542AC0" w:rsidP="00653B68">
            <w:pPr>
              <w:spacing w:after="0"/>
              <w:rPr>
                <w:rFonts w:ascii="Times New Roman" w:hAnsi="Times New Roman" w:cs="Times New Roman"/>
                <w:sz w:val="24"/>
                <w:szCs w:val="24"/>
              </w:rPr>
            </w:pPr>
            <w:r w:rsidRPr="001C1CCC">
              <w:rPr>
                <w:rFonts w:ascii="Times New Roman" w:hAnsi="Times New Roman" w:cs="Times New Roman"/>
                <w:sz w:val="24"/>
                <w:szCs w:val="24"/>
              </w:rPr>
              <w:t xml:space="preserve">Главе администрации </w:t>
            </w:r>
          </w:p>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муниципального образования ________</w:t>
            </w:r>
            <w:r w:rsidR="00653B68">
              <w:rPr>
                <w:rFonts w:ascii="Times New Roman" w:hAnsi="Times New Roman" w:cs="Times New Roman"/>
                <w:sz w:val="24"/>
                <w:szCs w:val="24"/>
              </w:rPr>
              <w:t>_______________</w:t>
            </w:r>
            <w:r w:rsidRPr="001C1CCC">
              <w:rPr>
                <w:rFonts w:ascii="Times New Roman" w:hAnsi="Times New Roman" w:cs="Times New Roman"/>
                <w:sz w:val="24"/>
                <w:szCs w:val="24"/>
              </w:rPr>
              <w:t>_</w:t>
            </w:r>
          </w:p>
        </w:tc>
      </w:tr>
      <w:tr w:rsidR="00542AC0" w:rsidRPr="001C1CCC" w:rsidTr="00371209">
        <w:trPr>
          <w:cantSplit/>
        </w:trPr>
        <w:tc>
          <w:tcPr>
            <w:tcW w:w="3686" w:type="dxa"/>
            <w:gridSpan w:val="1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3686" w:type="dxa"/>
            <w:gridSpan w:val="1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rPr>
            </w:pPr>
            <w:proofErr w:type="gramStart"/>
            <w:r w:rsidRPr="00991160">
              <w:rPr>
                <w:rFonts w:ascii="Times New Roman" w:hAnsi="Times New Roman" w:cs="Times New Roman"/>
                <w:sz w:val="20"/>
                <w:szCs w:val="20"/>
              </w:rPr>
              <w:t>(наименование застройщика</w:t>
            </w:r>
            <w:proofErr w:type="gramEnd"/>
          </w:p>
        </w:tc>
      </w:tr>
      <w:tr w:rsidR="00542AC0" w:rsidRPr="001C1CCC" w:rsidTr="00371209">
        <w:trPr>
          <w:cantSplit/>
        </w:trPr>
        <w:tc>
          <w:tcPr>
            <w:tcW w:w="3686" w:type="dxa"/>
            <w:gridSpan w:val="1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3686" w:type="dxa"/>
            <w:gridSpan w:val="1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rPr>
            </w:pPr>
            <w:proofErr w:type="gramStart"/>
            <w:r w:rsidRPr="00991160">
              <w:rPr>
                <w:rFonts w:ascii="Times New Roman" w:hAnsi="Times New Roman" w:cs="Times New Roman"/>
                <w:sz w:val="20"/>
                <w:szCs w:val="20"/>
              </w:rPr>
              <w:t>(фамилия, имя, отчество - для граждан,</w:t>
            </w:r>
            <w:proofErr w:type="gramEnd"/>
          </w:p>
        </w:tc>
      </w:tr>
      <w:tr w:rsidR="00542AC0" w:rsidRPr="001C1CCC" w:rsidTr="00371209">
        <w:trPr>
          <w:cantSplit/>
        </w:trPr>
        <w:tc>
          <w:tcPr>
            <w:tcW w:w="3686" w:type="dxa"/>
            <w:gridSpan w:val="1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3686" w:type="dxa"/>
            <w:gridSpan w:val="1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rPr>
            </w:pPr>
            <w:r w:rsidRPr="00991160">
              <w:rPr>
                <w:rFonts w:ascii="Times New Roman" w:hAnsi="Times New Roman" w:cs="Times New Roman"/>
                <w:sz w:val="20"/>
                <w:szCs w:val="20"/>
              </w:rPr>
              <w:t>полное наименование организации, ИНН - для юридических лиц),</w:t>
            </w:r>
          </w:p>
        </w:tc>
      </w:tr>
      <w:tr w:rsidR="00542AC0" w:rsidRPr="001C1CCC" w:rsidTr="00371209">
        <w:trPr>
          <w:cantSplit/>
        </w:trPr>
        <w:tc>
          <w:tcPr>
            <w:tcW w:w="3686" w:type="dxa"/>
            <w:gridSpan w:val="1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3686" w:type="dxa"/>
            <w:gridSpan w:val="1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rPr>
            </w:pPr>
            <w:r w:rsidRPr="00991160">
              <w:rPr>
                <w:rFonts w:ascii="Times New Roman" w:hAnsi="Times New Roman" w:cs="Times New Roman"/>
                <w:sz w:val="20"/>
                <w:szCs w:val="20"/>
              </w:rPr>
              <w:t>его почтовый индекс, адрес, адрес электронной почты)</w:t>
            </w:r>
          </w:p>
        </w:tc>
      </w:tr>
      <w:tr w:rsidR="00542AC0" w:rsidRPr="001C1CCC" w:rsidTr="00371209">
        <w:trPr>
          <w:cantSplit/>
        </w:trPr>
        <w:tc>
          <w:tcPr>
            <w:tcW w:w="9924" w:type="dxa"/>
            <w:gridSpan w:val="33"/>
            <w:tcBorders>
              <w:top w:val="nil"/>
              <w:left w:val="nil"/>
              <w:bottom w:val="nil"/>
              <w:right w:val="nil"/>
            </w:tcBorders>
            <w:vAlign w:val="bottom"/>
          </w:tcPr>
          <w:p w:rsidR="00542AC0" w:rsidRPr="001C1CCC" w:rsidRDefault="00542AC0" w:rsidP="00371209">
            <w:pPr>
              <w:spacing w:before="240" w:after="0"/>
              <w:jc w:val="center"/>
              <w:rPr>
                <w:rFonts w:ascii="Times New Roman" w:hAnsi="Times New Roman" w:cs="Times New Roman"/>
                <w:b/>
                <w:bCs/>
                <w:sz w:val="24"/>
                <w:szCs w:val="24"/>
              </w:rPr>
            </w:pPr>
            <w:r w:rsidRPr="001C1CCC">
              <w:rPr>
                <w:rFonts w:ascii="Times New Roman" w:hAnsi="Times New Roman" w:cs="Times New Roman"/>
                <w:b/>
                <w:bCs/>
                <w:sz w:val="24"/>
                <w:szCs w:val="24"/>
              </w:rPr>
              <w:t>ЗАЯВЛЕНИЕ</w:t>
            </w:r>
            <w:r w:rsidRPr="001C1CCC">
              <w:rPr>
                <w:rFonts w:ascii="Times New Roman" w:hAnsi="Times New Roman" w:cs="Times New Roman"/>
                <w:b/>
                <w:bCs/>
                <w:sz w:val="24"/>
                <w:szCs w:val="24"/>
              </w:rPr>
              <w:br/>
              <w:t>о продлении срока действия разрешения на строительство</w:t>
            </w:r>
          </w:p>
        </w:tc>
      </w:tr>
      <w:tr w:rsidR="00542AC0" w:rsidRPr="001C1CCC" w:rsidTr="00371209">
        <w:trPr>
          <w:cantSplit/>
        </w:trPr>
        <w:tc>
          <w:tcPr>
            <w:tcW w:w="5245" w:type="dxa"/>
            <w:gridSpan w:val="21"/>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5245" w:type="dxa"/>
            <w:gridSpan w:val="21"/>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4679" w:type="dxa"/>
            <w:gridSpan w:val="12"/>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rPr>
            </w:pPr>
            <w:r w:rsidRPr="00991160">
              <w:rPr>
                <w:rFonts w:ascii="Times New Roman" w:hAnsi="Times New Roman" w:cs="Times New Roman"/>
                <w:sz w:val="20"/>
                <w:szCs w:val="20"/>
              </w:rPr>
              <w:t>(номер разрешения на строительство)</w:t>
            </w:r>
          </w:p>
        </w:tc>
      </w:tr>
      <w:tr w:rsidR="00542AC0" w:rsidRPr="001C1CCC" w:rsidTr="00371209">
        <w:trPr>
          <w:cantSplit/>
        </w:trPr>
        <w:tc>
          <w:tcPr>
            <w:tcW w:w="1102" w:type="dxa"/>
            <w:gridSpan w:val="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выданное</w:t>
            </w:r>
          </w:p>
        </w:tc>
        <w:tc>
          <w:tcPr>
            <w:tcW w:w="174" w:type="dxa"/>
            <w:gridSpan w:val="2"/>
            <w:tcBorders>
              <w:top w:val="nil"/>
              <w:left w:val="nil"/>
              <w:bottom w:val="nil"/>
              <w:right w:val="nil"/>
            </w:tcBorders>
            <w:vAlign w:val="bottom"/>
          </w:tcPr>
          <w:p w:rsidR="00542AC0" w:rsidRPr="001C1CCC" w:rsidRDefault="00542AC0" w:rsidP="00371209">
            <w:pPr>
              <w:spacing w:after="0"/>
              <w:jc w:val="right"/>
              <w:rPr>
                <w:rFonts w:ascii="Times New Roman" w:hAnsi="Times New Roman" w:cs="Times New Roman"/>
                <w:sz w:val="24"/>
                <w:szCs w:val="24"/>
              </w:rPr>
            </w:pPr>
            <w:r w:rsidRPr="001C1CCC">
              <w:rPr>
                <w:rFonts w:ascii="Times New Roman" w:hAnsi="Times New Roman" w:cs="Times New Roman"/>
                <w:sz w:val="24"/>
                <w:szCs w:val="24"/>
              </w:rPr>
              <w:t>"</w:t>
            </w:r>
          </w:p>
        </w:tc>
        <w:tc>
          <w:tcPr>
            <w:tcW w:w="851" w:type="dxa"/>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141"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w:t>
            </w:r>
          </w:p>
        </w:tc>
        <w:tc>
          <w:tcPr>
            <w:tcW w:w="2694" w:type="dxa"/>
            <w:gridSpan w:val="11"/>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83"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418" w:type="dxa"/>
            <w:gridSpan w:val="6"/>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567"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года</w:t>
            </w:r>
          </w:p>
        </w:tc>
        <w:tc>
          <w:tcPr>
            <w:tcW w:w="2694" w:type="dxa"/>
            <w:gridSpan w:val="4"/>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1102" w:type="dxa"/>
            <w:gridSpan w:val="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74"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851" w:type="dxa"/>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(число)</w:t>
            </w:r>
          </w:p>
        </w:tc>
        <w:tc>
          <w:tcPr>
            <w:tcW w:w="141"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2694" w:type="dxa"/>
            <w:gridSpan w:val="11"/>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542AC0" w:rsidRPr="00AC0D5C" w:rsidRDefault="00542AC0" w:rsidP="00371209">
            <w:pPr>
              <w:spacing w:after="0"/>
              <w:rPr>
                <w:rFonts w:ascii="Times New Roman" w:hAnsi="Times New Roman" w:cs="Times New Roman"/>
                <w:sz w:val="20"/>
                <w:szCs w:val="20"/>
              </w:rPr>
            </w:pPr>
          </w:p>
        </w:tc>
        <w:tc>
          <w:tcPr>
            <w:tcW w:w="1418" w:type="dxa"/>
            <w:gridSpan w:val="6"/>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542AC0" w:rsidRPr="00AC0D5C" w:rsidRDefault="00542AC0" w:rsidP="00371209">
            <w:pPr>
              <w:spacing w:after="0"/>
              <w:rPr>
                <w:rFonts w:ascii="Times New Roman" w:hAnsi="Times New Roman" w:cs="Times New Roman"/>
                <w:sz w:val="20"/>
                <w:szCs w:val="20"/>
              </w:rPr>
            </w:pPr>
          </w:p>
        </w:tc>
        <w:tc>
          <w:tcPr>
            <w:tcW w:w="2694" w:type="dxa"/>
            <w:gridSpan w:val="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2410" w:type="dxa"/>
            <w:gridSpan w:val="9"/>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 xml:space="preserve">со сроком действия </w:t>
            </w:r>
            <w:proofErr w:type="gramStart"/>
            <w:r w:rsidRPr="001C1CCC">
              <w:rPr>
                <w:rFonts w:ascii="Times New Roman" w:hAnsi="Times New Roman" w:cs="Times New Roman"/>
                <w:sz w:val="24"/>
                <w:szCs w:val="24"/>
              </w:rPr>
              <w:t>до</w:t>
            </w:r>
            <w:proofErr w:type="gramEnd"/>
          </w:p>
        </w:tc>
        <w:tc>
          <w:tcPr>
            <w:tcW w:w="142" w:type="dxa"/>
            <w:tcBorders>
              <w:top w:val="nil"/>
              <w:left w:val="nil"/>
              <w:bottom w:val="nil"/>
              <w:right w:val="nil"/>
            </w:tcBorders>
            <w:vAlign w:val="bottom"/>
          </w:tcPr>
          <w:p w:rsidR="00542AC0" w:rsidRPr="001C1CCC" w:rsidRDefault="00542AC0" w:rsidP="00371209">
            <w:pPr>
              <w:spacing w:after="0"/>
              <w:jc w:val="right"/>
              <w:rPr>
                <w:rFonts w:ascii="Times New Roman" w:hAnsi="Times New Roman" w:cs="Times New Roman"/>
                <w:sz w:val="24"/>
                <w:szCs w:val="24"/>
              </w:rPr>
            </w:pPr>
            <w:r w:rsidRPr="001C1CCC">
              <w:rPr>
                <w:rFonts w:ascii="Times New Roman" w:hAnsi="Times New Roman" w:cs="Times New Roman"/>
                <w:sz w:val="24"/>
                <w:szCs w:val="24"/>
              </w:rPr>
              <w:t>"</w:t>
            </w:r>
          </w:p>
        </w:tc>
        <w:tc>
          <w:tcPr>
            <w:tcW w:w="992" w:type="dxa"/>
            <w:gridSpan w:val="3"/>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w:t>
            </w:r>
          </w:p>
        </w:tc>
        <w:tc>
          <w:tcPr>
            <w:tcW w:w="2268" w:type="dxa"/>
            <w:gridSpan w:val="10"/>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559" w:type="dxa"/>
            <w:gridSpan w:val="5"/>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269" w:type="dxa"/>
            <w:gridSpan w:val="3"/>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года</w:t>
            </w:r>
          </w:p>
        </w:tc>
      </w:tr>
      <w:tr w:rsidR="00542AC0" w:rsidRPr="001C1CCC" w:rsidTr="00371209">
        <w:trPr>
          <w:cantSplit/>
        </w:trPr>
        <w:tc>
          <w:tcPr>
            <w:tcW w:w="2410" w:type="dxa"/>
            <w:gridSpan w:val="9"/>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992" w:type="dxa"/>
            <w:gridSpan w:val="3"/>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(число)</w:t>
            </w:r>
          </w:p>
        </w:tc>
        <w:tc>
          <w:tcPr>
            <w:tcW w:w="142" w:type="dxa"/>
            <w:tcBorders>
              <w:top w:val="nil"/>
              <w:left w:val="nil"/>
              <w:bottom w:val="nil"/>
              <w:right w:val="nil"/>
            </w:tcBorders>
            <w:vAlign w:val="bottom"/>
          </w:tcPr>
          <w:p w:rsidR="00542AC0" w:rsidRPr="00AC0D5C" w:rsidRDefault="00542AC0" w:rsidP="00371209">
            <w:pPr>
              <w:spacing w:after="0"/>
              <w:rPr>
                <w:rFonts w:ascii="Times New Roman" w:hAnsi="Times New Roman" w:cs="Times New Roman"/>
                <w:sz w:val="20"/>
                <w:szCs w:val="20"/>
              </w:rPr>
            </w:pPr>
          </w:p>
        </w:tc>
        <w:tc>
          <w:tcPr>
            <w:tcW w:w="2268" w:type="dxa"/>
            <w:gridSpan w:val="10"/>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(месяц)</w:t>
            </w:r>
          </w:p>
        </w:tc>
        <w:tc>
          <w:tcPr>
            <w:tcW w:w="142" w:type="dxa"/>
            <w:tcBorders>
              <w:top w:val="nil"/>
              <w:left w:val="nil"/>
              <w:bottom w:val="nil"/>
              <w:right w:val="nil"/>
            </w:tcBorders>
            <w:vAlign w:val="bottom"/>
          </w:tcPr>
          <w:p w:rsidR="00542AC0" w:rsidRPr="00AC0D5C" w:rsidRDefault="00542AC0" w:rsidP="00371209">
            <w:pPr>
              <w:spacing w:after="0"/>
              <w:rPr>
                <w:rFonts w:ascii="Times New Roman" w:hAnsi="Times New Roman" w:cs="Times New Roman"/>
                <w:sz w:val="20"/>
                <w:szCs w:val="20"/>
              </w:rPr>
            </w:pPr>
          </w:p>
        </w:tc>
        <w:tc>
          <w:tcPr>
            <w:tcW w:w="1559" w:type="dxa"/>
            <w:gridSpan w:val="5"/>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(указывается орган, выдавший разрешение на строительство)</w:t>
            </w:r>
          </w:p>
        </w:tc>
      </w:tr>
      <w:tr w:rsidR="00542AC0" w:rsidRPr="001C1CCC" w:rsidTr="00371209">
        <w:trPr>
          <w:cantSplit/>
        </w:trPr>
        <w:tc>
          <w:tcPr>
            <w:tcW w:w="9924" w:type="dxa"/>
            <w:gridSpan w:val="33"/>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для строительства, реконструкции (</w:t>
            </w:r>
            <w:proofErr w:type="gramStart"/>
            <w:r w:rsidRPr="001C1CCC">
              <w:rPr>
                <w:rFonts w:ascii="Times New Roman" w:hAnsi="Times New Roman" w:cs="Times New Roman"/>
                <w:sz w:val="24"/>
                <w:szCs w:val="24"/>
              </w:rPr>
              <w:t>ненужное</w:t>
            </w:r>
            <w:proofErr w:type="gramEnd"/>
            <w:r w:rsidRPr="001C1CCC">
              <w:rPr>
                <w:rFonts w:ascii="Times New Roman" w:hAnsi="Times New Roman" w:cs="Times New Roman"/>
                <w:sz w:val="24"/>
                <w:szCs w:val="24"/>
              </w:rPr>
              <w:t xml:space="preserve"> зачеркнуть)</w:t>
            </w:r>
          </w:p>
        </w:tc>
      </w:tr>
      <w:tr w:rsidR="00542AC0" w:rsidRPr="001C1CCC" w:rsidTr="00371209">
        <w:trPr>
          <w:cantSplit/>
        </w:trPr>
        <w:tc>
          <w:tcPr>
            <w:tcW w:w="3969" w:type="dxa"/>
            <w:gridSpan w:val="15"/>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объекта капитального строительства</w:t>
            </w:r>
          </w:p>
        </w:tc>
        <w:tc>
          <w:tcPr>
            <w:tcW w:w="5955" w:type="dxa"/>
            <w:gridSpan w:val="18"/>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3969" w:type="dxa"/>
            <w:gridSpan w:val="15"/>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5955" w:type="dxa"/>
            <w:gridSpan w:val="18"/>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proofErr w:type="gramStart"/>
            <w:r w:rsidRPr="00AC0D5C">
              <w:rPr>
                <w:rFonts w:ascii="Times New Roman" w:hAnsi="Times New Roman" w:cs="Times New Roman"/>
                <w:sz w:val="20"/>
                <w:szCs w:val="20"/>
              </w:rPr>
              <w:t>(указывается наименование</w:t>
            </w:r>
            <w:proofErr w:type="gramEnd"/>
          </w:p>
        </w:tc>
      </w:tr>
      <w:tr w:rsidR="00542AC0" w:rsidRPr="001C1CCC" w:rsidTr="00371209">
        <w:trPr>
          <w:cantSplit/>
        </w:trPr>
        <w:tc>
          <w:tcPr>
            <w:tcW w:w="9924" w:type="dxa"/>
            <w:gridSpan w:val="3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объекта в соответствии с разрешением на строительство)</w:t>
            </w:r>
          </w:p>
        </w:tc>
      </w:tr>
      <w:tr w:rsidR="00542AC0" w:rsidRPr="001C1CCC" w:rsidTr="00371209">
        <w:trPr>
          <w:cantSplit/>
        </w:trPr>
        <w:tc>
          <w:tcPr>
            <w:tcW w:w="2127" w:type="dxa"/>
            <w:gridSpan w:val="7"/>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этап строительства</w:t>
            </w:r>
          </w:p>
        </w:tc>
        <w:tc>
          <w:tcPr>
            <w:tcW w:w="7797" w:type="dxa"/>
            <w:gridSpan w:val="26"/>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2127" w:type="dxa"/>
            <w:gridSpan w:val="7"/>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7797" w:type="dxa"/>
            <w:gridSpan w:val="26"/>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(указывается в случае выделения этапа строительства)</w:t>
            </w:r>
          </w:p>
        </w:tc>
      </w:tr>
      <w:tr w:rsidR="00542AC0" w:rsidRPr="001C1CCC" w:rsidTr="00371209">
        <w:trPr>
          <w:cantSplit/>
        </w:trPr>
        <w:tc>
          <w:tcPr>
            <w:tcW w:w="3544" w:type="dxa"/>
            <w:gridSpan w:val="13"/>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на земельном участке по адресу:</w:t>
            </w:r>
          </w:p>
        </w:tc>
        <w:tc>
          <w:tcPr>
            <w:tcW w:w="6380" w:type="dxa"/>
            <w:gridSpan w:val="20"/>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3544" w:type="dxa"/>
            <w:gridSpan w:val="13"/>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380" w:type="dxa"/>
            <w:gridSpan w:val="20"/>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proofErr w:type="gramStart"/>
            <w:r w:rsidRPr="00AC0D5C">
              <w:rPr>
                <w:rFonts w:ascii="Times New Roman" w:hAnsi="Times New Roman" w:cs="Times New Roman"/>
                <w:sz w:val="20"/>
                <w:szCs w:val="20"/>
              </w:rPr>
              <w:t>(наименование муниципального района; поселения</w:t>
            </w:r>
            <w:proofErr w:type="gramEnd"/>
          </w:p>
        </w:tc>
      </w:tr>
      <w:tr w:rsidR="00542AC0" w:rsidRPr="001C1CCC" w:rsidTr="00371209">
        <w:trPr>
          <w:cantSplit/>
        </w:trPr>
        <w:tc>
          <w:tcPr>
            <w:tcW w:w="9924" w:type="dxa"/>
            <w:gridSpan w:val="3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AC0D5C" w:rsidTr="00371209">
        <w:trPr>
          <w:cantSplit/>
        </w:trPr>
        <w:tc>
          <w:tcPr>
            <w:tcW w:w="9924" w:type="dxa"/>
            <w:gridSpan w:val="33"/>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542AC0" w:rsidRPr="001C1CCC" w:rsidTr="00371209">
        <w:trPr>
          <w:cantSplit/>
        </w:trPr>
        <w:tc>
          <w:tcPr>
            <w:tcW w:w="9924" w:type="dxa"/>
            <w:gridSpan w:val="3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2835" w:type="dxa"/>
            <w:gridSpan w:val="11"/>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roofErr w:type="gramStart"/>
            <w:r w:rsidRPr="001C1CCC">
              <w:rPr>
                <w:rFonts w:ascii="Times New Roman" w:hAnsi="Times New Roman" w:cs="Times New Roman"/>
                <w:sz w:val="24"/>
                <w:szCs w:val="24"/>
              </w:rPr>
              <w:t>принадлежащем на праве</w:t>
            </w:r>
            <w:proofErr w:type="gramEnd"/>
          </w:p>
        </w:tc>
        <w:tc>
          <w:tcPr>
            <w:tcW w:w="7089" w:type="dxa"/>
            <w:gridSpan w:val="22"/>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2835" w:type="dxa"/>
            <w:gridSpan w:val="11"/>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7089" w:type="dxa"/>
            <w:gridSpan w:val="22"/>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proofErr w:type="gramStart"/>
            <w:r w:rsidRPr="00AC0D5C">
              <w:rPr>
                <w:rFonts w:ascii="Times New Roman" w:hAnsi="Times New Roman" w:cs="Times New Roman"/>
                <w:sz w:val="20"/>
                <w:szCs w:val="20"/>
              </w:rPr>
              <w:t>(вид права, на основании которого земельный участок принадлежит</w:t>
            </w:r>
            <w:proofErr w:type="gramEnd"/>
          </w:p>
        </w:tc>
      </w:tr>
      <w:tr w:rsidR="00542AC0" w:rsidRPr="001C1CCC" w:rsidTr="00371209">
        <w:trPr>
          <w:cantSplit/>
        </w:trPr>
        <w:tc>
          <w:tcPr>
            <w:tcW w:w="9924" w:type="dxa"/>
            <w:gridSpan w:val="3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застройщику, а также данные о документе, удостоверяющем право)</w:t>
            </w:r>
          </w:p>
        </w:tc>
      </w:tr>
      <w:tr w:rsidR="00542AC0" w:rsidRPr="001C1CCC" w:rsidTr="00371209">
        <w:trPr>
          <w:cantSplit/>
        </w:trPr>
        <w:tc>
          <w:tcPr>
            <w:tcW w:w="1134" w:type="dxa"/>
            <w:gridSpan w:val="5"/>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 xml:space="preserve">на срок </w:t>
            </w:r>
            <w:proofErr w:type="gramStart"/>
            <w:r w:rsidRPr="001C1CCC">
              <w:rPr>
                <w:rFonts w:ascii="Times New Roman" w:hAnsi="Times New Roman" w:cs="Times New Roman"/>
                <w:sz w:val="24"/>
                <w:szCs w:val="24"/>
              </w:rPr>
              <w:t>до</w:t>
            </w:r>
            <w:proofErr w:type="gramEnd"/>
          </w:p>
        </w:tc>
        <w:tc>
          <w:tcPr>
            <w:tcW w:w="142" w:type="dxa"/>
            <w:tcBorders>
              <w:top w:val="nil"/>
              <w:left w:val="nil"/>
              <w:bottom w:val="nil"/>
              <w:right w:val="nil"/>
            </w:tcBorders>
            <w:vAlign w:val="bottom"/>
          </w:tcPr>
          <w:p w:rsidR="00542AC0" w:rsidRPr="001C1CCC" w:rsidRDefault="00542AC0" w:rsidP="00371209">
            <w:pPr>
              <w:spacing w:after="0"/>
              <w:jc w:val="right"/>
              <w:rPr>
                <w:rFonts w:ascii="Times New Roman" w:hAnsi="Times New Roman" w:cs="Times New Roman"/>
                <w:sz w:val="24"/>
                <w:szCs w:val="24"/>
              </w:rPr>
            </w:pPr>
            <w:r w:rsidRPr="001C1CCC">
              <w:rPr>
                <w:rFonts w:ascii="Times New Roman" w:hAnsi="Times New Roman" w:cs="Times New Roman"/>
                <w:sz w:val="24"/>
                <w:szCs w:val="24"/>
              </w:rPr>
              <w:t>"</w:t>
            </w:r>
          </w:p>
        </w:tc>
        <w:tc>
          <w:tcPr>
            <w:tcW w:w="992" w:type="dxa"/>
            <w:gridSpan w:val="2"/>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w:t>
            </w:r>
          </w:p>
        </w:tc>
        <w:tc>
          <w:tcPr>
            <w:tcW w:w="2410" w:type="dxa"/>
            <w:gridSpan w:val="9"/>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83"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134" w:type="dxa"/>
            <w:gridSpan w:val="6"/>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3687" w:type="dxa"/>
            <w:gridSpan w:val="7"/>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года</w:t>
            </w:r>
          </w:p>
        </w:tc>
      </w:tr>
      <w:tr w:rsidR="00542AC0" w:rsidRPr="001C1CCC" w:rsidTr="00371209">
        <w:trPr>
          <w:cantSplit/>
        </w:trPr>
        <w:tc>
          <w:tcPr>
            <w:tcW w:w="1134" w:type="dxa"/>
            <w:gridSpan w:val="5"/>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992" w:type="dxa"/>
            <w:gridSpan w:val="2"/>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(число)</w:t>
            </w:r>
          </w:p>
        </w:tc>
        <w:tc>
          <w:tcPr>
            <w:tcW w:w="142" w:type="dxa"/>
            <w:tcBorders>
              <w:top w:val="nil"/>
              <w:left w:val="nil"/>
              <w:bottom w:val="nil"/>
              <w:right w:val="nil"/>
            </w:tcBorders>
            <w:vAlign w:val="bottom"/>
          </w:tcPr>
          <w:p w:rsidR="00542AC0" w:rsidRPr="00AC0D5C" w:rsidRDefault="00542AC0" w:rsidP="00371209">
            <w:pPr>
              <w:spacing w:after="0"/>
              <w:rPr>
                <w:rFonts w:ascii="Times New Roman" w:hAnsi="Times New Roman" w:cs="Times New Roman"/>
                <w:sz w:val="20"/>
                <w:szCs w:val="20"/>
              </w:rPr>
            </w:pPr>
          </w:p>
        </w:tc>
        <w:tc>
          <w:tcPr>
            <w:tcW w:w="2410" w:type="dxa"/>
            <w:gridSpan w:val="9"/>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542AC0" w:rsidRPr="00AC0D5C" w:rsidRDefault="00542AC0" w:rsidP="00371209">
            <w:pPr>
              <w:spacing w:after="0"/>
              <w:rPr>
                <w:rFonts w:ascii="Times New Roman" w:hAnsi="Times New Roman" w:cs="Times New Roman"/>
                <w:sz w:val="20"/>
                <w:szCs w:val="20"/>
              </w:rPr>
            </w:pPr>
          </w:p>
        </w:tc>
        <w:tc>
          <w:tcPr>
            <w:tcW w:w="1134" w:type="dxa"/>
            <w:gridSpan w:val="6"/>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nil"/>
              <w:right w:val="nil"/>
            </w:tcBorders>
            <w:vAlign w:val="bottom"/>
          </w:tcPr>
          <w:p w:rsidR="00542AC0" w:rsidRPr="001C1CCC" w:rsidRDefault="00542AC0" w:rsidP="00371209">
            <w:pPr>
              <w:spacing w:before="240" w:after="0"/>
              <w:rPr>
                <w:rFonts w:ascii="Times New Roman" w:hAnsi="Times New Roman" w:cs="Times New Roman"/>
                <w:sz w:val="24"/>
                <w:szCs w:val="24"/>
              </w:rPr>
            </w:pPr>
            <w:r w:rsidRPr="001C1CCC">
              <w:rPr>
                <w:rFonts w:ascii="Times New Roman" w:hAnsi="Times New Roman" w:cs="Times New Roman"/>
                <w:sz w:val="24"/>
                <w:szCs w:val="24"/>
              </w:rPr>
              <w:t>Строительство, реконструкция объекта капитального строительства начаты</w:t>
            </w:r>
          </w:p>
        </w:tc>
      </w:tr>
      <w:tr w:rsidR="00542AC0" w:rsidRPr="001C1CCC" w:rsidTr="00371209">
        <w:trPr>
          <w:cantSplit/>
        </w:trPr>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w:t>
            </w:r>
          </w:p>
        </w:tc>
        <w:tc>
          <w:tcPr>
            <w:tcW w:w="992" w:type="dxa"/>
            <w:gridSpan w:val="4"/>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w:t>
            </w:r>
          </w:p>
        </w:tc>
        <w:tc>
          <w:tcPr>
            <w:tcW w:w="2835" w:type="dxa"/>
            <w:gridSpan w:val="10"/>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425" w:type="dxa"/>
            <w:tcBorders>
              <w:top w:val="nil"/>
              <w:left w:val="nil"/>
              <w:bottom w:val="nil"/>
              <w:right w:val="nil"/>
            </w:tcBorders>
            <w:vAlign w:val="bottom"/>
          </w:tcPr>
          <w:p w:rsidR="00542AC0" w:rsidRPr="001C1CCC" w:rsidRDefault="00542AC0" w:rsidP="00371209">
            <w:pPr>
              <w:spacing w:after="0"/>
              <w:jc w:val="right"/>
              <w:rPr>
                <w:rFonts w:ascii="Times New Roman" w:hAnsi="Times New Roman" w:cs="Times New Roman"/>
                <w:sz w:val="24"/>
                <w:szCs w:val="24"/>
              </w:rPr>
            </w:pPr>
            <w:r w:rsidRPr="001C1CCC">
              <w:rPr>
                <w:rFonts w:ascii="Times New Roman" w:hAnsi="Times New Roman" w:cs="Times New Roman"/>
                <w:sz w:val="24"/>
                <w:szCs w:val="24"/>
              </w:rPr>
              <w:t>20</w:t>
            </w:r>
          </w:p>
        </w:tc>
        <w:tc>
          <w:tcPr>
            <w:tcW w:w="567" w:type="dxa"/>
            <w:gridSpan w:val="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4821" w:type="dxa"/>
            <w:gridSpan w:val="13"/>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года.</w:t>
            </w:r>
          </w:p>
        </w:tc>
      </w:tr>
      <w:tr w:rsidR="00542AC0" w:rsidRPr="001C1CCC" w:rsidTr="00371209">
        <w:trPr>
          <w:cantSplit/>
        </w:trPr>
        <w:tc>
          <w:tcPr>
            <w:tcW w:w="9924" w:type="dxa"/>
            <w:gridSpan w:val="33"/>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lastRenderedPageBreak/>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542AC0" w:rsidRPr="001C1CCC" w:rsidTr="00371209">
        <w:trPr>
          <w:cantSplit/>
        </w:trPr>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w:t>
            </w:r>
          </w:p>
        </w:tc>
        <w:tc>
          <w:tcPr>
            <w:tcW w:w="709" w:type="dxa"/>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w:t>
            </w:r>
          </w:p>
        </w:tc>
        <w:tc>
          <w:tcPr>
            <w:tcW w:w="2126" w:type="dxa"/>
            <w:gridSpan w:val="9"/>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425" w:type="dxa"/>
            <w:tcBorders>
              <w:top w:val="nil"/>
              <w:left w:val="nil"/>
              <w:bottom w:val="nil"/>
              <w:right w:val="nil"/>
            </w:tcBorders>
            <w:vAlign w:val="bottom"/>
          </w:tcPr>
          <w:p w:rsidR="00542AC0" w:rsidRPr="001C1CCC" w:rsidRDefault="00542AC0" w:rsidP="00371209">
            <w:pPr>
              <w:spacing w:after="0"/>
              <w:jc w:val="right"/>
              <w:rPr>
                <w:rFonts w:ascii="Times New Roman" w:hAnsi="Times New Roman" w:cs="Times New Roman"/>
                <w:sz w:val="24"/>
                <w:szCs w:val="24"/>
              </w:rPr>
            </w:pPr>
            <w:r w:rsidRPr="001C1CCC">
              <w:rPr>
                <w:rFonts w:ascii="Times New Roman" w:hAnsi="Times New Roman" w:cs="Times New Roman"/>
                <w:sz w:val="24"/>
                <w:szCs w:val="24"/>
              </w:rPr>
              <w:t>20</w:t>
            </w:r>
          </w:p>
        </w:tc>
        <w:tc>
          <w:tcPr>
            <w:tcW w:w="567" w:type="dxa"/>
            <w:gridSpan w:val="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701" w:type="dxa"/>
            <w:gridSpan w:val="7"/>
            <w:tcBorders>
              <w:top w:val="nil"/>
              <w:left w:val="nil"/>
              <w:bottom w:val="nil"/>
              <w:right w:val="nil"/>
            </w:tcBorders>
            <w:vAlign w:val="bottom"/>
          </w:tcPr>
          <w:p w:rsidR="00542AC0" w:rsidRPr="00AC0D5C" w:rsidRDefault="00AC0D5C" w:rsidP="00371209">
            <w:pPr>
              <w:spacing w:after="0"/>
              <w:rPr>
                <w:rFonts w:ascii="Times New Roman" w:hAnsi="Times New Roman" w:cs="Times New Roman"/>
                <w:sz w:val="24"/>
                <w:szCs w:val="24"/>
              </w:rPr>
            </w:pPr>
            <w:proofErr w:type="gramStart"/>
            <w:r>
              <w:rPr>
                <w:rFonts w:ascii="Times New Roman" w:hAnsi="Times New Roman" w:cs="Times New Roman"/>
                <w:sz w:val="24"/>
                <w:szCs w:val="24"/>
              </w:rPr>
              <w:t>г</w:t>
            </w:r>
            <w:r w:rsidR="00542AC0" w:rsidRPr="001C1CCC">
              <w:rPr>
                <w:rFonts w:ascii="Times New Roman" w:hAnsi="Times New Roman" w:cs="Times New Roman"/>
                <w:sz w:val="24"/>
                <w:szCs w:val="24"/>
              </w:rPr>
              <w:t>ода</w:t>
            </w:r>
            <w:r w:rsidR="00653B68">
              <w:rPr>
                <w:rFonts w:ascii="Times New Roman" w:hAnsi="Times New Roman" w:cs="Times New Roman"/>
                <w:sz w:val="24"/>
                <w:szCs w:val="24"/>
              </w:rPr>
              <w:t xml:space="preserve"> </w:t>
            </w:r>
            <w:r w:rsidR="00542AC0" w:rsidRPr="001C1CCC">
              <w:rPr>
                <w:rFonts w:ascii="Times New Roman" w:hAnsi="Times New Roman" w:cs="Times New Roman"/>
                <w:sz w:val="24"/>
                <w:szCs w:val="24"/>
              </w:rPr>
              <w:t>(приказ №</w:t>
            </w:r>
            <w:proofErr w:type="gramEnd"/>
          </w:p>
        </w:tc>
        <w:tc>
          <w:tcPr>
            <w:tcW w:w="2173" w:type="dxa"/>
            <w:gridSpan w:val="8"/>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939" w:type="dxa"/>
            <w:gridSpan w:val="2"/>
            <w:tcBorders>
              <w:top w:val="nil"/>
              <w:left w:val="nil"/>
              <w:bottom w:val="nil"/>
              <w:right w:val="nil"/>
            </w:tcBorders>
            <w:vAlign w:val="bottom"/>
          </w:tcPr>
          <w:p w:rsidR="00542AC0" w:rsidRPr="00AC0D5C" w:rsidRDefault="00542AC0" w:rsidP="00371209">
            <w:pPr>
              <w:spacing w:after="0"/>
              <w:rPr>
                <w:rFonts w:ascii="Times New Roman" w:hAnsi="Times New Roman" w:cs="Times New Roman"/>
                <w:sz w:val="24"/>
                <w:szCs w:val="24"/>
              </w:rPr>
            </w:pPr>
            <w:r w:rsidRPr="00AC0D5C">
              <w:rPr>
                <w:rFonts w:ascii="Times New Roman" w:hAnsi="Times New Roman" w:cs="Times New Roman"/>
                <w:sz w:val="24"/>
                <w:szCs w:val="24"/>
              </w:rPr>
              <w:t>).</w:t>
            </w:r>
          </w:p>
        </w:tc>
      </w:tr>
      <w:tr w:rsidR="00542AC0" w:rsidRPr="001C1CCC" w:rsidTr="00371209">
        <w:trPr>
          <w:cantSplit/>
        </w:trPr>
        <w:tc>
          <w:tcPr>
            <w:tcW w:w="4536" w:type="dxa"/>
            <w:gridSpan w:val="17"/>
            <w:tcBorders>
              <w:top w:val="nil"/>
              <w:left w:val="nil"/>
              <w:bottom w:val="nil"/>
              <w:right w:val="nil"/>
            </w:tcBorders>
            <w:vAlign w:val="bottom"/>
          </w:tcPr>
          <w:p w:rsidR="00AC0D5C" w:rsidRDefault="00AC0D5C" w:rsidP="00371209">
            <w:pPr>
              <w:spacing w:after="0"/>
              <w:rPr>
                <w:rFonts w:ascii="Times New Roman" w:hAnsi="Times New Roman" w:cs="Times New Roman"/>
                <w:sz w:val="24"/>
                <w:szCs w:val="24"/>
              </w:rPr>
            </w:pPr>
          </w:p>
          <w:p w:rsidR="00AC0D5C" w:rsidRDefault="00AC0D5C" w:rsidP="00371209">
            <w:pPr>
              <w:spacing w:after="0"/>
              <w:rPr>
                <w:rFonts w:ascii="Times New Roman" w:hAnsi="Times New Roman" w:cs="Times New Roman"/>
                <w:sz w:val="24"/>
                <w:szCs w:val="24"/>
              </w:rPr>
            </w:pPr>
          </w:p>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 xml:space="preserve">В настоящее время на объекте </w:t>
            </w:r>
            <w:proofErr w:type="gramStart"/>
            <w:r w:rsidRPr="001C1CCC">
              <w:rPr>
                <w:rFonts w:ascii="Times New Roman" w:hAnsi="Times New Roman" w:cs="Times New Roman"/>
                <w:sz w:val="24"/>
                <w:szCs w:val="24"/>
              </w:rPr>
              <w:t>выполнены</w:t>
            </w:r>
            <w:proofErr w:type="gramEnd"/>
          </w:p>
        </w:tc>
        <w:tc>
          <w:tcPr>
            <w:tcW w:w="5388" w:type="dxa"/>
            <w:gridSpan w:val="16"/>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(перечисляются фактические объемы выполненных работ)</w:t>
            </w:r>
          </w:p>
        </w:tc>
      </w:tr>
      <w:tr w:rsidR="00542AC0" w:rsidRPr="001C1CCC" w:rsidTr="00371209">
        <w:trPr>
          <w:cantSplit/>
        </w:trPr>
        <w:tc>
          <w:tcPr>
            <w:tcW w:w="9924" w:type="dxa"/>
            <w:gridSpan w:val="33"/>
            <w:tcBorders>
              <w:top w:val="nil"/>
              <w:left w:val="nil"/>
              <w:bottom w:val="nil"/>
              <w:right w:val="nil"/>
            </w:tcBorders>
            <w:vAlign w:val="bottom"/>
          </w:tcPr>
          <w:p w:rsidR="00542AC0" w:rsidRPr="001C1CCC" w:rsidRDefault="00542AC0" w:rsidP="00371209">
            <w:pPr>
              <w:spacing w:before="240" w:after="0"/>
              <w:rPr>
                <w:rFonts w:ascii="Times New Roman" w:hAnsi="Times New Roman" w:cs="Times New Roman"/>
                <w:sz w:val="24"/>
                <w:szCs w:val="24"/>
              </w:rPr>
            </w:pPr>
            <w:r w:rsidRPr="001C1CCC">
              <w:rPr>
                <w:rFonts w:ascii="Times New Roman" w:hAnsi="Times New Roman" w:cs="Times New Roman"/>
                <w:sz w:val="24"/>
                <w:szCs w:val="24"/>
              </w:rPr>
              <w:t xml:space="preserve">Интересы застройщика в администрации муниципального образования _____________ </w:t>
            </w:r>
            <w:proofErr w:type="gramStart"/>
            <w:r w:rsidRPr="001C1CCC">
              <w:rPr>
                <w:rFonts w:ascii="Times New Roman" w:hAnsi="Times New Roman" w:cs="Times New Roman"/>
                <w:sz w:val="24"/>
                <w:szCs w:val="24"/>
              </w:rPr>
              <w:t>уполномочен</w:t>
            </w:r>
            <w:proofErr w:type="gramEnd"/>
            <w:r w:rsidRPr="001C1CCC">
              <w:rPr>
                <w:rFonts w:ascii="Times New Roman" w:hAnsi="Times New Roman" w:cs="Times New Roman"/>
                <w:sz w:val="24"/>
                <w:szCs w:val="24"/>
              </w:rPr>
              <w:t xml:space="preserve"> представлять:</w:t>
            </w:r>
          </w:p>
        </w:tc>
      </w:tr>
      <w:tr w:rsidR="00542AC0" w:rsidRPr="001C1CCC" w:rsidTr="00371209">
        <w:trPr>
          <w:cantSplit/>
        </w:trPr>
        <w:tc>
          <w:tcPr>
            <w:tcW w:w="9924" w:type="dxa"/>
            <w:gridSpan w:val="3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(Ф.И.О., должность, контактный телефон)</w:t>
            </w:r>
          </w:p>
        </w:tc>
      </w:tr>
      <w:tr w:rsidR="00542AC0" w:rsidRPr="001C1CCC" w:rsidTr="00371209">
        <w:trPr>
          <w:cantSplit/>
          <w:trHeight w:val="516"/>
        </w:trPr>
        <w:tc>
          <w:tcPr>
            <w:tcW w:w="2268" w:type="dxa"/>
            <w:gridSpan w:val="8"/>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По доверенности №</w:t>
            </w:r>
          </w:p>
        </w:tc>
        <w:tc>
          <w:tcPr>
            <w:tcW w:w="2694" w:type="dxa"/>
            <w:gridSpan w:val="11"/>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426" w:type="dxa"/>
            <w:gridSpan w:val="3"/>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от</w:t>
            </w:r>
          </w:p>
        </w:tc>
        <w:tc>
          <w:tcPr>
            <w:tcW w:w="3260" w:type="dxa"/>
            <w:gridSpan w:val="10"/>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276"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(реквизиты доверенности)</w:t>
            </w:r>
          </w:p>
        </w:tc>
      </w:tr>
      <w:tr w:rsidR="00542AC0" w:rsidRPr="001C1CCC" w:rsidTr="00371209">
        <w:trPr>
          <w:cantSplit/>
        </w:trPr>
        <w:tc>
          <w:tcPr>
            <w:tcW w:w="9924" w:type="dxa"/>
            <w:gridSpan w:val="33"/>
            <w:tcBorders>
              <w:top w:val="nil"/>
              <w:left w:val="nil"/>
              <w:bottom w:val="nil"/>
              <w:right w:val="nil"/>
            </w:tcBorders>
            <w:vAlign w:val="bottom"/>
          </w:tcPr>
          <w:p w:rsidR="00542AC0" w:rsidRPr="001C1CCC" w:rsidRDefault="00542AC0" w:rsidP="00371209">
            <w:pPr>
              <w:spacing w:before="240" w:after="0"/>
              <w:rPr>
                <w:rFonts w:ascii="Times New Roman" w:hAnsi="Times New Roman" w:cs="Times New Roman"/>
                <w:sz w:val="24"/>
                <w:szCs w:val="24"/>
              </w:rPr>
            </w:pPr>
            <w:r w:rsidRPr="001C1CCC">
              <w:rPr>
                <w:rFonts w:ascii="Times New Roman" w:hAnsi="Times New Roman" w:cs="Times New Roman"/>
                <w:sz w:val="24"/>
                <w:szCs w:val="24"/>
              </w:rPr>
              <w:t>К настоящему заявлению прилагаются документы согласно описи (приложение к заявлению).</w:t>
            </w:r>
          </w:p>
        </w:tc>
      </w:tr>
      <w:tr w:rsidR="00542AC0" w:rsidRPr="001C1CCC" w:rsidTr="00371209">
        <w:trPr>
          <w:cantSplit/>
          <w:trHeight w:val="730"/>
        </w:trPr>
        <w:tc>
          <w:tcPr>
            <w:tcW w:w="4962" w:type="dxa"/>
            <w:gridSpan w:val="19"/>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83" w:type="dxa"/>
            <w:gridSpan w:val="2"/>
            <w:tcBorders>
              <w:top w:val="nil"/>
              <w:left w:val="nil"/>
              <w:bottom w:val="nil"/>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1701" w:type="dxa"/>
            <w:gridSpan w:val="7"/>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694" w:type="dxa"/>
            <w:gridSpan w:val="4"/>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r>
      <w:tr w:rsidR="00542AC0" w:rsidRPr="001C1CCC" w:rsidTr="00371209">
        <w:trPr>
          <w:cantSplit/>
        </w:trPr>
        <w:tc>
          <w:tcPr>
            <w:tcW w:w="4962" w:type="dxa"/>
            <w:gridSpan w:val="19"/>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p>
        </w:tc>
        <w:tc>
          <w:tcPr>
            <w:tcW w:w="1701" w:type="dxa"/>
            <w:gridSpan w:val="7"/>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(подпись)</w:t>
            </w:r>
          </w:p>
        </w:tc>
        <w:tc>
          <w:tcPr>
            <w:tcW w:w="284" w:type="dxa"/>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p>
        </w:tc>
        <w:tc>
          <w:tcPr>
            <w:tcW w:w="2694" w:type="dxa"/>
            <w:gridSpan w:val="4"/>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(расшифровка подписи)</w:t>
            </w:r>
          </w:p>
        </w:tc>
      </w:tr>
    </w:tbl>
    <w:p w:rsidR="00653B68" w:rsidRDefault="00653B68" w:rsidP="00542AC0">
      <w:pPr>
        <w:spacing w:before="120" w:after="0"/>
        <w:rPr>
          <w:rFonts w:ascii="Times New Roman" w:hAnsi="Times New Roman" w:cs="Times New Roman"/>
          <w:sz w:val="24"/>
          <w:szCs w:val="24"/>
        </w:rPr>
      </w:pPr>
    </w:p>
    <w:p w:rsidR="00542AC0" w:rsidRPr="001C1CCC" w:rsidRDefault="00542AC0" w:rsidP="00542AC0">
      <w:pPr>
        <w:spacing w:before="120" w:after="0"/>
        <w:rPr>
          <w:rFonts w:ascii="Times New Roman" w:hAnsi="Times New Roman" w:cs="Times New Roman"/>
          <w:sz w:val="24"/>
          <w:szCs w:val="24"/>
        </w:rPr>
      </w:pPr>
      <w:r w:rsidRPr="001C1CCC">
        <w:rPr>
          <w:rFonts w:ascii="Times New Roman" w:hAnsi="Times New Roman" w:cs="Times New Roman"/>
          <w:sz w:val="24"/>
          <w:szCs w:val="24"/>
        </w:rPr>
        <w:t>М.П.</w:t>
      </w:r>
    </w:p>
    <w:p w:rsidR="00542AC0" w:rsidRPr="00653B68" w:rsidRDefault="00542AC0" w:rsidP="00542AC0">
      <w:pPr>
        <w:spacing w:after="0"/>
        <w:ind w:firstLine="698"/>
        <w:jc w:val="right"/>
        <w:rPr>
          <w:rFonts w:ascii="Times New Roman" w:hAnsi="Times New Roman" w:cs="Times New Roman"/>
        </w:rPr>
      </w:pPr>
      <w:r w:rsidRPr="001C1CCC">
        <w:rPr>
          <w:rStyle w:val="afe"/>
          <w:rFonts w:ascii="Times New Roman" w:hAnsi="Times New Roman" w:cs="Times New Roman"/>
          <w:bCs/>
          <w:sz w:val="24"/>
          <w:szCs w:val="24"/>
        </w:rPr>
        <w:br w:type="page"/>
      </w:r>
      <w:r w:rsidRPr="00653B68">
        <w:rPr>
          <w:rStyle w:val="afe"/>
          <w:rFonts w:ascii="Times New Roman" w:hAnsi="Times New Roman" w:cs="Times New Roman"/>
          <w:bCs/>
        </w:rPr>
        <w:lastRenderedPageBreak/>
        <w:t>Приложен</w:t>
      </w:r>
      <w:r w:rsidR="008E7693" w:rsidRPr="00653B68">
        <w:rPr>
          <w:rStyle w:val="afe"/>
          <w:rFonts w:ascii="Times New Roman" w:hAnsi="Times New Roman" w:cs="Times New Roman"/>
          <w:bCs/>
        </w:rPr>
        <w:t xml:space="preserve">ие  </w:t>
      </w:r>
      <w:r w:rsidR="001849A5" w:rsidRPr="00653B68">
        <w:rPr>
          <w:rStyle w:val="afe"/>
          <w:rFonts w:ascii="Times New Roman" w:hAnsi="Times New Roman" w:cs="Times New Roman"/>
          <w:bCs/>
        </w:rPr>
        <w:t xml:space="preserve"> </w:t>
      </w:r>
    </w:p>
    <w:bookmarkEnd w:id="60"/>
    <w:p w:rsidR="00542AC0" w:rsidRPr="00653B68" w:rsidRDefault="00542AC0" w:rsidP="00542AC0">
      <w:pPr>
        <w:spacing w:after="0"/>
        <w:ind w:firstLine="698"/>
        <w:jc w:val="right"/>
        <w:rPr>
          <w:rFonts w:ascii="Times New Roman" w:hAnsi="Times New Roman" w:cs="Times New Roman"/>
        </w:rPr>
      </w:pPr>
      <w:r w:rsidRPr="00653B68">
        <w:rPr>
          <w:rStyle w:val="afe"/>
          <w:rFonts w:ascii="Times New Roman" w:hAnsi="Times New Roman" w:cs="Times New Roman"/>
          <w:bCs/>
        </w:rPr>
        <w:t xml:space="preserve">к </w:t>
      </w:r>
      <w:hyperlink w:anchor="sub_3000" w:history="1">
        <w:r w:rsidRPr="00653B68">
          <w:rPr>
            <w:rStyle w:val="afd"/>
            <w:rFonts w:ascii="Times New Roman" w:hAnsi="Times New Roman" w:cs="Times New Roman"/>
            <w:bCs/>
            <w:color w:val="auto"/>
          </w:rPr>
          <w:t>заявлению</w:t>
        </w:r>
      </w:hyperlink>
      <w:r w:rsidRPr="00653B68">
        <w:rPr>
          <w:rStyle w:val="afe"/>
          <w:rFonts w:ascii="Times New Roman" w:hAnsi="Times New Roman" w:cs="Times New Roman"/>
          <w:bCs/>
        </w:rPr>
        <w:t xml:space="preserve"> о продлении</w:t>
      </w:r>
    </w:p>
    <w:p w:rsidR="00542AC0" w:rsidRPr="00653B68" w:rsidRDefault="00542AC0" w:rsidP="00542AC0">
      <w:pPr>
        <w:spacing w:after="0"/>
        <w:ind w:firstLine="698"/>
        <w:jc w:val="right"/>
        <w:rPr>
          <w:rFonts w:ascii="Times New Roman" w:hAnsi="Times New Roman" w:cs="Times New Roman"/>
        </w:rPr>
      </w:pPr>
      <w:r w:rsidRPr="00653B68">
        <w:rPr>
          <w:rStyle w:val="afe"/>
          <w:rFonts w:ascii="Times New Roman" w:hAnsi="Times New Roman" w:cs="Times New Roman"/>
          <w:bCs/>
        </w:rPr>
        <w:t>срока действия разрешения</w:t>
      </w:r>
    </w:p>
    <w:p w:rsidR="00542AC0" w:rsidRPr="00653B68" w:rsidRDefault="00542AC0" w:rsidP="00542AC0">
      <w:pPr>
        <w:spacing w:after="0"/>
        <w:ind w:firstLine="698"/>
        <w:jc w:val="right"/>
        <w:rPr>
          <w:rFonts w:ascii="Times New Roman" w:hAnsi="Times New Roman" w:cs="Times New Roman"/>
        </w:rPr>
      </w:pPr>
      <w:r w:rsidRPr="00653B68">
        <w:rPr>
          <w:rStyle w:val="afe"/>
          <w:rFonts w:ascii="Times New Roman" w:hAnsi="Times New Roman" w:cs="Times New Roman"/>
          <w:bCs/>
        </w:rPr>
        <w:t>на строительство</w:t>
      </w:r>
    </w:p>
    <w:p w:rsidR="00542AC0" w:rsidRPr="00653B68" w:rsidRDefault="00542AC0" w:rsidP="00542AC0">
      <w:pPr>
        <w:spacing w:after="0"/>
        <w:ind w:firstLine="698"/>
        <w:jc w:val="right"/>
        <w:rPr>
          <w:rFonts w:ascii="Times New Roman" w:hAnsi="Times New Roman" w:cs="Times New Roman"/>
        </w:rPr>
      </w:pPr>
      <w:r w:rsidRPr="00653B68">
        <w:rPr>
          <w:rStyle w:val="afe"/>
          <w:rFonts w:ascii="Times New Roman" w:hAnsi="Times New Roman" w:cs="Times New Roman"/>
          <w:bCs/>
        </w:rPr>
        <w:t xml:space="preserve">«___» _______ 20_ года </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jc w:val="center"/>
        <w:rPr>
          <w:rFonts w:ascii="Times New Roman" w:hAnsi="Times New Roman" w:cs="Times New Roman"/>
          <w:b/>
          <w:bCs/>
          <w:sz w:val="24"/>
          <w:szCs w:val="24"/>
        </w:rPr>
      </w:pPr>
      <w:bookmarkStart w:id="61" w:name="sub_4000"/>
      <w:r w:rsidRPr="001C1CCC">
        <w:rPr>
          <w:rFonts w:ascii="Times New Roman" w:hAnsi="Times New Roman" w:cs="Times New Roman"/>
          <w:b/>
          <w:bCs/>
          <w:sz w:val="24"/>
          <w:szCs w:val="24"/>
        </w:rPr>
        <w:t>ОПИСЬ</w:t>
      </w:r>
    </w:p>
    <w:p w:rsidR="00542AC0" w:rsidRPr="001C1CCC" w:rsidRDefault="00542AC0" w:rsidP="00542AC0">
      <w:pPr>
        <w:spacing w:after="0"/>
        <w:jc w:val="center"/>
        <w:rPr>
          <w:rFonts w:ascii="Times New Roman" w:hAnsi="Times New Roman" w:cs="Times New Roman"/>
          <w:b/>
          <w:bCs/>
          <w:sz w:val="24"/>
          <w:szCs w:val="24"/>
        </w:rPr>
      </w:pPr>
      <w:r w:rsidRPr="001C1CCC">
        <w:rPr>
          <w:rFonts w:ascii="Times New Roman" w:hAnsi="Times New Roman" w:cs="Times New Roman"/>
          <w:b/>
          <w:bCs/>
          <w:sz w:val="24"/>
          <w:szCs w:val="24"/>
        </w:rPr>
        <w:t>документов, представленных в администрацию муниципального образования ________</w:t>
      </w:r>
    </w:p>
    <w:p w:rsidR="00542AC0" w:rsidRDefault="00542AC0" w:rsidP="00542AC0">
      <w:pPr>
        <w:spacing w:after="0"/>
        <w:jc w:val="center"/>
        <w:rPr>
          <w:rFonts w:ascii="Times New Roman" w:hAnsi="Times New Roman" w:cs="Times New Roman"/>
          <w:b/>
          <w:bCs/>
          <w:sz w:val="24"/>
          <w:szCs w:val="24"/>
        </w:rPr>
      </w:pPr>
      <w:r w:rsidRPr="001C1CCC">
        <w:rPr>
          <w:rFonts w:ascii="Times New Roman" w:hAnsi="Times New Roman" w:cs="Times New Roman"/>
          <w:b/>
          <w:bCs/>
          <w:sz w:val="24"/>
          <w:szCs w:val="24"/>
        </w:rPr>
        <w:t xml:space="preserve"> для продления срока действия разрешения на строительство</w:t>
      </w:r>
      <w:r w:rsidR="00AC0D5C">
        <w:rPr>
          <w:rFonts w:ascii="Times New Roman" w:hAnsi="Times New Roman" w:cs="Times New Roman"/>
          <w:b/>
          <w:bCs/>
          <w:sz w:val="24"/>
          <w:szCs w:val="24"/>
        </w:rPr>
        <w:t>.</w:t>
      </w:r>
    </w:p>
    <w:p w:rsidR="00AC0D5C" w:rsidRPr="001C1CCC" w:rsidRDefault="00AC0D5C" w:rsidP="00542AC0">
      <w:pPr>
        <w:spacing w:after="0"/>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237"/>
        <w:gridCol w:w="1560"/>
        <w:gridCol w:w="1559"/>
      </w:tblGrid>
      <w:tr w:rsidR="00542AC0" w:rsidRPr="001C1CCC" w:rsidTr="00371209">
        <w:trPr>
          <w:cantSplit/>
        </w:trPr>
        <w:tc>
          <w:tcPr>
            <w:tcW w:w="595" w:type="dxa"/>
            <w:tcBorders>
              <w:top w:val="single" w:sz="6" w:space="0" w:color="auto"/>
              <w:left w:val="single" w:sz="6" w:space="0" w:color="auto"/>
              <w:bottom w:val="single" w:sz="6" w:space="0" w:color="auto"/>
              <w:right w:val="single" w:sz="6" w:space="0" w:color="auto"/>
            </w:tcBorders>
            <w:vAlign w:val="center"/>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w:t>
            </w:r>
          </w:p>
        </w:tc>
        <w:tc>
          <w:tcPr>
            <w:tcW w:w="6237" w:type="dxa"/>
            <w:tcBorders>
              <w:top w:val="single" w:sz="6" w:space="0" w:color="auto"/>
              <w:left w:val="single" w:sz="6" w:space="0" w:color="auto"/>
              <w:bottom w:val="single" w:sz="6" w:space="0" w:color="auto"/>
              <w:right w:val="single" w:sz="6" w:space="0" w:color="auto"/>
            </w:tcBorders>
            <w:vAlign w:val="center"/>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Кол-во листов</w:t>
            </w:r>
            <w:r w:rsidRPr="001C1CCC">
              <w:rPr>
                <w:rFonts w:ascii="Times New Roman" w:hAnsi="Times New Roman" w:cs="Times New Roman"/>
                <w:sz w:val="24"/>
                <w:szCs w:val="24"/>
              </w:rPr>
              <w:br/>
              <w:t>в одном экземпляре</w:t>
            </w:r>
          </w:p>
        </w:tc>
      </w:tr>
      <w:tr w:rsidR="00542AC0" w:rsidRPr="001C1CCC" w:rsidTr="00371209">
        <w:trPr>
          <w:cantSplit/>
        </w:trPr>
        <w:tc>
          <w:tcPr>
            <w:tcW w:w="595"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1.</w:t>
            </w:r>
          </w:p>
        </w:tc>
        <w:tc>
          <w:tcPr>
            <w:tcW w:w="6237"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595"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2.</w:t>
            </w:r>
          </w:p>
        </w:tc>
        <w:tc>
          <w:tcPr>
            <w:tcW w:w="6237" w:type="dxa"/>
            <w:tcBorders>
              <w:top w:val="single" w:sz="6" w:space="0" w:color="auto"/>
              <w:left w:val="single" w:sz="6" w:space="0" w:color="auto"/>
              <w:bottom w:val="single" w:sz="6" w:space="0" w:color="auto"/>
              <w:right w:val="single" w:sz="6" w:space="0" w:color="auto"/>
            </w:tcBorders>
          </w:tcPr>
          <w:p w:rsidR="00542AC0" w:rsidRPr="001C1CCC" w:rsidRDefault="00542AC0" w:rsidP="002F6A95">
            <w:pPr>
              <w:spacing w:after="0"/>
              <w:ind w:right="113"/>
              <w:jc w:val="both"/>
              <w:rPr>
                <w:rFonts w:ascii="Times New Roman" w:hAnsi="Times New Roman" w:cs="Times New Roman"/>
                <w:sz w:val="24"/>
                <w:szCs w:val="24"/>
              </w:rPr>
            </w:pPr>
            <w:r w:rsidRPr="001C1CCC">
              <w:rPr>
                <w:rFonts w:ascii="Times New Roman" w:hAnsi="Times New Roman" w:cs="Times New Roman"/>
                <w:sz w:val="24"/>
                <w:szCs w:val="24"/>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w:t>
            </w:r>
            <w:proofErr w:type="gramStart"/>
            <w:r w:rsidRPr="001C1CCC">
              <w:rPr>
                <w:rFonts w:ascii="Times New Roman" w:hAnsi="Times New Roman" w:cs="Times New Roman"/>
                <w:sz w:val="24"/>
                <w:szCs w:val="24"/>
              </w:rPr>
              <w:t>и(</w:t>
            </w:r>
            <w:proofErr w:type="gramEnd"/>
            <w:r w:rsidRPr="001C1CCC">
              <w:rPr>
                <w:rFonts w:ascii="Times New Roman" w:hAnsi="Times New Roman" w:cs="Times New Roman"/>
                <w:sz w:val="24"/>
                <w:szCs w:val="24"/>
              </w:rPr>
              <w:t>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42AC0" w:rsidRPr="001C1CCC" w:rsidRDefault="00542AC0" w:rsidP="002F6A95">
            <w:pPr>
              <w:spacing w:after="0"/>
              <w:ind w:right="113"/>
              <w:jc w:val="both"/>
              <w:rPr>
                <w:rFonts w:ascii="Times New Roman" w:hAnsi="Times New Roman" w:cs="Times New Roman"/>
                <w:sz w:val="24"/>
                <w:szCs w:val="24"/>
              </w:rPr>
            </w:pPr>
            <w:r w:rsidRPr="001C1CCC">
              <w:rPr>
                <w:rFonts w:ascii="Times New Roman" w:hAnsi="Times New Roman" w:cs="Times New Roman"/>
                <w:sz w:val="24"/>
                <w:szCs w:val="24"/>
              </w:rPr>
              <w:t>(ненужное зачеркнуть) &lt;*&gt;</w:t>
            </w:r>
          </w:p>
        </w:tc>
        <w:tc>
          <w:tcPr>
            <w:tcW w:w="1560"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595"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3.</w:t>
            </w:r>
          </w:p>
        </w:tc>
        <w:tc>
          <w:tcPr>
            <w:tcW w:w="6237"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595"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4.</w:t>
            </w:r>
          </w:p>
        </w:tc>
        <w:tc>
          <w:tcPr>
            <w:tcW w:w="6237"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595"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5.</w:t>
            </w:r>
          </w:p>
        </w:tc>
        <w:tc>
          <w:tcPr>
            <w:tcW w:w="6237"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r>
    </w:tbl>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w:t>
      </w:r>
    </w:p>
    <w:p w:rsidR="00542AC0" w:rsidRPr="001C1CCC" w:rsidRDefault="00542AC0" w:rsidP="00542AC0">
      <w:pPr>
        <w:spacing w:after="0"/>
        <w:ind w:firstLine="567"/>
        <w:rPr>
          <w:rFonts w:ascii="Times New Roman" w:hAnsi="Times New Roman" w:cs="Times New Roman"/>
          <w:sz w:val="24"/>
          <w:szCs w:val="24"/>
        </w:rPr>
      </w:pPr>
      <w:r w:rsidRPr="001C1CCC">
        <w:rPr>
          <w:rFonts w:ascii="Times New Roman" w:hAnsi="Times New Roman" w:cs="Times New Roman"/>
          <w:sz w:val="24"/>
          <w:szCs w:val="24"/>
        </w:rPr>
        <w:t>*Не заполняется в случае подачи заявления в электронном виде через ПГУ ЛО</w:t>
      </w:r>
    </w:p>
    <w:p w:rsidR="00542AC0" w:rsidRDefault="00542AC0" w:rsidP="00542AC0">
      <w:pPr>
        <w:spacing w:after="0"/>
        <w:ind w:firstLine="567"/>
        <w:rPr>
          <w:rFonts w:ascii="Times New Roman" w:hAnsi="Times New Roman" w:cs="Times New Roman"/>
          <w:sz w:val="24"/>
          <w:szCs w:val="24"/>
        </w:rPr>
      </w:pPr>
      <w:r w:rsidRPr="001C1CCC">
        <w:rPr>
          <w:rFonts w:ascii="Times New Roman" w:hAnsi="Times New Roman" w:cs="Times New Roman"/>
          <w:sz w:val="24"/>
          <w:szCs w:val="24"/>
        </w:rPr>
        <w:t>&lt;*&gt; Заполняется в случае, если указанные документы представляются застройщиком вместе с заявлением.</w:t>
      </w:r>
    </w:p>
    <w:p w:rsidR="00AC0D5C" w:rsidRPr="001C1CCC" w:rsidRDefault="00AC0D5C" w:rsidP="00542AC0">
      <w:pPr>
        <w:spacing w:after="0"/>
        <w:ind w:firstLine="567"/>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4962"/>
        <w:gridCol w:w="283"/>
        <w:gridCol w:w="1701"/>
        <w:gridCol w:w="284"/>
        <w:gridCol w:w="2693"/>
      </w:tblGrid>
      <w:tr w:rsidR="00542AC0" w:rsidRPr="001C1CCC" w:rsidTr="00371209">
        <w:trPr>
          <w:cantSplit/>
        </w:trPr>
        <w:tc>
          <w:tcPr>
            <w:tcW w:w="4962" w:type="dxa"/>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83" w:type="dxa"/>
            <w:tcBorders>
              <w:top w:val="nil"/>
              <w:left w:val="nil"/>
              <w:bottom w:val="nil"/>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693" w:type="dxa"/>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r>
      <w:tr w:rsidR="00542AC0" w:rsidRPr="001C1CCC" w:rsidTr="00371209">
        <w:trPr>
          <w:cantSplit/>
        </w:trPr>
        <w:tc>
          <w:tcPr>
            <w:tcW w:w="4962" w:type="dxa"/>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p>
        </w:tc>
        <w:tc>
          <w:tcPr>
            <w:tcW w:w="1701" w:type="dxa"/>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(подпись)</w:t>
            </w:r>
          </w:p>
        </w:tc>
        <w:tc>
          <w:tcPr>
            <w:tcW w:w="284" w:type="dxa"/>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p>
        </w:tc>
        <w:tc>
          <w:tcPr>
            <w:tcW w:w="2693" w:type="dxa"/>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(расшифровка подписи)</w:t>
            </w:r>
          </w:p>
        </w:tc>
      </w:tr>
    </w:tbl>
    <w:p w:rsidR="00AC0D5C" w:rsidRDefault="00AC0D5C" w:rsidP="00542AC0">
      <w:pPr>
        <w:spacing w:before="180" w:after="0"/>
        <w:rPr>
          <w:rFonts w:ascii="Times New Roman" w:hAnsi="Times New Roman" w:cs="Times New Roman"/>
          <w:sz w:val="24"/>
          <w:szCs w:val="24"/>
        </w:rPr>
      </w:pPr>
    </w:p>
    <w:p w:rsidR="00542AC0" w:rsidRPr="001C1CCC" w:rsidRDefault="00542AC0" w:rsidP="00542AC0">
      <w:pPr>
        <w:spacing w:before="180" w:after="0"/>
        <w:rPr>
          <w:rFonts w:ascii="Times New Roman" w:hAnsi="Times New Roman" w:cs="Times New Roman"/>
          <w:sz w:val="24"/>
          <w:szCs w:val="24"/>
        </w:rPr>
      </w:pPr>
      <w:r w:rsidRPr="001C1CCC">
        <w:rPr>
          <w:rFonts w:ascii="Times New Roman" w:hAnsi="Times New Roman" w:cs="Times New Roman"/>
          <w:sz w:val="24"/>
          <w:szCs w:val="24"/>
        </w:rPr>
        <w:t>М.П.</w:t>
      </w:r>
    </w:p>
    <w:p w:rsidR="00542AC0" w:rsidRPr="00A96226" w:rsidRDefault="00542AC0" w:rsidP="00542AC0">
      <w:pPr>
        <w:spacing w:after="0"/>
        <w:ind w:firstLine="698"/>
        <w:jc w:val="right"/>
        <w:rPr>
          <w:rFonts w:ascii="Times New Roman" w:hAnsi="Times New Roman" w:cs="Times New Roman"/>
          <w:sz w:val="24"/>
          <w:szCs w:val="24"/>
        </w:rPr>
      </w:pPr>
      <w:r w:rsidRPr="001C1CCC">
        <w:rPr>
          <w:rStyle w:val="afe"/>
          <w:rFonts w:ascii="Times New Roman" w:hAnsi="Times New Roman" w:cs="Times New Roman"/>
          <w:bCs/>
          <w:sz w:val="24"/>
          <w:szCs w:val="24"/>
        </w:rPr>
        <w:br w:type="page"/>
      </w:r>
      <w:r w:rsidRPr="00A96226">
        <w:rPr>
          <w:rStyle w:val="afe"/>
          <w:rFonts w:ascii="Times New Roman" w:hAnsi="Times New Roman" w:cs="Times New Roman"/>
          <w:bCs/>
          <w:sz w:val="24"/>
          <w:szCs w:val="24"/>
        </w:rPr>
        <w:lastRenderedPageBreak/>
        <w:t>Приложение 4</w:t>
      </w:r>
    </w:p>
    <w:bookmarkEnd w:id="61"/>
    <w:p w:rsidR="00542AC0" w:rsidRPr="001C1CCC" w:rsidRDefault="00542AC0" w:rsidP="00542AC0">
      <w:pPr>
        <w:spacing w:after="0"/>
        <w:ind w:firstLine="698"/>
        <w:jc w:val="right"/>
        <w:rPr>
          <w:rFonts w:ascii="Times New Roman" w:hAnsi="Times New Roman" w:cs="Times New Roman"/>
          <w:sz w:val="24"/>
          <w:szCs w:val="24"/>
        </w:rPr>
      </w:pPr>
      <w:r w:rsidRPr="001C1CCC">
        <w:rPr>
          <w:rStyle w:val="afe"/>
          <w:rFonts w:ascii="Times New Roman" w:hAnsi="Times New Roman" w:cs="Times New Roman"/>
          <w:b w:val="0"/>
          <w:bCs/>
          <w:sz w:val="24"/>
          <w:szCs w:val="24"/>
        </w:rPr>
        <w:t xml:space="preserve">к </w:t>
      </w:r>
      <w:hyperlink w:anchor="sub_1000" w:history="1">
        <w:r w:rsidRPr="001C1CCC">
          <w:rPr>
            <w:rStyle w:val="afd"/>
            <w:rFonts w:ascii="Times New Roman" w:hAnsi="Times New Roman"/>
            <w:bCs/>
            <w:color w:val="auto"/>
            <w:sz w:val="24"/>
            <w:szCs w:val="24"/>
          </w:rPr>
          <w:t>Административному регламенту</w:t>
        </w:r>
      </w:hyperlink>
    </w:p>
    <w:p w:rsidR="00542AC0" w:rsidRPr="001C1CCC" w:rsidRDefault="00542AC0" w:rsidP="00542AC0">
      <w:pPr>
        <w:spacing w:after="0"/>
        <w:ind w:firstLine="698"/>
        <w:jc w:val="right"/>
        <w:rPr>
          <w:rFonts w:ascii="Times New Roman" w:hAnsi="Times New Roman" w:cs="Times New Roman"/>
          <w:b/>
          <w:sz w:val="24"/>
          <w:szCs w:val="24"/>
        </w:rPr>
      </w:pPr>
    </w:p>
    <w:p w:rsidR="00542AC0" w:rsidRPr="001C1CCC" w:rsidRDefault="00542AC0" w:rsidP="00542AC0">
      <w:pPr>
        <w:spacing w:after="0"/>
        <w:rPr>
          <w:rFonts w:ascii="Times New Roman" w:hAnsi="Times New Roman" w:cs="Times New Roman"/>
          <w:b/>
          <w:sz w:val="24"/>
          <w:szCs w:val="24"/>
        </w:rPr>
      </w:pP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РЕШЕНИЕ</w:t>
      </w: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об отказе в продлении срока действия разрешения на строительство</w:t>
      </w: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"__" __________ 20__ года</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 администрации муниципального образования ________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(должность лица, принявшего решение)</w:t>
      </w:r>
    </w:p>
    <w:p w:rsidR="00542AC0" w:rsidRPr="001C1CCC" w:rsidRDefault="00542AC0" w:rsidP="00542AC0">
      <w:pPr>
        <w:spacing w:after="0"/>
        <w:jc w:val="right"/>
        <w:rPr>
          <w:rFonts w:ascii="Times New Roman" w:hAnsi="Times New Roman" w:cs="Times New Roman"/>
          <w:sz w:val="24"/>
          <w:szCs w:val="24"/>
        </w:rPr>
      </w:pPr>
      <w:r w:rsidRPr="001C1CCC">
        <w:rPr>
          <w:rFonts w:ascii="Times New Roman" w:hAnsi="Times New Roman" w:cs="Times New Roman"/>
          <w:sz w:val="24"/>
          <w:szCs w:val="24"/>
        </w:rPr>
        <w:t xml:space="preserve">              _________________________,</w:t>
      </w: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 xml:space="preserve">                                                                                                                      </w:t>
      </w:r>
      <w:proofErr w:type="gramStart"/>
      <w:r w:rsidRPr="001C1CCC">
        <w:rPr>
          <w:rFonts w:ascii="Times New Roman" w:hAnsi="Times New Roman" w:cs="Times New Roman"/>
          <w:sz w:val="24"/>
          <w:szCs w:val="24"/>
        </w:rPr>
        <w:t>(фамилия, инициалы лица,</w:t>
      </w:r>
      <w:proofErr w:type="gramEnd"/>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 xml:space="preserve">                                                                                                                      </w:t>
      </w:r>
      <w:proofErr w:type="gramStart"/>
      <w:r w:rsidRPr="001C1CCC">
        <w:rPr>
          <w:rFonts w:ascii="Times New Roman" w:hAnsi="Times New Roman" w:cs="Times New Roman"/>
          <w:sz w:val="24"/>
          <w:szCs w:val="24"/>
        </w:rPr>
        <w:t>принявшего</w:t>
      </w:r>
      <w:proofErr w:type="gramEnd"/>
      <w:r w:rsidRPr="001C1CCC">
        <w:rPr>
          <w:rFonts w:ascii="Times New Roman" w:hAnsi="Times New Roman" w:cs="Times New Roman"/>
          <w:sz w:val="24"/>
          <w:szCs w:val="24"/>
        </w:rPr>
        <w:t xml:space="preserve"> решение)</w:t>
      </w:r>
    </w:p>
    <w:p w:rsidR="00542AC0" w:rsidRPr="001C1CCC" w:rsidRDefault="00542AC0" w:rsidP="00542AC0">
      <w:pPr>
        <w:spacing w:after="0"/>
        <w:jc w:val="center"/>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рассмотрев заявление ________________________________________________________________</w:t>
      </w:r>
    </w:p>
    <w:p w:rsidR="00542AC0" w:rsidRPr="00AC0D5C" w:rsidRDefault="00542AC0" w:rsidP="00542AC0">
      <w:pPr>
        <w:spacing w:after="0"/>
        <w:rPr>
          <w:rFonts w:ascii="Times New Roman" w:hAnsi="Times New Roman" w:cs="Times New Roman"/>
          <w:sz w:val="20"/>
          <w:szCs w:val="20"/>
        </w:rPr>
      </w:pP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AC0D5C">
        <w:rPr>
          <w:rFonts w:ascii="Times New Roman" w:hAnsi="Times New Roman" w:cs="Times New Roman"/>
          <w:sz w:val="20"/>
          <w:szCs w:val="20"/>
        </w:rPr>
        <w:t xml:space="preserve">  (наименование лица, обратившегося за получением разрешения на строительство)</w:t>
      </w:r>
    </w:p>
    <w:p w:rsidR="00542AC0" w:rsidRPr="00AC0D5C" w:rsidRDefault="00542AC0" w:rsidP="00542AC0">
      <w:pPr>
        <w:spacing w:after="0"/>
        <w:rPr>
          <w:rFonts w:ascii="Times New Roman" w:hAnsi="Times New Roman" w:cs="Times New Roman"/>
          <w:sz w:val="20"/>
          <w:szCs w:val="20"/>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о продлении срока действия разрешения на строительство N RU ____________________________</w:t>
      </w:r>
    </w:p>
    <w:p w:rsidR="00542AC0" w:rsidRPr="00AC0D5C" w:rsidRDefault="00542AC0" w:rsidP="00542AC0">
      <w:pPr>
        <w:spacing w:after="0"/>
        <w:rPr>
          <w:rFonts w:ascii="Times New Roman" w:hAnsi="Times New Roman" w:cs="Times New Roman"/>
          <w:sz w:val="20"/>
          <w:szCs w:val="20"/>
        </w:rPr>
      </w:pP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t xml:space="preserve">    (</w:t>
      </w:r>
      <w:r w:rsidRPr="00AC0D5C">
        <w:rPr>
          <w:rFonts w:ascii="Times New Roman" w:hAnsi="Times New Roman" w:cs="Times New Roman"/>
          <w:sz w:val="20"/>
          <w:szCs w:val="20"/>
        </w:rPr>
        <w:t>номер разрешения на строительство)</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proofErr w:type="gramStart"/>
      <w:r w:rsidRPr="001C1CCC">
        <w:rPr>
          <w:rFonts w:ascii="Times New Roman" w:hAnsi="Times New Roman" w:cs="Times New Roman"/>
          <w:sz w:val="24"/>
          <w:szCs w:val="24"/>
        </w:rPr>
        <w:t>выданное</w:t>
      </w:r>
      <w:proofErr w:type="gramEnd"/>
      <w:r w:rsidRPr="001C1CCC">
        <w:rPr>
          <w:rFonts w:ascii="Times New Roman" w:hAnsi="Times New Roman" w:cs="Times New Roman"/>
          <w:sz w:val="24"/>
          <w:szCs w:val="24"/>
        </w:rPr>
        <w:t xml:space="preserve"> "_______" "_________" "_____" года __________________,</w:t>
      </w:r>
    </w:p>
    <w:p w:rsidR="00542AC0" w:rsidRPr="00AC0D5C" w:rsidRDefault="00542AC0" w:rsidP="00542AC0">
      <w:pPr>
        <w:spacing w:after="0"/>
        <w:rPr>
          <w:rFonts w:ascii="Times New Roman" w:hAnsi="Times New Roman" w:cs="Times New Roman"/>
          <w:sz w:val="20"/>
          <w:szCs w:val="20"/>
        </w:rPr>
      </w:pPr>
      <w:r w:rsidRPr="00AC0D5C">
        <w:rPr>
          <w:rFonts w:ascii="Times New Roman" w:hAnsi="Times New Roman" w:cs="Times New Roman"/>
          <w:sz w:val="20"/>
          <w:szCs w:val="20"/>
        </w:rPr>
        <w:t xml:space="preserve">                   </w:t>
      </w:r>
      <w:r w:rsidR="00AC0D5C">
        <w:rPr>
          <w:rFonts w:ascii="Times New Roman" w:hAnsi="Times New Roman" w:cs="Times New Roman"/>
          <w:sz w:val="20"/>
          <w:szCs w:val="20"/>
        </w:rPr>
        <w:t xml:space="preserve">        </w:t>
      </w:r>
      <w:r w:rsidRPr="00AC0D5C">
        <w:rPr>
          <w:rFonts w:ascii="Times New Roman" w:hAnsi="Times New Roman" w:cs="Times New Roman"/>
          <w:sz w:val="20"/>
          <w:szCs w:val="20"/>
        </w:rPr>
        <w:t xml:space="preserve"> (число)        (месяц)    </w:t>
      </w:r>
      <w:r w:rsidR="00AC0D5C">
        <w:rPr>
          <w:rFonts w:ascii="Times New Roman" w:hAnsi="Times New Roman" w:cs="Times New Roman"/>
          <w:sz w:val="20"/>
          <w:szCs w:val="20"/>
        </w:rPr>
        <w:t xml:space="preserve">       </w:t>
      </w:r>
      <w:r w:rsidRPr="00AC0D5C">
        <w:rPr>
          <w:rFonts w:ascii="Times New Roman" w:hAnsi="Times New Roman" w:cs="Times New Roman"/>
          <w:sz w:val="20"/>
          <w:szCs w:val="20"/>
        </w:rPr>
        <w:t xml:space="preserve">  (год)</w:t>
      </w:r>
    </w:p>
    <w:p w:rsidR="00542AC0" w:rsidRPr="00AC0D5C" w:rsidRDefault="00542AC0" w:rsidP="00542AC0">
      <w:pPr>
        <w:spacing w:after="0"/>
        <w:rPr>
          <w:rFonts w:ascii="Times New Roman" w:hAnsi="Times New Roman" w:cs="Times New Roman"/>
          <w:sz w:val="20"/>
          <w:szCs w:val="20"/>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со сроком действия до "_______" "_________" "_____" года</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 xml:space="preserve">                                           (число)       (месяц)        (год)</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для строительства, реконструкции (</w:t>
      </w:r>
      <w:proofErr w:type="gramStart"/>
      <w:r w:rsidRPr="001C1CCC">
        <w:rPr>
          <w:rFonts w:ascii="Times New Roman" w:hAnsi="Times New Roman" w:cs="Times New Roman"/>
          <w:sz w:val="24"/>
          <w:szCs w:val="24"/>
        </w:rPr>
        <w:t>ненужное</w:t>
      </w:r>
      <w:proofErr w:type="gramEnd"/>
      <w:r w:rsidRPr="001C1CCC">
        <w:rPr>
          <w:rFonts w:ascii="Times New Roman" w:hAnsi="Times New Roman" w:cs="Times New Roman"/>
          <w:sz w:val="24"/>
          <w:szCs w:val="24"/>
        </w:rPr>
        <w:t xml:space="preserve"> зачеркнуть) объекта капитального строительства ___________________________________________________________________________________</w:t>
      </w:r>
    </w:p>
    <w:p w:rsidR="00542AC0" w:rsidRPr="00AC0D5C" w:rsidRDefault="00542AC0" w:rsidP="00542AC0">
      <w:pPr>
        <w:spacing w:after="0"/>
        <w:rPr>
          <w:rFonts w:ascii="Times New Roman" w:hAnsi="Times New Roman" w:cs="Times New Roman"/>
          <w:sz w:val="20"/>
          <w:szCs w:val="20"/>
        </w:rPr>
      </w:pPr>
      <w:r w:rsidRPr="001C1CCC">
        <w:rPr>
          <w:rFonts w:ascii="Times New Roman" w:hAnsi="Times New Roman" w:cs="Times New Roman"/>
          <w:sz w:val="24"/>
          <w:szCs w:val="24"/>
        </w:rPr>
        <w:t xml:space="preserve">      </w:t>
      </w:r>
      <w:r w:rsidRPr="00AC0D5C">
        <w:rPr>
          <w:rFonts w:ascii="Times New Roman" w:hAnsi="Times New Roman" w:cs="Times New Roman"/>
          <w:sz w:val="20"/>
          <w:szCs w:val="20"/>
        </w:rPr>
        <w:t>(указывается наименование объекта в соответствии с разрешением на строительство)</w:t>
      </w:r>
    </w:p>
    <w:p w:rsidR="00542AC0" w:rsidRPr="00AC0D5C" w:rsidRDefault="00542AC0" w:rsidP="00542AC0">
      <w:pPr>
        <w:spacing w:after="0"/>
        <w:rPr>
          <w:rFonts w:ascii="Times New Roman" w:hAnsi="Times New Roman" w:cs="Times New Roman"/>
          <w:sz w:val="20"/>
          <w:szCs w:val="20"/>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по адресу: __________________________________________________________________________</w:t>
      </w:r>
    </w:p>
    <w:p w:rsidR="00542AC0" w:rsidRPr="00AC0D5C" w:rsidRDefault="00542AC0" w:rsidP="00542AC0">
      <w:pPr>
        <w:spacing w:after="0"/>
        <w:ind w:left="720"/>
        <w:rPr>
          <w:rFonts w:ascii="Times New Roman" w:hAnsi="Times New Roman" w:cs="Times New Roman"/>
          <w:sz w:val="20"/>
          <w:szCs w:val="20"/>
        </w:rPr>
      </w:pPr>
      <w:proofErr w:type="gramStart"/>
      <w:r w:rsidRPr="00AC0D5C">
        <w:rPr>
          <w:rFonts w:ascii="Times New Roman" w:hAnsi="Times New Roman" w:cs="Times New Roman"/>
          <w:sz w:val="20"/>
          <w:szCs w:val="20"/>
        </w:rPr>
        <w:t>(адрес объекта капитального строительства с указанием муниципального района,</w:t>
      </w:r>
      <w:proofErr w:type="gramEnd"/>
    </w:p>
    <w:p w:rsidR="00542AC0" w:rsidRPr="00AC0D5C" w:rsidRDefault="00542AC0" w:rsidP="00542AC0">
      <w:pPr>
        <w:spacing w:after="0"/>
        <w:ind w:left="720"/>
        <w:rPr>
          <w:rFonts w:ascii="Times New Roman" w:hAnsi="Times New Roman" w:cs="Times New Roman"/>
          <w:sz w:val="20"/>
          <w:szCs w:val="20"/>
        </w:rPr>
      </w:pPr>
      <w:r w:rsidRPr="00AC0D5C">
        <w:rPr>
          <w:rFonts w:ascii="Times New Roman" w:hAnsi="Times New Roman" w:cs="Times New Roman"/>
          <w:sz w:val="20"/>
          <w:szCs w:val="20"/>
        </w:rPr>
        <w:t xml:space="preserve">     поселения, городского округа, улицы и т.д. или строительный адрес)</w:t>
      </w:r>
    </w:p>
    <w:p w:rsidR="00542AC0" w:rsidRPr="001C1CCC" w:rsidRDefault="00542AC0" w:rsidP="00542AC0">
      <w:pPr>
        <w:spacing w:after="0"/>
        <w:ind w:left="720"/>
        <w:rPr>
          <w:rFonts w:ascii="Times New Roman" w:hAnsi="Times New Roman" w:cs="Times New Roman"/>
          <w:sz w:val="24"/>
          <w:szCs w:val="24"/>
        </w:rPr>
      </w:pPr>
    </w:p>
    <w:p w:rsidR="00542AC0" w:rsidRPr="001C1CCC" w:rsidRDefault="00542AC0" w:rsidP="00542AC0">
      <w:pPr>
        <w:spacing w:after="0"/>
        <w:ind w:left="720"/>
        <w:rPr>
          <w:rFonts w:ascii="Times New Roman" w:hAnsi="Times New Roman" w:cs="Times New Roman"/>
          <w:sz w:val="24"/>
          <w:szCs w:val="24"/>
        </w:rPr>
      </w:pPr>
    </w:p>
    <w:p w:rsidR="00542AC0" w:rsidRPr="001C1CCC" w:rsidRDefault="00542AC0" w:rsidP="00653B68">
      <w:pPr>
        <w:spacing w:after="0"/>
        <w:jc w:val="both"/>
        <w:rPr>
          <w:rFonts w:ascii="Times New Roman" w:hAnsi="Times New Roman" w:cs="Times New Roman"/>
          <w:sz w:val="24"/>
          <w:szCs w:val="24"/>
        </w:rPr>
      </w:pPr>
      <w:r w:rsidRPr="001C1CCC">
        <w:rPr>
          <w:rFonts w:ascii="Times New Roman" w:hAnsi="Times New Roman" w:cs="Times New Roman"/>
          <w:sz w:val="24"/>
          <w:szCs w:val="24"/>
        </w:rPr>
        <w:t>(входящий N __________ от "__" ___________ 20__ года)</w:t>
      </w:r>
      <w:proofErr w:type="gramStart"/>
      <w:r w:rsidRPr="001C1CCC">
        <w:rPr>
          <w:rFonts w:ascii="Times New Roman" w:hAnsi="Times New Roman" w:cs="Times New Roman"/>
          <w:sz w:val="24"/>
          <w:szCs w:val="24"/>
        </w:rPr>
        <w:t>,р</w:t>
      </w:r>
      <w:proofErr w:type="gramEnd"/>
      <w:r w:rsidRPr="001C1CCC">
        <w:rPr>
          <w:rFonts w:ascii="Times New Roman" w:hAnsi="Times New Roman" w:cs="Times New Roman"/>
          <w:sz w:val="24"/>
          <w:szCs w:val="24"/>
        </w:rPr>
        <w:t xml:space="preserve">уководствуясь </w:t>
      </w:r>
      <w:hyperlink r:id="rId87" w:history="1">
        <w:r w:rsidRPr="001C1CCC">
          <w:rPr>
            <w:rFonts w:ascii="Times New Roman" w:hAnsi="Times New Roman" w:cs="Times New Roman"/>
            <w:color w:val="0000FF"/>
            <w:sz w:val="24"/>
            <w:szCs w:val="24"/>
          </w:rPr>
          <w:t>частью 20 статьи 51</w:t>
        </w:r>
      </w:hyperlink>
      <w:r w:rsidRPr="001C1CCC">
        <w:rPr>
          <w:rFonts w:ascii="Times New Roman" w:hAnsi="Times New Roman" w:cs="Times New Roman"/>
          <w:sz w:val="24"/>
          <w:szCs w:val="24"/>
        </w:rPr>
        <w:t xml:space="preserve">  Градостроительного кодекса Российской Федерации, </w:t>
      </w:r>
      <w:hyperlink r:id="rId88" w:history="1">
        <w:r w:rsidRPr="001C1CCC">
          <w:rPr>
            <w:rFonts w:ascii="Times New Roman" w:hAnsi="Times New Roman" w:cs="Times New Roman"/>
            <w:color w:val="0000FF"/>
            <w:sz w:val="24"/>
            <w:szCs w:val="24"/>
          </w:rPr>
          <w:t>пунктом 2.15</w:t>
        </w:r>
      </w:hyperlink>
      <w:r w:rsidRPr="001C1CCC">
        <w:rPr>
          <w:rFonts w:ascii="Times New Roman" w:hAnsi="Times New Roman" w:cs="Times New Roman"/>
          <w:sz w:val="24"/>
          <w:szCs w:val="24"/>
        </w:rPr>
        <w:t>Административного регламента предоставления</w:t>
      </w:r>
      <w:r w:rsidR="00653B68">
        <w:rPr>
          <w:rFonts w:ascii="Times New Roman" w:hAnsi="Times New Roman" w:cs="Times New Roman"/>
          <w:sz w:val="24"/>
          <w:szCs w:val="24"/>
        </w:rPr>
        <w:t xml:space="preserve"> </w:t>
      </w:r>
      <w:r w:rsidRPr="001C1CCC">
        <w:rPr>
          <w:rFonts w:ascii="Times New Roman" w:hAnsi="Times New Roman" w:cs="Times New Roman"/>
          <w:sz w:val="24"/>
          <w:szCs w:val="24"/>
        </w:rPr>
        <w:t xml:space="preserve">администрацией муниципального образования </w:t>
      </w:r>
      <w:proofErr w:type="spellStart"/>
      <w:r w:rsidRPr="001C1CCC">
        <w:rPr>
          <w:rFonts w:ascii="Times New Roman" w:hAnsi="Times New Roman" w:cs="Times New Roman"/>
          <w:sz w:val="24"/>
          <w:szCs w:val="24"/>
        </w:rPr>
        <w:t>_______муниципальной</w:t>
      </w:r>
      <w:proofErr w:type="spellEnd"/>
      <w:r w:rsidRPr="001C1CCC">
        <w:rPr>
          <w:rFonts w:ascii="Times New Roman" w:hAnsi="Times New Roman" w:cs="Times New Roman"/>
          <w:sz w:val="24"/>
          <w:szCs w:val="24"/>
        </w:rPr>
        <w:t xml:space="preserve"> услуги по выдаче</w:t>
      </w:r>
      <w:r w:rsidR="00653B68">
        <w:rPr>
          <w:rFonts w:ascii="Times New Roman" w:hAnsi="Times New Roman" w:cs="Times New Roman"/>
          <w:sz w:val="24"/>
          <w:szCs w:val="24"/>
        </w:rPr>
        <w:t xml:space="preserve"> </w:t>
      </w:r>
      <w:r w:rsidRPr="001C1CCC">
        <w:rPr>
          <w:rFonts w:ascii="Times New Roman" w:hAnsi="Times New Roman" w:cs="Times New Roman"/>
          <w:sz w:val="24"/>
          <w:szCs w:val="24"/>
        </w:rPr>
        <w:t>разрешений на строительство,</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РЕШИЛ:</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1. В продлении срока действия разрешения на строительство N RU _________________________</w:t>
      </w:r>
    </w:p>
    <w:p w:rsidR="00542AC0" w:rsidRPr="00AC0D5C" w:rsidRDefault="00542AC0" w:rsidP="00542AC0">
      <w:pPr>
        <w:spacing w:after="0"/>
        <w:rPr>
          <w:rFonts w:ascii="Times New Roman" w:hAnsi="Times New Roman" w:cs="Times New Roman"/>
          <w:sz w:val="20"/>
          <w:szCs w:val="20"/>
        </w:rPr>
      </w:pP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AC0D5C">
        <w:rPr>
          <w:rFonts w:ascii="Times New Roman" w:hAnsi="Times New Roman" w:cs="Times New Roman"/>
          <w:sz w:val="20"/>
          <w:szCs w:val="20"/>
        </w:rPr>
        <w:t>(номер разрешения на строительство)</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от "__" ___________ 20__ года отказать в связи:</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lastRenderedPageBreak/>
        <w:t>___________________________________________________________________________________</w:t>
      </w:r>
    </w:p>
    <w:p w:rsidR="00542AC0" w:rsidRPr="00AC0D5C" w:rsidRDefault="00542AC0" w:rsidP="00542AC0">
      <w:pPr>
        <w:spacing w:after="0"/>
        <w:jc w:val="center"/>
        <w:rPr>
          <w:rFonts w:ascii="Times New Roman" w:hAnsi="Times New Roman" w:cs="Times New Roman"/>
          <w:sz w:val="20"/>
          <w:szCs w:val="20"/>
        </w:rPr>
      </w:pPr>
      <w:proofErr w:type="gramStart"/>
      <w:r w:rsidRPr="00AC0D5C">
        <w:rPr>
          <w:rFonts w:ascii="Times New Roman" w:hAnsi="Times New Roman" w:cs="Times New Roman"/>
          <w:sz w:val="20"/>
          <w:szCs w:val="20"/>
        </w:rPr>
        <w:t>(указываются фактические обстоятельства, предусмотренные</w:t>
      </w:r>
      <w:r w:rsidR="00653B68">
        <w:rPr>
          <w:rFonts w:ascii="Times New Roman" w:hAnsi="Times New Roman" w:cs="Times New Roman"/>
          <w:sz w:val="20"/>
          <w:szCs w:val="20"/>
        </w:rPr>
        <w:t xml:space="preserve"> </w:t>
      </w:r>
      <w:hyperlink r:id="rId89" w:history="1">
        <w:r w:rsidRPr="00AC0D5C">
          <w:rPr>
            <w:rFonts w:ascii="Times New Roman" w:hAnsi="Times New Roman" w:cs="Times New Roman"/>
            <w:color w:val="0000FF"/>
            <w:sz w:val="20"/>
            <w:szCs w:val="20"/>
          </w:rPr>
          <w:t>частью 20 статьи 51</w:t>
        </w:r>
      </w:hyperlink>
      <w:proofErr w:type="gramEnd"/>
    </w:p>
    <w:p w:rsidR="00542AC0" w:rsidRPr="00AC0D5C" w:rsidRDefault="00542AC0" w:rsidP="00542AC0">
      <w:pPr>
        <w:spacing w:after="0"/>
        <w:jc w:val="center"/>
        <w:rPr>
          <w:rFonts w:ascii="Times New Roman" w:hAnsi="Times New Roman" w:cs="Times New Roman"/>
          <w:sz w:val="20"/>
          <w:szCs w:val="20"/>
        </w:rPr>
      </w:pPr>
      <w:r w:rsidRPr="00AC0D5C">
        <w:rPr>
          <w:rFonts w:ascii="Times New Roman" w:hAnsi="Times New Roman" w:cs="Times New Roman"/>
          <w:sz w:val="20"/>
          <w:szCs w:val="20"/>
        </w:rPr>
        <w:t>Градостроительного кодекса Российской Федерации,</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w:t>
      </w:r>
    </w:p>
    <w:p w:rsidR="00542AC0" w:rsidRPr="00AC0D5C" w:rsidRDefault="00542AC0" w:rsidP="00542AC0">
      <w:pPr>
        <w:spacing w:after="0"/>
        <w:rPr>
          <w:rFonts w:ascii="Times New Roman" w:hAnsi="Times New Roman" w:cs="Times New Roman"/>
          <w:sz w:val="20"/>
          <w:szCs w:val="20"/>
        </w:rPr>
      </w:pPr>
      <w:r w:rsidRPr="00AC0D5C">
        <w:rPr>
          <w:rFonts w:ascii="Times New Roman" w:hAnsi="Times New Roman" w:cs="Times New Roman"/>
          <w:sz w:val="20"/>
          <w:szCs w:val="20"/>
        </w:rPr>
        <w:t xml:space="preserve">  являющиеся основанием для отказа в продлении срока действия разрешения</w:t>
      </w:r>
      <w:r w:rsidR="00653B68">
        <w:rPr>
          <w:rFonts w:ascii="Times New Roman" w:hAnsi="Times New Roman" w:cs="Times New Roman"/>
          <w:sz w:val="20"/>
          <w:szCs w:val="20"/>
        </w:rPr>
        <w:t xml:space="preserve"> </w:t>
      </w:r>
      <w:r w:rsidRPr="00AC0D5C">
        <w:rPr>
          <w:rFonts w:ascii="Times New Roman" w:hAnsi="Times New Roman" w:cs="Times New Roman"/>
          <w:sz w:val="20"/>
          <w:szCs w:val="20"/>
        </w:rPr>
        <w:t>на строительство)</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 ___________ _________________________</w:t>
      </w:r>
    </w:p>
    <w:p w:rsidR="00542AC0" w:rsidRPr="00AC0D5C" w:rsidRDefault="00542AC0" w:rsidP="00542AC0">
      <w:pPr>
        <w:spacing w:after="0"/>
        <w:rPr>
          <w:rFonts w:ascii="Times New Roman" w:hAnsi="Times New Roman" w:cs="Times New Roman"/>
          <w:sz w:val="20"/>
          <w:szCs w:val="20"/>
        </w:rPr>
      </w:pPr>
      <w:r w:rsidRPr="00AC0D5C">
        <w:rPr>
          <w:rFonts w:ascii="Times New Roman" w:hAnsi="Times New Roman" w:cs="Times New Roman"/>
          <w:sz w:val="20"/>
          <w:szCs w:val="20"/>
        </w:rPr>
        <w:t xml:space="preserve">(должность лица, принявшего решение) </w:t>
      </w:r>
      <w:r w:rsidR="00AC0D5C">
        <w:rPr>
          <w:rFonts w:ascii="Times New Roman" w:hAnsi="Times New Roman" w:cs="Times New Roman"/>
          <w:sz w:val="20"/>
          <w:szCs w:val="20"/>
        </w:rPr>
        <w:t xml:space="preserve">                      </w:t>
      </w:r>
      <w:r w:rsidRPr="00AC0D5C">
        <w:rPr>
          <w:rFonts w:ascii="Times New Roman" w:hAnsi="Times New Roman" w:cs="Times New Roman"/>
          <w:sz w:val="20"/>
          <w:szCs w:val="20"/>
        </w:rPr>
        <w:t xml:space="preserve">  (подпись)   </w:t>
      </w:r>
      <w:r w:rsidR="00AC0D5C">
        <w:rPr>
          <w:rFonts w:ascii="Times New Roman" w:hAnsi="Times New Roman" w:cs="Times New Roman"/>
          <w:sz w:val="20"/>
          <w:szCs w:val="20"/>
        </w:rPr>
        <w:t xml:space="preserve">            </w:t>
      </w:r>
      <w:r w:rsidRPr="00AC0D5C">
        <w:rPr>
          <w:rFonts w:ascii="Times New Roman" w:hAnsi="Times New Roman" w:cs="Times New Roman"/>
          <w:sz w:val="20"/>
          <w:szCs w:val="20"/>
        </w:rPr>
        <w:t xml:space="preserve"> (расшифровка подписи)</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 xml:space="preserve">               М.П.</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Решение  об отказе в продлении срока действия разрешения на строительство и</w:t>
      </w:r>
      <w:r w:rsidR="00A96226">
        <w:rPr>
          <w:rFonts w:ascii="Times New Roman" w:hAnsi="Times New Roman" w:cs="Times New Roman"/>
          <w:sz w:val="24"/>
          <w:szCs w:val="24"/>
        </w:rPr>
        <w:t xml:space="preserve"> </w:t>
      </w:r>
      <w:r w:rsidRPr="001C1CCC">
        <w:rPr>
          <w:rFonts w:ascii="Times New Roman" w:hAnsi="Times New Roman" w:cs="Times New Roman"/>
          <w:sz w:val="24"/>
          <w:szCs w:val="24"/>
        </w:rPr>
        <w:t>представленные  для  продления  срока  действия разрешения на строительство</w:t>
      </w:r>
      <w:r w:rsidR="00A96226">
        <w:rPr>
          <w:rFonts w:ascii="Times New Roman" w:hAnsi="Times New Roman" w:cs="Times New Roman"/>
          <w:sz w:val="24"/>
          <w:szCs w:val="24"/>
        </w:rPr>
        <w:t xml:space="preserve"> </w:t>
      </w:r>
      <w:r w:rsidRPr="001C1CCC">
        <w:rPr>
          <w:rFonts w:ascii="Times New Roman" w:hAnsi="Times New Roman" w:cs="Times New Roman"/>
          <w:sz w:val="24"/>
          <w:szCs w:val="24"/>
        </w:rPr>
        <w:t>документы получил "___" _________ 20__ года</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w:t>
      </w:r>
    </w:p>
    <w:p w:rsidR="00542AC0" w:rsidRPr="00AC0D5C" w:rsidRDefault="00542AC0" w:rsidP="00542AC0">
      <w:pPr>
        <w:spacing w:after="0"/>
        <w:rPr>
          <w:rFonts w:ascii="Times New Roman" w:hAnsi="Times New Roman" w:cs="Times New Roman"/>
          <w:sz w:val="20"/>
          <w:szCs w:val="20"/>
        </w:rPr>
      </w:pPr>
      <w:r w:rsidRPr="00AC0D5C">
        <w:rPr>
          <w:rFonts w:ascii="Times New Roman" w:hAnsi="Times New Roman" w:cs="Times New Roman"/>
          <w:sz w:val="20"/>
          <w:szCs w:val="20"/>
        </w:rPr>
        <w:t xml:space="preserve">       (должность, фамилия, имя, отчество представителя застройщика)</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proofErr w:type="gramStart"/>
      <w:r w:rsidRPr="001C1CCC">
        <w:rPr>
          <w:rFonts w:ascii="Times New Roman" w:hAnsi="Times New Roman" w:cs="Times New Roman"/>
          <w:sz w:val="24"/>
          <w:szCs w:val="24"/>
        </w:rPr>
        <w:t>действующий</w:t>
      </w:r>
      <w:proofErr w:type="gramEnd"/>
      <w:r w:rsidRPr="001C1CCC">
        <w:rPr>
          <w:rFonts w:ascii="Times New Roman" w:hAnsi="Times New Roman" w:cs="Times New Roman"/>
          <w:sz w:val="24"/>
          <w:szCs w:val="24"/>
        </w:rPr>
        <w:t xml:space="preserve"> на основании доверенности от "__" ___________ 20__ года N _____</w:t>
      </w:r>
    </w:p>
    <w:p w:rsidR="00542AC0" w:rsidRPr="00A96226" w:rsidRDefault="00542AC0" w:rsidP="00542AC0">
      <w:pPr>
        <w:spacing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(заполняется в случае получения решения лицом, не имеющим права</w:t>
      </w:r>
      <w:proofErr w:type="gramEnd"/>
    </w:p>
    <w:p w:rsidR="00542AC0" w:rsidRPr="00A96226" w:rsidRDefault="00542AC0" w:rsidP="00542AC0">
      <w:pPr>
        <w:spacing w:after="0"/>
        <w:jc w:val="center"/>
        <w:rPr>
          <w:rFonts w:ascii="Times New Roman" w:hAnsi="Times New Roman" w:cs="Times New Roman"/>
          <w:sz w:val="20"/>
          <w:szCs w:val="20"/>
        </w:rPr>
      </w:pPr>
      <w:r w:rsidRPr="00A96226">
        <w:rPr>
          <w:rFonts w:ascii="Times New Roman" w:hAnsi="Times New Roman" w:cs="Times New Roman"/>
          <w:sz w:val="20"/>
          <w:szCs w:val="20"/>
        </w:rPr>
        <w:t>представлять интересы юридического лица в соответствии</w:t>
      </w:r>
      <w:r w:rsidR="00A96226" w:rsidRPr="00A96226">
        <w:rPr>
          <w:rFonts w:ascii="Times New Roman" w:hAnsi="Times New Roman" w:cs="Times New Roman"/>
          <w:sz w:val="20"/>
          <w:szCs w:val="20"/>
        </w:rPr>
        <w:t xml:space="preserve"> </w:t>
      </w:r>
      <w:r w:rsidRPr="00A96226">
        <w:rPr>
          <w:rFonts w:ascii="Times New Roman" w:hAnsi="Times New Roman" w:cs="Times New Roman"/>
          <w:sz w:val="20"/>
          <w:szCs w:val="20"/>
        </w:rPr>
        <w:t>с учредительными документами)</w:t>
      </w:r>
    </w:p>
    <w:p w:rsidR="00542AC0" w:rsidRPr="00A96226" w:rsidRDefault="00542AC0" w:rsidP="00542AC0">
      <w:pPr>
        <w:spacing w:after="0"/>
        <w:jc w:val="center"/>
        <w:rPr>
          <w:rFonts w:ascii="Times New Roman" w:hAnsi="Times New Roman" w:cs="Times New Roman"/>
          <w:sz w:val="20"/>
          <w:szCs w:val="20"/>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   ___________________________________</w:t>
      </w:r>
    </w:p>
    <w:p w:rsidR="00542AC0" w:rsidRPr="00AC0D5C" w:rsidRDefault="00542AC0" w:rsidP="00542AC0">
      <w:pPr>
        <w:spacing w:after="0"/>
        <w:rPr>
          <w:rFonts w:ascii="Times New Roman" w:hAnsi="Times New Roman" w:cs="Times New Roman"/>
          <w:sz w:val="20"/>
          <w:szCs w:val="20"/>
        </w:rPr>
      </w:pPr>
      <w:r w:rsidRPr="001C1CCC">
        <w:rPr>
          <w:rFonts w:ascii="Times New Roman" w:hAnsi="Times New Roman" w:cs="Times New Roman"/>
          <w:sz w:val="24"/>
          <w:szCs w:val="24"/>
        </w:rPr>
        <w:t xml:space="preserve">  </w:t>
      </w:r>
      <w:r w:rsidRPr="00AC0D5C">
        <w:rPr>
          <w:rFonts w:ascii="Times New Roman" w:hAnsi="Times New Roman" w:cs="Times New Roman"/>
          <w:sz w:val="20"/>
          <w:szCs w:val="20"/>
        </w:rPr>
        <w:t xml:space="preserve">(подпись)        </w:t>
      </w:r>
      <w:r w:rsidR="00AC0D5C">
        <w:rPr>
          <w:rFonts w:ascii="Times New Roman" w:hAnsi="Times New Roman" w:cs="Times New Roman"/>
          <w:sz w:val="20"/>
          <w:szCs w:val="20"/>
        </w:rPr>
        <w:t xml:space="preserve">                            </w:t>
      </w:r>
      <w:r w:rsidRPr="00AC0D5C">
        <w:rPr>
          <w:rFonts w:ascii="Times New Roman" w:hAnsi="Times New Roman" w:cs="Times New Roman"/>
          <w:sz w:val="20"/>
          <w:szCs w:val="20"/>
        </w:rPr>
        <w:t xml:space="preserve">      (расшифровка подписи)</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ind w:firstLine="698"/>
        <w:jc w:val="right"/>
        <w:rPr>
          <w:rStyle w:val="afe"/>
          <w:rFonts w:ascii="Times New Roman" w:hAnsi="Times New Roman" w:cs="Times New Roman"/>
          <w:bCs/>
          <w:sz w:val="24"/>
          <w:szCs w:val="24"/>
        </w:rPr>
        <w:sectPr w:rsidR="00542AC0" w:rsidRPr="001C1CCC" w:rsidSect="00F95137">
          <w:pgSz w:w="11900" w:h="16800"/>
          <w:pgMar w:top="851" w:right="560" w:bottom="851" w:left="1276" w:header="720" w:footer="720" w:gutter="0"/>
          <w:cols w:space="720"/>
          <w:noEndnote/>
          <w:titlePg/>
          <w:docGrid w:linePitch="326"/>
        </w:sectPr>
      </w:pPr>
      <w:bookmarkStart w:id="62" w:name="sub_5000"/>
    </w:p>
    <w:p w:rsidR="00542AC0" w:rsidRPr="001C1CCC" w:rsidRDefault="00542AC0" w:rsidP="00542AC0">
      <w:pPr>
        <w:spacing w:after="0"/>
        <w:ind w:firstLine="698"/>
        <w:jc w:val="right"/>
        <w:rPr>
          <w:rFonts w:ascii="Times New Roman" w:hAnsi="Times New Roman" w:cs="Times New Roman"/>
          <w:sz w:val="24"/>
          <w:szCs w:val="24"/>
        </w:rPr>
      </w:pPr>
      <w:r w:rsidRPr="001C1CCC">
        <w:rPr>
          <w:rStyle w:val="afe"/>
          <w:rFonts w:ascii="Times New Roman" w:hAnsi="Times New Roman" w:cs="Times New Roman"/>
          <w:bCs/>
          <w:sz w:val="24"/>
          <w:szCs w:val="24"/>
        </w:rPr>
        <w:lastRenderedPageBreak/>
        <w:t>Приложение 5</w:t>
      </w:r>
    </w:p>
    <w:bookmarkEnd w:id="62"/>
    <w:p w:rsidR="00542AC0" w:rsidRPr="00A96226" w:rsidRDefault="00542AC0" w:rsidP="00542AC0">
      <w:pPr>
        <w:spacing w:after="0"/>
        <w:ind w:firstLine="698"/>
        <w:jc w:val="right"/>
        <w:rPr>
          <w:rFonts w:ascii="Times New Roman" w:hAnsi="Times New Roman" w:cs="Times New Roman"/>
          <w:sz w:val="24"/>
          <w:szCs w:val="24"/>
        </w:rPr>
      </w:pPr>
      <w:r w:rsidRPr="00A96226">
        <w:rPr>
          <w:rStyle w:val="afe"/>
          <w:rFonts w:ascii="Times New Roman" w:hAnsi="Times New Roman" w:cs="Times New Roman"/>
          <w:b w:val="0"/>
          <w:bCs/>
          <w:sz w:val="24"/>
          <w:szCs w:val="24"/>
        </w:rPr>
        <w:t xml:space="preserve">к </w:t>
      </w:r>
      <w:hyperlink w:anchor="sub_1000" w:history="1">
        <w:r w:rsidRPr="00A96226">
          <w:rPr>
            <w:rStyle w:val="afd"/>
            <w:rFonts w:ascii="Times New Roman" w:hAnsi="Times New Roman"/>
            <w:bCs/>
            <w:color w:val="auto"/>
            <w:sz w:val="24"/>
            <w:szCs w:val="24"/>
          </w:rPr>
          <w:t>Административному регламенту</w:t>
        </w:r>
      </w:hyperlink>
    </w:p>
    <w:p w:rsidR="00542AC0" w:rsidRPr="00A96226" w:rsidRDefault="00542AC0" w:rsidP="00542AC0">
      <w:pPr>
        <w:spacing w:after="0"/>
        <w:rPr>
          <w:rFonts w:ascii="Times New Roman" w:hAnsi="Times New Roman" w:cs="Times New Roman"/>
          <w:sz w:val="24"/>
          <w:szCs w:val="24"/>
        </w:rPr>
      </w:pPr>
    </w:p>
    <w:p w:rsidR="00542AC0" w:rsidRPr="001C1CCC" w:rsidRDefault="00542AC0" w:rsidP="00542AC0">
      <w:pPr>
        <w:pStyle w:val="1"/>
        <w:rPr>
          <w:rFonts w:ascii="Times New Roman" w:hAnsi="Times New Roman" w:cs="Times New Roman"/>
          <w:color w:val="auto"/>
          <w:sz w:val="24"/>
          <w:szCs w:val="24"/>
        </w:rPr>
      </w:pPr>
      <w:r w:rsidRPr="001C1CCC">
        <w:rPr>
          <w:rFonts w:ascii="Times New Roman" w:hAnsi="Times New Roman" w:cs="Times New Roman"/>
          <w:color w:val="auto"/>
          <w:sz w:val="24"/>
          <w:szCs w:val="24"/>
        </w:rPr>
        <w:t>Журнал</w:t>
      </w:r>
      <w:r w:rsidRPr="001C1CCC">
        <w:rPr>
          <w:rFonts w:ascii="Times New Roman" w:hAnsi="Times New Roman" w:cs="Times New Roman"/>
          <w:color w:val="auto"/>
          <w:sz w:val="24"/>
          <w:szCs w:val="24"/>
        </w:rPr>
        <w:br/>
        <w:t xml:space="preserve">регистрации разрешений на строительство </w:t>
      </w:r>
    </w:p>
    <w:p w:rsidR="00542AC0" w:rsidRPr="001C1CCC" w:rsidRDefault="00542AC0" w:rsidP="00542AC0">
      <w:pPr>
        <w:spacing w:after="0"/>
        <w:rPr>
          <w:rFonts w:ascii="Times New Roman" w:hAnsi="Times New Roman" w:cs="Times New Roman"/>
          <w:sz w:val="24"/>
          <w:szCs w:val="24"/>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268"/>
        <w:gridCol w:w="1985"/>
        <w:gridCol w:w="1984"/>
        <w:gridCol w:w="2127"/>
        <w:gridCol w:w="1843"/>
        <w:gridCol w:w="1842"/>
      </w:tblGrid>
      <w:tr w:rsidR="00542AC0" w:rsidRPr="001C1CCC" w:rsidTr="00371209">
        <w:tc>
          <w:tcPr>
            <w:tcW w:w="709" w:type="dxa"/>
            <w:tcBorders>
              <w:top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 xml:space="preserve">№ </w:t>
            </w:r>
            <w:proofErr w:type="spellStart"/>
            <w:proofErr w:type="gramStart"/>
            <w:r w:rsidRPr="001C1CCC">
              <w:rPr>
                <w:rFonts w:ascii="Times New Roman" w:hAnsi="Times New Roman" w:cs="Times New Roman"/>
              </w:rPr>
              <w:t>п</w:t>
            </w:r>
            <w:proofErr w:type="spellEnd"/>
            <w:proofErr w:type="gramEnd"/>
            <w:r w:rsidRPr="001C1CCC">
              <w:rPr>
                <w:rFonts w:ascii="Times New Roman" w:hAnsi="Times New Roman" w:cs="Times New Roman"/>
              </w:rPr>
              <w:t>/</w:t>
            </w:r>
            <w:proofErr w:type="spellStart"/>
            <w:r w:rsidRPr="001C1CCC">
              <w:rPr>
                <w:rFonts w:ascii="Times New Roman" w:hAnsi="Times New Roman" w:cs="Times New Roman"/>
              </w:rPr>
              <w:t>п</w:t>
            </w:r>
            <w:proofErr w:type="spellEnd"/>
          </w:p>
        </w:tc>
        <w:tc>
          <w:tcPr>
            <w:tcW w:w="2126"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Дата, номер решения об отмене (прекращении действия) разрешения на строительство</w:t>
            </w:r>
          </w:p>
        </w:tc>
      </w:tr>
      <w:tr w:rsidR="00542AC0" w:rsidRPr="001C1CCC" w:rsidTr="00371209">
        <w:tc>
          <w:tcPr>
            <w:tcW w:w="709" w:type="dxa"/>
            <w:tcBorders>
              <w:top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8</w:t>
            </w:r>
          </w:p>
        </w:tc>
      </w:tr>
      <w:tr w:rsidR="00542AC0" w:rsidRPr="001C1CCC" w:rsidTr="00371209">
        <w:tc>
          <w:tcPr>
            <w:tcW w:w="709" w:type="dxa"/>
            <w:tcBorders>
              <w:top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42AC0" w:rsidRPr="001C1CCC" w:rsidRDefault="00542AC0" w:rsidP="00371209">
            <w:pPr>
              <w:pStyle w:val="aff"/>
              <w:rPr>
                <w:rFonts w:ascii="Times New Roman" w:hAnsi="Times New Roman" w:cs="Times New Roman"/>
              </w:rPr>
            </w:pPr>
          </w:p>
        </w:tc>
      </w:tr>
      <w:tr w:rsidR="00542AC0" w:rsidRPr="001C1CCC" w:rsidTr="00371209">
        <w:tc>
          <w:tcPr>
            <w:tcW w:w="709" w:type="dxa"/>
            <w:tcBorders>
              <w:top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42AC0" w:rsidRPr="001C1CCC" w:rsidRDefault="00542AC0" w:rsidP="00371209">
            <w:pPr>
              <w:pStyle w:val="aff"/>
              <w:rPr>
                <w:rFonts w:ascii="Times New Roman" w:hAnsi="Times New Roman" w:cs="Times New Roman"/>
              </w:rPr>
            </w:pPr>
          </w:p>
        </w:tc>
      </w:tr>
      <w:tr w:rsidR="00542AC0" w:rsidRPr="001C1CCC" w:rsidTr="00371209">
        <w:tc>
          <w:tcPr>
            <w:tcW w:w="709" w:type="dxa"/>
            <w:tcBorders>
              <w:top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42AC0" w:rsidRPr="001C1CCC" w:rsidRDefault="00542AC0" w:rsidP="00371209">
            <w:pPr>
              <w:pStyle w:val="aff"/>
              <w:rPr>
                <w:rFonts w:ascii="Times New Roman" w:hAnsi="Times New Roman" w:cs="Times New Roman"/>
              </w:rPr>
            </w:pPr>
          </w:p>
        </w:tc>
      </w:tr>
      <w:tr w:rsidR="00542AC0" w:rsidRPr="001C1CCC" w:rsidTr="00371209">
        <w:tc>
          <w:tcPr>
            <w:tcW w:w="709" w:type="dxa"/>
            <w:tcBorders>
              <w:top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42AC0" w:rsidRPr="001C1CCC" w:rsidRDefault="00542AC0" w:rsidP="00371209">
            <w:pPr>
              <w:pStyle w:val="aff"/>
              <w:rPr>
                <w:rFonts w:ascii="Times New Roman" w:hAnsi="Times New Roman" w:cs="Times New Roman"/>
              </w:rPr>
            </w:pPr>
          </w:p>
        </w:tc>
      </w:tr>
      <w:tr w:rsidR="00542AC0" w:rsidRPr="001C1CCC" w:rsidTr="00371209">
        <w:tc>
          <w:tcPr>
            <w:tcW w:w="709" w:type="dxa"/>
            <w:tcBorders>
              <w:top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42AC0" w:rsidRPr="001C1CCC" w:rsidRDefault="00542AC0" w:rsidP="00371209">
            <w:pPr>
              <w:pStyle w:val="aff"/>
              <w:rPr>
                <w:rFonts w:ascii="Times New Roman" w:hAnsi="Times New Roman" w:cs="Times New Roman"/>
              </w:rPr>
            </w:pPr>
          </w:p>
        </w:tc>
      </w:tr>
    </w:tbl>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ind w:firstLine="698"/>
        <w:jc w:val="right"/>
        <w:rPr>
          <w:rStyle w:val="afe"/>
          <w:rFonts w:ascii="Times New Roman" w:hAnsi="Times New Roman" w:cs="Times New Roman"/>
          <w:bCs/>
          <w:sz w:val="24"/>
          <w:szCs w:val="24"/>
        </w:rPr>
        <w:sectPr w:rsidR="00542AC0" w:rsidRPr="001C1CCC" w:rsidSect="00371209">
          <w:pgSz w:w="16800" w:h="11900" w:orient="landscape"/>
          <w:pgMar w:top="560" w:right="851" w:bottom="1100" w:left="1134" w:header="720" w:footer="720" w:gutter="0"/>
          <w:cols w:space="720"/>
          <w:noEndnote/>
          <w:titlePg/>
          <w:docGrid w:linePitch="326"/>
        </w:sectPr>
      </w:pPr>
      <w:bookmarkStart w:id="63" w:name="sub_6000"/>
    </w:p>
    <w:p w:rsidR="00542AC0" w:rsidRPr="008455C9" w:rsidRDefault="00542AC0" w:rsidP="008455C9">
      <w:pPr>
        <w:spacing w:after="0" w:line="240" w:lineRule="auto"/>
        <w:ind w:firstLine="697"/>
        <w:jc w:val="right"/>
        <w:rPr>
          <w:rFonts w:ascii="Times New Roman" w:hAnsi="Times New Roman" w:cs="Times New Roman"/>
        </w:rPr>
      </w:pPr>
      <w:r w:rsidRPr="008455C9">
        <w:rPr>
          <w:rStyle w:val="afe"/>
          <w:rFonts w:ascii="Times New Roman" w:hAnsi="Times New Roman" w:cs="Times New Roman"/>
          <w:bCs/>
        </w:rPr>
        <w:lastRenderedPageBreak/>
        <w:t>Приложение 6</w:t>
      </w:r>
    </w:p>
    <w:bookmarkEnd w:id="63"/>
    <w:p w:rsidR="008E7693" w:rsidRPr="008455C9" w:rsidRDefault="00542AC0" w:rsidP="008455C9">
      <w:pPr>
        <w:spacing w:after="0" w:line="240" w:lineRule="auto"/>
        <w:ind w:firstLine="697"/>
        <w:jc w:val="right"/>
        <w:rPr>
          <w:rFonts w:ascii="Times New Roman" w:hAnsi="Times New Roman" w:cs="Times New Roman"/>
          <w:b/>
        </w:rPr>
      </w:pPr>
      <w:r w:rsidRPr="008455C9">
        <w:rPr>
          <w:rStyle w:val="afe"/>
          <w:rFonts w:ascii="Times New Roman" w:hAnsi="Times New Roman" w:cs="Times New Roman"/>
          <w:b w:val="0"/>
          <w:bCs/>
        </w:rPr>
        <w:t xml:space="preserve">к </w:t>
      </w:r>
      <w:hyperlink w:anchor="sub_1000" w:history="1">
        <w:r w:rsidRPr="008455C9">
          <w:rPr>
            <w:rStyle w:val="afd"/>
            <w:rFonts w:ascii="Times New Roman" w:hAnsi="Times New Roman" w:cs="Times New Roman"/>
            <w:b/>
            <w:bCs/>
            <w:color w:val="auto"/>
          </w:rPr>
          <w:t>Административному регламенту</w:t>
        </w:r>
      </w:hyperlink>
    </w:p>
    <w:p w:rsidR="00542AC0" w:rsidRPr="008455C9" w:rsidRDefault="008E7693" w:rsidP="008455C9">
      <w:pPr>
        <w:spacing w:after="0"/>
        <w:ind w:firstLine="698"/>
        <w:jc w:val="center"/>
        <w:rPr>
          <w:sz w:val="24"/>
          <w:szCs w:val="24"/>
        </w:rPr>
      </w:pPr>
      <w:r w:rsidRPr="008455C9">
        <w:rPr>
          <w:rFonts w:ascii="Times New Roman" w:hAnsi="Times New Roman" w:cs="Times New Roman"/>
          <w:sz w:val="24"/>
          <w:szCs w:val="24"/>
        </w:rPr>
        <w:t xml:space="preserve">Блок-схема  </w:t>
      </w:r>
      <w:r w:rsidR="00542AC0" w:rsidRPr="008455C9">
        <w:rPr>
          <w:rFonts w:ascii="Times New Roman" w:hAnsi="Times New Roman" w:cs="Times New Roman"/>
          <w:sz w:val="24"/>
          <w:szCs w:val="24"/>
        </w:rPr>
        <w:t>предоставления муниципальной услуги</w:t>
      </w:r>
    </w:p>
    <w:p w:rsidR="00542AC0" w:rsidRPr="000354AC" w:rsidRDefault="00542AC0" w:rsidP="00542AC0">
      <w:pPr>
        <w:pStyle w:val="aff0"/>
        <w:rPr>
          <w:sz w:val="20"/>
          <w:szCs w:val="20"/>
        </w:rPr>
      </w:pPr>
      <w:r w:rsidRPr="00AC0D5C">
        <w:rPr>
          <w:sz w:val="20"/>
          <w:szCs w:val="20"/>
        </w:rPr>
        <w:t xml:space="preserve">                   </w:t>
      </w:r>
      <w:r w:rsidRPr="000354AC">
        <w:rPr>
          <w:sz w:val="20"/>
          <w:szCs w:val="20"/>
        </w:rPr>
        <w:t>┌──────────────────────┐</w:t>
      </w:r>
    </w:p>
    <w:p w:rsidR="00542AC0" w:rsidRPr="000354AC" w:rsidRDefault="00542AC0" w:rsidP="00542AC0">
      <w:pPr>
        <w:pStyle w:val="aff0"/>
        <w:rPr>
          <w:sz w:val="20"/>
          <w:szCs w:val="20"/>
        </w:rPr>
      </w:pPr>
      <w:r w:rsidRPr="000354AC">
        <w:rPr>
          <w:sz w:val="20"/>
          <w:szCs w:val="20"/>
        </w:rPr>
        <w:t xml:space="preserve">                   </w:t>
      </w:r>
      <w:proofErr w:type="spellStart"/>
      <w:r w:rsidRPr="000354AC">
        <w:rPr>
          <w:sz w:val="20"/>
          <w:szCs w:val="20"/>
        </w:rPr>
        <w:t>│Поступление</w:t>
      </w:r>
      <w:proofErr w:type="spellEnd"/>
      <w:r w:rsidRPr="000354AC">
        <w:rPr>
          <w:sz w:val="20"/>
          <w:szCs w:val="20"/>
        </w:rPr>
        <w:t xml:space="preserve"> заявления │</w:t>
      </w:r>
    </w:p>
    <w:p w:rsidR="00542AC0" w:rsidRPr="000354AC" w:rsidRDefault="00AC0D5C" w:rsidP="00542AC0">
      <w:pPr>
        <w:pStyle w:val="aff0"/>
        <w:rPr>
          <w:sz w:val="20"/>
          <w:szCs w:val="20"/>
        </w:rPr>
      </w:pPr>
      <w:r w:rsidRPr="000354AC">
        <w:rPr>
          <w:sz w:val="20"/>
          <w:szCs w:val="20"/>
        </w:rPr>
        <w:t xml:space="preserve">                   </w:t>
      </w:r>
      <w:proofErr w:type="gramStart"/>
      <w:r w:rsidR="00542AC0" w:rsidRPr="000354AC">
        <w:rPr>
          <w:sz w:val="20"/>
          <w:szCs w:val="20"/>
        </w:rPr>
        <w:t>│(в том числе через</w:t>
      </w:r>
      <w:r w:rsidR="004C5AB3">
        <w:rPr>
          <w:sz w:val="20"/>
          <w:szCs w:val="20"/>
        </w:rPr>
        <w:t xml:space="preserve"> МФЦ</w:t>
      </w:r>
      <w:r w:rsidR="00542AC0" w:rsidRPr="000354AC">
        <w:rPr>
          <w:sz w:val="20"/>
          <w:szCs w:val="20"/>
        </w:rPr>
        <w:t>│</w:t>
      </w:r>
      <w:proofErr w:type="gramEnd"/>
    </w:p>
    <w:p w:rsidR="004C5AB3" w:rsidRDefault="00542AC0" w:rsidP="00542AC0">
      <w:pPr>
        <w:pStyle w:val="aff0"/>
        <w:rPr>
          <w:sz w:val="20"/>
          <w:szCs w:val="20"/>
        </w:rPr>
      </w:pPr>
      <w:r w:rsidRPr="000354AC">
        <w:rPr>
          <w:sz w:val="20"/>
          <w:szCs w:val="20"/>
        </w:rPr>
        <w:t xml:space="preserve">                   └───────────┬──────────┘              </w:t>
      </w:r>
    </w:p>
    <w:p w:rsidR="00542AC0" w:rsidRPr="000354AC" w:rsidRDefault="004C5AB3" w:rsidP="004C5AB3">
      <w:pPr>
        <w:pStyle w:val="aff0"/>
        <w:rPr>
          <w:sz w:val="20"/>
          <w:szCs w:val="20"/>
        </w:rPr>
      </w:pPr>
      <w:r>
        <w:rPr>
          <w:sz w:val="20"/>
          <w:szCs w:val="20"/>
        </w:rPr>
        <w:t xml:space="preserve">                              </w:t>
      </w:r>
      <w:r w:rsidR="00542AC0" w:rsidRPr="000354AC">
        <w:rPr>
          <w:sz w:val="20"/>
          <w:szCs w:val="20"/>
        </w:rPr>
        <w:t xml:space="preserve"> ▼</w:t>
      </w:r>
    </w:p>
    <w:p w:rsidR="00542AC0" w:rsidRPr="000354AC" w:rsidRDefault="00542AC0" w:rsidP="004C5AB3">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    Регистрация заявления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  Назначение </w:t>
      </w:r>
      <w:proofErr w:type="gramStart"/>
      <w:r w:rsidRPr="000354AC">
        <w:rPr>
          <w:sz w:val="20"/>
          <w:szCs w:val="20"/>
        </w:rPr>
        <w:t>ответственного</w:t>
      </w:r>
      <w:proofErr w:type="gramEnd"/>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         исполнителя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     Передача документов      │</w:t>
      </w:r>
    </w:p>
    <w:p w:rsidR="00542AC0" w:rsidRPr="000354AC" w:rsidRDefault="00542AC0" w:rsidP="00542AC0">
      <w:pPr>
        <w:pStyle w:val="aff0"/>
        <w:rPr>
          <w:sz w:val="20"/>
          <w:szCs w:val="20"/>
        </w:rPr>
      </w:pPr>
      <w:r w:rsidRPr="000354AC">
        <w:rPr>
          <w:sz w:val="20"/>
          <w:szCs w:val="20"/>
        </w:rPr>
        <w:t xml:space="preserve">                │  ответственному исполнителю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     Проверка наличия документов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roofErr w:type="gramStart"/>
      <w:r w:rsidRPr="000354AC">
        <w:rPr>
          <w:sz w:val="20"/>
          <w:szCs w:val="20"/>
        </w:rPr>
        <w:t>нет</w:t>
      </w:r>
      <w:proofErr w:type="gramEnd"/>
      <w:r w:rsidRPr="000354AC">
        <w:rPr>
          <w:sz w:val="20"/>
          <w:szCs w:val="20"/>
        </w:rPr>
        <w:t xml:space="preserve">      </w:t>
      </w:r>
      <w:proofErr w:type="spellStart"/>
      <w:r w:rsidRPr="000354AC">
        <w:rPr>
          <w:sz w:val="20"/>
          <w:szCs w:val="20"/>
        </w:rPr>
        <w:t>│Документы</w:t>
      </w:r>
      <w:proofErr w:type="spellEnd"/>
      <w:r w:rsidRPr="000354AC">
        <w:rPr>
          <w:sz w:val="20"/>
          <w:szCs w:val="20"/>
        </w:rPr>
        <w:t xml:space="preserve"> </w:t>
      </w:r>
      <w:proofErr w:type="spellStart"/>
      <w:r w:rsidRPr="000354AC">
        <w:rPr>
          <w:sz w:val="20"/>
          <w:szCs w:val="20"/>
        </w:rPr>
        <w:t>представлены│</w:t>
      </w:r>
      <w:proofErr w:type="spellEnd"/>
      <w:r w:rsidRPr="000354AC">
        <w:rPr>
          <w:sz w:val="20"/>
          <w:szCs w:val="20"/>
        </w:rPr>
        <w:t xml:space="preserve">     да</w:t>
      </w:r>
    </w:p>
    <w:p w:rsidR="00542AC0" w:rsidRPr="000354AC" w:rsidRDefault="00542AC0" w:rsidP="00542AC0">
      <w:pPr>
        <w:pStyle w:val="aff0"/>
        <w:rPr>
          <w:sz w:val="20"/>
          <w:szCs w:val="20"/>
        </w:rPr>
      </w:pPr>
      <w:r w:rsidRPr="000354AC">
        <w:rPr>
          <w:sz w:val="20"/>
          <w:szCs w:val="20"/>
        </w:rPr>
        <w:t xml:space="preserve">    ┌──────────────┤   в полном объеме    ├────────────┐</w:t>
      </w:r>
    </w:p>
    <w:p w:rsidR="00542AC0" w:rsidRPr="000354AC" w:rsidRDefault="00542AC0" w:rsidP="00542AC0">
      <w:pPr>
        <w:pStyle w:val="aff0"/>
        <w:rPr>
          <w:sz w:val="20"/>
          <w:szCs w:val="20"/>
        </w:rPr>
      </w:pPr>
      <w:r w:rsidRPr="000354AC">
        <w:rPr>
          <w:sz w:val="20"/>
          <w:szCs w:val="20"/>
        </w:rPr>
        <w:t xml:space="preserve">    │              └──────────────────────┘            │</w:t>
      </w:r>
    </w:p>
    <w:p w:rsidR="00542AC0" w:rsidRPr="000354AC" w:rsidRDefault="00542AC0" w:rsidP="00542AC0">
      <w:pPr>
        <w:pStyle w:val="aff0"/>
        <w:rPr>
          <w:sz w:val="20"/>
          <w:szCs w:val="20"/>
        </w:rPr>
      </w:pPr>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roofErr w:type="gramStart"/>
      <w:r w:rsidRPr="000354AC">
        <w:rPr>
          <w:sz w:val="20"/>
          <w:szCs w:val="20"/>
        </w:rPr>
        <w:t>нет</w:t>
      </w:r>
      <w:proofErr w:type="gramEnd"/>
      <w:r w:rsidRPr="000354AC">
        <w:rPr>
          <w:sz w:val="20"/>
          <w:szCs w:val="20"/>
        </w:rPr>
        <w:t xml:space="preserve">            │    Документы     │ да</w:t>
      </w:r>
    </w:p>
    <w:p w:rsidR="00542AC0" w:rsidRPr="000354AC" w:rsidRDefault="00542AC0" w:rsidP="00542AC0">
      <w:pPr>
        <w:pStyle w:val="aff0"/>
        <w:rPr>
          <w:sz w:val="20"/>
          <w:szCs w:val="20"/>
        </w:rPr>
      </w:pPr>
      <w:r w:rsidRPr="000354AC">
        <w:rPr>
          <w:sz w:val="20"/>
          <w:szCs w:val="20"/>
        </w:rPr>
        <w:t xml:space="preserve">    │          ┌───────────────────────────┤  соответствуют   ├─────┐</w:t>
      </w:r>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r w:rsidRPr="000354AC">
        <w:rPr>
          <w:sz w:val="20"/>
          <w:szCs w:val="20"/>
        </w:rPr>
        <w:t xml:space="preserve">                           </w:t>
      </w:r>
      <w:proofErr w:type="spellStart"/>
      <w:r w:rsidRPr="000354AC">
        <w:rPr>
          <w:sz w:val="20"/>
          <w:szCs w:val="20"/>
        </w:rPr>
        <w:t>│</w:t>
      </w:r>
      <w:proofErr w:type="spellEnd"/>
      <w:r w:rsidRPr="000354AC">
        <w:rPr>
          <w:sz w:val="20"/>
          <w:szCs w:val="20"/>
        </w:rPr>
        <w:t xml:space="preserve">   требованиям    │     </w:t>
      </w:r>
      <w:proofErr w:type="spellStart"/>
      <w:r w:rsidRPr="000354AC">
        <w:rPr>
          <w:sz w:val="20"/>
          <w:szCs w:val="20"/>
        </w:rPr>
        <w:t>│</w:t>
      </w:r>
      <w:proofErr w:type="spellEnd"/>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r w:rsidRPr="000354AC">
        <w:rPr>
          <w:sz w:val="20"/>
          <w:szCs w:val="20"/>
        </w:rPr>
        <w:t xml:space="preserve">                           </w:t>
      </w:r>
      <w:proofErr w:type="spellStart"/>
      <w:r w:rsidRPr="000354AC">
        <w:rPr>
          <w:sz w:val="20"/>
          <w:szCs w:val="20"/>
        </w:rPr>
        <w:t>│</w:t>
      </w:r>
      <w:proofErr w:type="spellEnd"/>
      <w:r w:rsidRPr="000354AC">
        <w:rPr>
          <w:sz w:val="20"/>
          <w:szCs w:val="20"/>
        </w:rPr>
        <w:t xml:space="preserve"> законодательства │     </w:t>
      </w:r>
      <w:proofErr w:type="spellStart"/>
      <w:r w:rsidRPr="000354AC">
        <w:rPr>
          <w:sz w:val="20"/>
          <w:szCs w:val="20"/>
        </w:rPr>
        <w:t>│</w:t>
      </w:r>
      <w:proofErr w:type="spellEnd"/>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r w:rsidRPr="000354AC">
        <w:rPr>
          <w:sz w:val="20"/>
          <w:szCs w:val="20"/>
        </w:rPr>
        <w:t xml:space="preserve">                                                    </w:t>
      </w:r>
      <w:proofErr w:type="spellStart"/>
      <w:r w:rsidRPr="000354AC">
        <w:rPr>
          <w:sz w:val="20"/>
          <w:szCs w:val="20"/>
        </w:rPr>
        <w:t>▼</w:t>
      </w:r>
      <w:proofErr w:type="spellEnd"/>
    </w:p>
    <w:p w:rsidR="00542AC0" w:rsidRPr="000354AC" w:rsidRDefault="00542AC0" w:rsidP="00542AC0">
      <w:pPr>
        <w:pStyle w:val="aff0"/>
        <w:rPr>
          <w:sz w:val="20"/>
          <w:szCs w:val="20"/>
        </w:rPr>
      </w:pPr>
      <w:r w:rsidRPr="000354AC">
        <w:rPr>
          <w:sz w:val="20"/>
          <w:szCs w:val="20"/>
        </w:rPr>
        <w:t>┌──────────────────────┐               ┌───────────────────────────────┐</w:t>
      </w:r>
    </w:p>
    <w:p w:rsidR="00542AC0" w:rsidRPr="000354AC" w:rsidRDefault="00542AC0" w:rsidP="00542AC0">
      <w:pPr>
        <w:pStyle w:val="aff0"/>
        <w:rPr>
          <w:sz w:val="20"/>
          <w:szCs w:val="20"/>
        </w:rPr>
      </w:pPr>
      <w:r w:rsidRPr="000354AC">
        <w:rPr>
          <w:sz w:val="20"/>
          <w:szCs w:val="20"/>
        </w:rPr>
        <w:t xml:space="preserve">│ Решение об отказе в  │               </w:t>
      </w:r>
      <w:proofErr w:type="spellStart"/>
      <w:r w:rsidRPr="000354AC">
        <w:rPr>
          <w:sz w:val="20"/>
          <w:szCs w:val="20"/>
        </w:rPr>
        <w:t>│</w:t>
      </w:r>
      <w:proofErr w:type="gramStart"/>
      <w:r w:rsidRPr="000354AC">
        <w:rPr>
          <w:sz w:val="20"/>
          <w:szCs w:val="20"/>
        </w:rPr>
        <w:t>Решение</w:t>
      </w:r>
      <w:proofErr w:type="spellEnd"/>
      <w:proofErr w:type="gramEnd"/>
      <w:r w:rsidRPr="000354AC">
        <w:rPr>
          <w:sz w:val="20"/>
          <w:szCs w:val="20"/>
        </w:rPr>
        <w:t xml:space="preserve"> о выдаче разрешения на │</w:t>
      </w:r>
    </w:p>
    <w:p w:rsidR="00542AC0" w:rsidRPr="000354AC" w:rsidRDefault="00542AC0" w:rsidP="00542AC0">
      <w:pPr>
        <w:pStyle w:val="aff0"/>
        <w:rPr>
          <w:sz w:val="20"/>
          <w:szCs w:val="20"/>
        </w:rPr>
      </w:pPr>
      <w:r w:rsidRPr="000354AC">
        <w:rPr>
          <w:sz w:val="20"/>
          <w:szCs w:val="20"/>
        </w:rPr>
        <w:t xml:space="preserve">│ выдаче разрешения на │               </w:t>
      </w:r>
      <w:proofErr w:type="spellStart"/>
      <w:r w:rsidRPr="000354AC">
        <w:rPr>
          <w:sz w:val="20"/>
          <w:szCs w:val="20"/>
        </w:rPr>
        <w:t>│</w:t>
      </w:r>
      <w:proofErr w:type="spellEnd"/>
      <w:r w:rsidRPr="000354AC">
        <w:rPr>
          <w:sz w:val="20"/>
          <w:szCs w:val="20"/>
        </w:rPr>
        <w:t xml:space="preserve">         строительство         │</w:t>
      </w:r>
    </w:p>
    <w:p w:rsidR="00542AC0" w:rsidRPr="000354AC" w:rsidRDefault="00542AC0" w:rsidP="00542AC0">
      <w:pPr>
        <w:pStyle w:val="aff0"/>
        <w:rPr>
          <w:sz w:val="20"/>
          <w:szCs w:val="20"/>
        </w:rPr>
      </w:pPr>
      <w:r w:rsidRPr="000354AC">
        <w:rPr>
          <w:sz w:val="20"/>
          <w:szCs w:val="20"/>
        </w:rPr>
        <w:t xml:space="preserve">│    строительство     │               </w:t>
      </w:r>
      <w:proofErr w:type="spellStart"/>
      <w:r w:rsidRPr="000354AC">
        <w:rPr>
          <w:sz w:val="20"/>
          <w:szCs w:val="20"/>
        </w:rPr>
        <w:t>│</w:t>
      </w:r>
      <w:proofErr w:type="spellEnd"/>
      <w:r w:rsidRPr="000354AC">
        <w:rPr>
          <w:sz w:val="20"/>
          <w:szCs w:val="20"/>
        </w:rPr>
        <w:t xml:space="preserve">                               </w:t>
      </w:r>
      <w:proofErr w:type="spellStart"/>
      <w:r w:rsidRPr="000354AC">
        <w:rPr>
          <w:sz w:val="20"/>
          <w:szCs w:val="20"/>
        </w:rPr>
        <w:t>│</w:t>
      </w:r>
      <w:proofErr w:type="spellEnd"/>
    </w:p>
    <w:p w:rsidR="00542AC0" w:rsidRPr="000354AC" w:rsidRDefault="00542AC0" w:rsidP="00542AC0">
      <w:pPr>
        <w:pStyle w:val="aff0"/>
        <w:rPr>
          <w:sz w:val="20"/>
          <w:szCs w:val="20"/>
        </w:rPr>
      </w:pPr>
      <w:r w:rsidRPr="000354AC">
        <w:rPr>
          <w:sz w:val="20"/>
          <w:szCs w:val="20"/>
        </w:rPr>
        <w:t>└─────────┬────────────┘               └───────────────┬───────────────┘</w:t>
      </w:r>
    </w:p>
    <w:p w:rsidR="00542AC0" w:rsidRPr="000354AC" w:rsidRDefault="00542AC0" w:rsidP="00542AC0">
      <w:pPr>
        <w:pStyle w:val="aff0"/>
        <w:rPr>
          <w:sz w:val="20"/>
          <w:szCs w:val="20"/>
        </w:rPr>
      </w:pPr>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r w:rsidRPr="000354AC">
        <w:rPr>
          <w:sz w:val="20"/>
          <w:szCs w:val="20"/>
        </w:rPr>
        <w:t xml:space="preserve">   Оформление разрешения </w:t>
      </w:r>
      <w:proofErr w:type="gramStart"/>
      <w:r w:rsidRPr="000354AC">
        <w:rPr>
          <w:sz w:val="20"/>
          <w:szCs w:val="20"/>
        </w:rPr>
        <w:t>на</w:t>
      </w:r>
      <w:proofErr w:type="gramEnd"/>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r w:rsidRPr="000354AC">
        <w:rPr>
          <w:sz w:val="20"/>
          <w:szCs w:val="20"/>
        </w:rPr>
        <w:t xml:space="preserve">         строительство         │</w:t>
      </w:r>
    </w:p>
    <w:p w:rsidR="00542AC0" w:rsidRPr="000354AC" w:rsidRDefault="00542AC0" w:rsidP="00542AC0">
      <w:pPr>
        <w:pStyle w:val="aff0"/>
        <w:rPr>
          <w:sz w:val="20"/>
          <w:szCs w:val="20"/>
        </w:rPr>
      </w:pPr>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p>
    <w:p w:rsidR="00542AC0" w:rsidRPr="000354AC" w:rsidRDefault="00542AC0" w:rsidP="00542AC0">
      <w:pPr>
        <w:pStyle w:val="aff0"/>
        <w:rPr>
          <w:sz w:val="20"/>
          <w:szCs w:val="20"/>
        </w:rPr>
      </w:pPr>
      <w:r w:rsidRPr="000354AC">
        <w:rPr>
          <w:sz w:val="20"/>
          <w:szCs w:val="20"/>
        </w:rPr>
        <w:t xml:space="preserve">  ┌─────────────────────────┐      ┌─────────────────────────────┐</w:t>
      </w:r>
    </w:p>
    <w:p w:rsidR="00542AC0" w:rsidRPr="008E7693" w:rsidRDefault="00542AC0" w:rsidP="00542AC0">
      <w:pPr>
        <w:pStyle w:val="aff0"/>
        <w:rPr>
          <w:sz w:val="20"/>
          <w:szCs w:val="20"/>
        </w:rPr>
      </w:pPr>
      <w:r w:rsidRPr="000354AC">
        <w:rPr>
          <w:sz w:val="20"/>
          <w:szCs w:val="20"/>
        </w:rPr>
        <w:t xml:space="preserve">  </w:t>
      </w:r>
      <w:proofErr w:type="spellStart"/>
      <w:r w:rsidRPr="000354AC">
        <w:rPr>
          <w:sz w:val="20"/>
          <w:szCs w:val="20"/>
        </w:rPr>
        <w:t>│</w:t>
      </w:r>
      <w:r w:rsidRPr="008E7693">
        <w:rPr>
          <w:sz w:val="20"/>
          <w:szCs w:val="20"/>
        </w:rPr>
        <w:t>Уведомление</w:t>
      </w:r>
      <w:proofErr w:type="spellEnd"/>
      <w:r w:rsidRPr="008E7693">
        <w:rPr>
          <w:sz w:val="20"/>
          <w:szCs w:val="20"/>
        </w:rPr>
        <w:t xml:space="preserve"> заявителя об │      </w:t>
      </w:r>
      <w:proofErr w:type="spellStart"/>
      <w:r w:rsidRPr="008E7693">
        <w:rPr>
          <w:sz w:val="20"/>
          <w:szCs w:val="20"/>
        </w:rPr>
        <w:t>│</w:t>
      </w:r>
      <w:proofErr w:type="spellEnd"/>
      <w:r w:rsidRPr="008E7693">
        <w:rPr>
          <w:sz w:val="20"/>
          <w:szCs w:val="20"/>
        </w:rPr>
        <w:t xml:space="preserve">   Направление (вручение)    │</w:t>
      </w:r>
    </w:p>
    <w:p w:rsidR="00542AC0" w:rsidRPr="008E7693" w:rsidRDefault="00542AC0" w:rsidP="00542AC0">
      <w:pPr>
        <w:pStyle w:val="aff0"/>
        <w:rPr>
          <w:sz w:val="20"/>
          <w:szCs w:val="20"/>
        </w:rPr>
      </w:pPr>
      <w:r w:rsidRPr="008E7693">
        <w:rPr>
          <w:sz w:val="20"/>
          <w:szCs w:val="20"/>
        </w:rPr>
        <w:t xml:space="preserve">  │     отказе в выдаче     │      </w:t>
      </w:r>
      <w:proofErr w:type="spellStart"/>
      <w:r w:rsidRPr="008E7693">
        <w:rPr>
          <w:sz w:val="20"/>
          <w:szCs w:val="20"/>
        </w:rPr>
        <w:t>│</w:t>
      </w:r>
      <w:proofErr w:type="spellEnd"/>
      <w:r w:rsidRPr="008E7693">
        <w:rPr>
          <w:sz w:val="20"/>
          <w:szCs w:val="20"/>
        </w:rPr>
        <w:t xml:space="preserve">   заявителю разрешения </w:t>
      </w:r>
      <w:proofErr w:type="gramStart"/>
      <w:r w:rsidRPr="008E7693">
        <w:rPr>
          <w:sz w:val="20"/>
          <w:szCs w:val="20"/>
        </w:rPr>
        <w:t>на</w:t>
      </w:r>
      <w:proofErr w:type="gramEnd"/>
      <w:r w:rsidRPr="008E7693">
        <w:rPr>
          <w:sz w:val="20"/>
          <w:szCs w:val="20"/>
        </w:rPr>
        <w:t xml:space="preserve">   │</w:t>
      </w:r>
    </w:p>
    <w:p w:rsidR="00542AC0" w:rsidRPr="008E7693" w:rsidRDefault="00542AC0" w:rsidP="00542AC0">
      <w:pPr>
        <w:pStyle w:val="aff0"/>
        <w:rPr>
          <w:sz w:val="20"/>
          <w:szCs w:val="20"/>
        </w:rPr>
      </w:pPr>
      <w:r w:rsidRPr="008E7693">
        <w:rPr>
          <w:sz w:val="20"/>
          <w:szCs w:val="20"/>
        </w:rPr>
        <w:t xml:space="preserve">  │      разрешения на      │      </w:t>
      </w:r>
      <w:proofErr w:type="spellStart"/>
      <w:r w:rsidRPr="008E7693">
        <w:rPr>
          <w:sz w:val="20"/>
          <w:szCs w:val="20"/>
        </w:rPr>
        <w:t>│</w:t>
      </w:r>
      <w:proofErr w:type="spellEnd"/>
      <w:r w:rsidRPr="008E7693">
        <w:rPr>
          <w:sz w:val="20"/>
          <w:szCs w:val="20"/>
        </w:rPr>
        <w:t xml:space="preserve">   строительство, возврат    │</w:t>
      </w:r>
    </w:p>
    <w:p w:rsidR="00542AC0" w:rsidRPr="008E7693" w:rsidRDefault="00AC0D5C" w:rsidP="00542AC0">
      <w:pPr>
        <w:pStyle w:val="aff0"/>
        <w:rPr>
          <w:sz w:val="20"/>
          <w:szCs w:val="20"/>
        </w:rPr>
      </w:pPr>
      <w:r w:rsidRPr="008E7693">
        <w:rPr>
          <w:sz w:val="20"/>
          <w:szCs w:val="20"/>
        </w:rPr>
        <w:t xml:space="preserve">  </w:t>
      </w:r>
      <w:proofErr w:type="gramStart"/>
      <w:r w:rsidR="00542AC0" w:rsidRPr="008E7693">
        <w:rPr>
          <w:sz w:val="20"/>
          <w:szCs w:val="20"/>
        </w:rPr>
        <w:t xml:space="preserve">│ строительство, возврат  │     </w:t>
      </w:r>
      <w:r w:rsidRPr="008E7693">
        <w:rPr>
          <w:sz w:val="20"/>
          <w:szCs w:val="20"/>
        </w:rPr>
        <w:t xml:space="preserve"> </w:t>
      </w:r>
      <w:proofErr w:type="spellStart"/>
      <w:r w:rsidR="00542AC0" w:rsidRPr="008E7693">
        <w:rPr>
          <w:sz w:val="20"/>
          <w:szCs w:val="20"/>
        </w:rPr>
        <w:t>│документов</w:t>
      </w:r>
      <w:proofErr w:type="spellEnd"/>
      <w:r w:rsidR="00542AC0" w:rsidRPr="008E7693">
        <w:rPr>
          <w:sz w:val="20"/>
          <w:szCs w:val="20"/>
        </w:rPr>
        <w:t xml:space="preserve"> (в том числе </w:t>
      </w:r>
      <w:proofErr w:type="spellStart"/>
      <w:r w:rsidR="00542AC0" w:rsidRPr="008E7693">
        <w:rPr>
          <w:sz w:val="20"/>
          <w:szCs w:val="20"/>
        </w:rPr>
        <w:t>через│</w:t>
      </w:r>
      <w:proofErr w:type="spellEnd"/>
      <w:proofErr w:type="gramEnd"/>
    </w:p>
    <w:p w:rsidR="00542AC0" w:rsidRPr="000354AC" w:rsidRDefault="008E7693" w:rsidP="00542AC0">
      <w:pPr>
        <w:pStyle w:val="aff0"/>
        <w:rPr>
          <w:sz w:val="20"/>
          <w:szCs w:val="20"/>
        </w:rPr>
      </w:pPr>
      <w:r>
        <w:rPr>
          <w:sz w:val="20"/>
          <w:szCs w:val="20"/>
        </w:rPr>
        <w:t xml:space="preserve">  │ документов (и через МФЦ</w:t>
      </w:r>
      <w:r w:rsidR="00542AC0" w:rsidRPr="008E7693">
        <w:rPr>
          <w:sz w:val="20"/>
          <w:szCs w:val="20"/>
        </w:rPr>
        <w:t xml:space="preserve"> │      </w:t>
      </w:r>
      <w:proofErr w:type="spellStart"/>
      <w:r w:rsidR="00542AC0" w:rsidRPr="008E7693">
        <w:rPr>
          <w:sz w:val="20"/>
          <w:szCs w:val="20"/>
        </w:rPr>
        <w:t>│</w:t>
      </w:r>
      <w:proofErr w:type="spellEnd"/>
      <w:r w:rsidR="00542AC0" w:rsidRPr="008E7693">
        <w:rPr>
          <w:sz w:val="20"/>
          <w:szCs w:val="20"/>
        </w:rPr>
        <w:t xml:space="preserve">            МФЦ)</w:t>
      </w:r>
      <w:r w:rsidR="00542AC0"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p>
    <w:p w:rsidR="00542AC0" w:rsidRPr="000354AC" w:rsidRDefault="00542AC0" w:rsidP="00542AC0">
      <w:pPr>
        <w:pStyle w:val="aff0"/>
        <w:rPr>
          <w:sz w:val="20"/>
          <w:szCs w:val="20"/>
        </w:rPr>
      </w:pPr>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      Окончание предоставления       │</w:t>
      </w:r>
    </w:p>
    <w:p w:rsidR="00542AC0" w:rsidRPr="000354AC" w:rsidRDefault="00542AC0" w:rsidP="00542AC0">
      <w:pPr>
        <w:pStyle w:val="aff0"/>
        <w:rPr>
          <w:sz w:val="20"/>
          <w:szCs w:val="20"/>
        </w:rPr>
      </w:pPr>
      <w:r w:rsidRPr="000354AC">
        <w:rPr>
          <w:sz w:val="20"/>
          <w:szCs w:val="20"/>
        </w:rPr>
        <w:t xml:space="preserve">             │       муниципальной услуги       </w:t>
      </w:r>
      <w:r w:rsidR="00AC0D5C" w:rsidRPr="000354AC">
        <w:rPr>
          <w:sz w:val="20"/>
          <w:szCs w:val="20"/>
        </w:rPr>
        <w:t xml:space="preserve">  </w:t>
      </w:r>
      <w:r w:rsidRPr="000354AC">
        <w:rPr>
          <w:sz w:val="20"/>
          <w:szCs w:val="20"/>
        </w:rPr>
        <w:t xml:space="preserve"> │</w:t>
      </w:r>
    </w:p>
    <w:p w:rsidR="004C5AB3" w:rsidRPr="004C5AB3" w:rsidRDefault="00542AC0" w:rsidP="004C5AB3">
      <w:pPr>
        <w:pStyle w:val="aff0"/>
        <w:rPr>
          <w:sz w:val="20"/>
          <w:szCs w:val="20"/>
        </w:rPr>
      </w:pPr>
      <w:r w:rsidRPr="000354AC">
        <w:rPr>
          <w:sz w:val="20"/>
          <w:szCs w:val="20"/>
        </w:rPr>
        <w:t xml:space="preserve">             └─────────────────────────────────────┘</w:t>
      </w:r>
      <w:bookmarkStart w:id="64" w:name="sub_121023"/>
    </w:p>
    <w:p w:rsidR="00542AC0" w:rsidRPr="00A96226" w:rsidRDefault="00542AC0" w:rsidP="00542AC0">
      <w:pPr>
        <w:spacing w:after="0"/>
        <w:ind w:firstLine="698"/>
        <w:jc w:val="right"/>
        <w:rPr>
          <w:rStyle w:val="afd"/>
          <w:b/>
          <w:bCs/>
          <w:color w:val="auto"/>
          <w:sz w:val="24"/>
          <w:szCs w:val="24"/>
        </w:rPr>
      </w:pPr>
      <w:r w:rsidRPr="004C5AB3">
        <w:rPr>
          <w:rFonts w:ascii="Times New Roman" w:hAnsi="Times New Roman" w:cs="Times New Roman"/>
          <w:sz w:val="20"/>
          <w:szCs w:val="20"/>
        </w:rPr>
        <w:br w:type="page"/>
      </w:r>
      <w:r w:rsidRPr="00A96226">
        <w:rPr>
          <w:rStyle w:val="afd"/>
          <w:rFonts w:ascii="Times New Roman" w:hAnsi="Times New Roman"/>
          <w:b/>
          <w:bCs/>
          <w:color w:val="auto"/>
          <w:sz w:val="24"/>
          <w:szCs w:val="24"/>
        </w:rPr>
        <w:lastRenderedPageBreak/>
        <w:t>Приложение 7</w:t>
      </w:r>
    </w:p>
    <w:bookmarkEnd w:id="64"/>
    <w:p w:rsidR="00542AC0" w:rsidRPr="00A96226" w:rsidRDefault="00542AC0" w:rsidP="00542AC0">
      <w:pPr>
        <w:spacing w:after="0"/>
        <w:ind w:firstLine="698"/>
        <w:jc w:val="right"/>
        <w:rPr>
          <w:rFonts w:ascii="Times New Roman" w:hAnsi="Times New Roman" w:cs="Times New Roman"/>
          <w:sz w:val="24"/>
          <w:szCs w:val="24"/>
        </w:rPr>
      </w:pPr>
      <w:r w:rsidRPr="00A96226">
        <w:rPr>
          <w:rStyle w:val="afe"/>
          <w:rFonts w:ascii="Times New Roman" w:hAnsi="Times New Roman" w:cs="Times New Roman"/>
          <w:b w:val="0"/>
          <w:bCs/>
          <w:sz w:val="24"/>
          <w:szCs w:val="24"/>
        </w:rPr>
        <w:t>к</w:t>
      </w:r>
      <w:r w:rsidRPr="00A96226">
        <w:rPr>
          <w:rStyle w:val="afe"/>
          <w:rFonts w:ascii="Times New Roman" w:hAnsi="Times New Roman" w:cs="Times New Roman"/>
          <w:bCs/>
          <w:sz w:val="24"/>
          <w:szCs w:val="24"/>
        </w:rPr>
        <w:t xml:space="preserve"> </w:t>
      </w:r>
      <w:hyperlink w:anchor="sub_1000" w:history="1">
        <w:r w:rsidRPr="00A96226">
          <w:rPr>
            <w:rStyle w:val="afd"/>
            <w:rFonts w:ascii="Times New Roman" w:hAnsi="Times New Roman"/>
            <w:bCs/>
            <w:color w:val="auto"/>
            <w:sz w:val="24"/>
            <w:szCs w:val="24"/>
          </w:rPr>
          <w:t>Административному регламенту</w:t>
        </w:r>
      </w:hyperlink>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РЕШЕНИЕ</w:t>
      </w: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об отказе во внесении изменений в разрешение на строительство</w:t>
      </w: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"__" ____________ 20__ года</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 администрации муниципального образования 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(должность лица, принявшего решение)</w:t>
      </w:r>
    </w:p>
    <w:p w:rsidR="00542AC0" w:rsidRPr="001C1CCC" w:rsidRDefault="00542AC0" w:rsidP="00542AC0">
      <w:pPr>
        <w:spacing w:after="0"/>
        <w:ind w:left="6480"/>
        <w:rPr>
          <w:rFonts w:ascii="Times New Roman" w:hAnsi="Times New Roman" w:cs="Times New Roman"/>
          <w:sz w:val="24"/>
          <w:szCs w:val="24"/>
        </w:rPr>
      </w:pPr>
      <w:r w:rsidRPr="001C1CCC">
        <w:rPr>
          <w:rFonts w:ascii="Times New Roman" w:hAnsi="Times New Roman" w:cs="Times New Roman"/>
          <w:sz w:val="24"/>
          <w:szCs w:val="24"/>
        </w:rPr>
        <w:t>_______________________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t xml:space="preserve">                                   (фамилия, инициалы </w:t>
      </w:r>
      <w:proofErr w:type="spellStart"/>
      <w:r w:rsidRPr="001C1CCC">
        <w:rPr>
          <w:rFonts w:ascii="Times New Roman" w:hAnsi="Times New Roman" w:cs="Times New Roman"/>
          <w:sz w:val="24"/>
          <w:szCs w:val="24"/>
        </w:rPr>
        <w:t>лица</w:t>
      </w:r>
      <w:proofErr w:type="gramStart"/>
      <w:r w:rsidRPr="001C1CCC">
        <w:rPr>
          <w:rFonts w:ascii="Times New Roman" w:hAnsi="Times New Roman" w:cs="Times New Roman"/>
          <w:sz w:val="24"/>
          <w:szCs w:val="24"/>
        </w:rPr>
        <w:t>,п</w:t>
      </w:r>
      <w:proofErr w:type="gramEnd"/>
      <w:r w:rsidRPr="001C1CCC">
        <w:rPr>
          <w:rFonts w:ascii="Times New Roman" w:hAnsi="Times New Roman" w:cs="Times New Roman"/>
          <w:sz w:val="24"/>
          <w:szCs w:val="24"/>
        </w:rPr>
        <w:t>ринявшего</w:t>
      </w:r>
      <w:proofErr w:type="spellEnd"/>
      <w:r w:rsidRPr="001C1CCC">
        <w:rPr>
          <w:rFonts w:ascii="Times New Roman" w:hAnsi="Times New Roman" w:cs="Times New Roman"/>
          <w:sz w:val="24"/>
          <w:szCs w:val="24"/>
        </w:rPr>
        <w:t xml:space="preserve"> решение)</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на основании _______________________________________________________________________</w:t>
      </w: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 xml:space="preserve">                   </w:t>
      </w:r>
      <w:proofErr w:type="gramStart"/>
      <w:r w:rsidRPr="001C1CCC">
        <w:rPr>
          <w:rFonts w:ascii="Times New Roman" w:hAnsi="Times New Roman" w:cs="Times New Roman"/>
          <w:sz w:val="24"/>
          <w:szCs w:val="24"/>
        </w:rPr>
        <w:t xml:space="preserve">(указывается основание для внесения изменений в разрешение на строительство, предусмотренное </w:t>
      </w:r>
      <w:hyperlink r:id="rId90" w:history="1">
        <w:r w:rsidRPr="001C1CCC">
          <w:rPr>
            <w:rFonts w:ascii="Times New Roman" w:hAnsi="Times New Roman" w:cs="Times New Roman"/>
            <w:color w:val="0000FF"/>
            <w:sz w:val="24"/>
            <w:szCs w:val="24"/>
          </w:rPr>
          <w:t>частью 21.15 статьи 51</w:t>
        </w:r>
      </w:hyperlink>
      <w:proofErr w:type="gramEnd"/>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 xml:space="preserve">                     </w:t>
      </w:r>
      <w:proofErr w:type="gramStart"/>
      <w:r w:rsidRPr="001C1CCC">
        <w:rPr>
          <w:rFonts w:ascii="Times New Roman" w:hAnsi="Times New Roman" w:cs="Times New Roman"/>
          <w:sz w:val="24"/>
          <w:szCs w:val="24"/>
        </w:rPr>
        <w:t>Градостроительного кодекса Российской Федерации)</w:t>
      </w:r>
      <w:proofErr w:type="gramEnd"/>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РЕШИЛ:</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1. Отказать во внесении изменений в разрешение на строительство</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w:t>
      </w: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(указываются номер, дата выдачи разрешения на строительство</w:t>
      </w:r>
      <w:proofErr w:type="gramStart"/>
      <w:r w:rsidRPr="001C1CCC">
        <w:rPr>
          <w:rFonts w:ascii="Times New Roman" w:hAnsi="Times New Roman" w:cs="Times New Roman"/>
          <w:sz w:val="24"/>
          <w:szCs w:val="24"/>
        </w:rPr>
        <w:t>)о</w:t>
      </w:r>
      <w:proofErr w:type="gramEnd"/>
      <w:r w:rsidRPr="001C1CCC">
        <w:rPr>
          <w:rFonts w:ascii="Times New Roman" w:hAnsi="Times New Roman" w:cs="Times New Roman"/>
          <w:sz w:val="24"/>
          <w:szCs w:val="24"/>
        </w:rPr>
        <w:t>бъекта капитального строительства</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w:t>
      </w:r>
    </w:p>
    <w:p w:rsidR="00542AC0" w:rsidRPr="001C1CCC" w:rsidRDefault="00542AC0" w:rsidP="00542AC0">
      <w:pPr>
        <w:spacing w:after="0"/>
        <w:jc w:val="center"/>
        <w:rPr>
          <w:rFonts w:ascii="Times New Roman" w:hAnsi="Times New Roman" w:cs="Times New Roman"/>
          <w:sz w:val="24"/>
          <w:szCs w:val="24"/>
        </w:rPr>
      </w:pPr>
      <w:proofErr w:type="gramStart"/>
      <w:r w:rsidRPr="001C1CCC">
        <w:rPr>
          <w:rFonts w:ascii="Times New Roman" w:hAnsi="Times New Roman" w:cs="Times New Roman"/>
          <w:sz w:val="24"/>
          <w:szCs w:val="24"/>
        </w:rPr>
        <w:t>(указываются наименование,</w:t>
      </w:r>
      <w:proofErr w:type="gramEnd"/>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w:t>
      </w: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адрес объекта капитального строительства)</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  _________  ____________________________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 xml:space="preserve">      (должность лица, принявшего решение)                                            (подпись)        (расшифровка подписи)</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М.П.</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 _____________ 20__ года</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 xml:space="preserve">       (должность, фамилия, имя, отчество представителя застройщика),</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proofErr w:type="gramStart"/>
      <w:r w:rsidRPr="001C1CCC">
        <w:rPr>
          <w:rFonts w:ascii="Times New Roman" w:hAnsi="Times New Roman" w:cs="Times New Roman"/>
          <w:sz w:val="24"/>
          <w:szCs w:val="24"/>
        </w:rPr>
        <w:t>действующий</w:t>
      </w:r>
      <w:proofErr w:type="gramEnd"/>
      <w:r w:rsidRPr="001C1CCC">
        <w:rPr>
          <w:rFonts w:ascii="Times New Roman" w:hAnsi="Times New Roman" w:cs="Times New Roman"/>
          <w:sz w:val="24"/>
          <w:szCs w:val="24"/>
        </w:rPr>
        <w:t xml:space="preserve"> на основании доверенности от "__" _________ 201_ года N 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 xml:space="preserve">      (заполняется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  _____________________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 xml:space="preserve">    (подпись)     (расшифровка подписи)</w:t>
      </w:r>
    </w:p>
    <w:p w:rsidR="00542AC0" w:rsidRPr="001C1CCC" w:rsidRDefault="00542AC0" w:rsidP="00542AC0">
      <w:pPr>
        <w:spacing w:after="0"/>
        <w:ind w:firstLine="698"/>
        <w:jc w:val="right"/>
        <w:rPr>
          <w:rStyle w:val="afe"/>
          <w:rFonts w:ascii="Times New Roman" w:hAnsi="Times New Roman" w:cs="Times New Roman"/>
          <w:bCs/>
          <w:sz w:val="24"/>
          <w:szCs w:val="24"/>
        </w:rPr>
      </w:pPr>
      <w:bookmarkStart w:id="65" w:name="sub_7000"/>
    </w:p>
    <w:p w:rsidR="00542AC0" w:rsidRPr="00A96226" w:rsidRDefault="00542AC0" w:rsidP="00542AC0">
      <w:pPr>
        <w:spacing w:after="0"/>
        <w:ind w:firstLine="698"/>
        <w:jc w:val="right"/>
        <w:rPr>
          <w:rFonts w:ascii="Times New Roman" w:hAnsi="Times New Roman" w:cs="Times New Roman"/>
          <w:sz w:val="24"/>
          <w:szCs w:val="24"/>
        </w:rPr>
      </w:pPr>
      <w:r w:rsidRPr="00A96226">
        <w:rPr>
          <w:rStyle w:val="afe"/>
          <w:rFonts w:ascii="Times New Roman" w:hAnsi="Times New Roman" w:cs="Times New Roman"/>
          <w:bCs/>
          <w:sz w:val="24"/>
          <w:szCs w:val="24"/>
        </w:rPr>
        <w:lastRenderedPageBreak/>
        <w:t>Приложение 8</w:t>
      </w:r>
    </w:p>
    <w:bookmarkEnd w:id="65"/>
    <w:p w:rsidR="00542AC0" w:rsidRPr="001C1CCC" w:rsidRDefault="00542AC0" w:rsidP="00542AC0">
      <w:pPr>
        <w:spacing w:after="0"/>
        <w:ind w:firstLine="698"/>
        <w:jc w:val="right"/>
        <w:rPr>
          <w:rFonts w:ascii="Times New Roman" w:hAnsi="Times New Roman" w:cs="Times New Roman"/>
          <w:sz w:val="24"/>
          <w:szCs w:val="24"/>
        </w:rPr>
      </w:pPr>
      <w:r w:rsidRPr="001C1CCC">
        <w:rPr>
          <w:rStyle w:val="afe"/>
          <w:rFonts w:ascii="Times New Roman" w:hAnsi="Times New Roman" w:cs="Times New Roman"/>
          <w:b w:val="0"/>
          <w:bCs/>
          <w:sz w:val="24"/>
          <w:szCs w:val="24"/>
        </w:rPr>
        <w:t xml:space="preserve">к </w:t>
      </w:r>
      <w:hyperlink w:anchor="sub_1000" w:history="1">
        <w:r w:rsidRPr="001C1CCC">
          <w:rPr>
            <w:rStyle w:val="afd"/>
            <w:rFonts w:ascii="Times New Roman" w:hAnsi="Times New Roman"/>
            <w:bCs/>
            <w:color w:val="auto"/>
            <w:sz w:val="24"/>
            <w:szCs w:val="24"/>
          </w:rPr>
          <w:t>Административному регламенту</w:t>
        </w:r>
      </w:hyperlink>
    </w:p>
    <w:p w:rsidR="00542AC0" w:rsidRPr="001C1CCC" w:rsidRDefault="00542AC0" w:rsidP="00542AC0">
      <w:pPr>
        <w:tabs>
          <w:tab w:val="left" w:pos="142"/>
        </w:tabs>
        <w:spacing w:after="0"/>
        <w:rPr>
          <w:rFonts w:ascii="Times New Roman" w:hAnsi="Times New Roman" w:cs="Times New Roman"/>
          <w:b/>
          <w:sz w:val="24"/>
          <w:szCs w:val="24"/>
        </w:rPr>
      </w:pPr>
      <w:bookmarkStart w:id="66" w:name="sub_8000"/>
    </w:p>
    <w:p w:rsidR="00542AC0" w:rsidRPr="001C1CCC" w:rsidRDefault="00542AC0" w:rsidP="00542AC0">
      <w:pPr>
        <w:tabs>
          <w:tab w:val="left" w:pos="142"/>
        </w:tabs>
        <w:spacing w:after="0"/>
        <w:jc w:val="center"/>
        <w:rPr>
          <w:rFonts w:ascii="Times New Roman" w:hAnsi="Times New Roman" w:cs="Times New Roman"/>
          <w:b/>
          <w:sz w:val="24"/>
          <w:szCs w:val="24"/>
        </w:rPr>
      </w:pPr>
      <w:r w:rsidRPr="001C1CCC">
        <w:rPr>
          <w:rFonts w:ascii="Times New Roman" w:hAnsi="Times New Roman" w:cs="Times New Roman"/>
          <w:b/>
          <w:sz w:val="24"/>
          <w:szCs w:val="24"/>
        </w:rPr>
        <w:t>РЕШЕНИЕ</w:t>
      </w:r>
    </w:p>
    <w:p w:rsidR="00542AC0" w:rsidRPr="001C1CCC" w:rsidRDefault="00542AC0" w:rsidP="00542AC0">
      <w:pPr>
        <w:tabs>
          <w:tab w:val="left" w:pos="142"/>
        </w:tabs>
        <w:spacing w:after="0"/>
        <w:jc w:val="center"/>
        <w:rPr>
          <w:rFonts w:ascii="Times New Roman" w:hAnsi="Times New Roman" w:cs="Times New Roman"/>
          <w:b/>
          <w:sz w:val="24"/>
          <w:szCs w:val="24"/>
        </w:rPr>
      </w:pPr>
      <w:r w:rsidRPr="001C1CCC">
        <w:rPr>
          <w:rFonts w:ascii="Times New Roman" w:hAnsi="Times New Roman" w:cs="Times New Roman"/>
          <w:b/>
          <w:sz w:val="24"/>
          <w:szCs w:val="24"/>
        </w:rPr>
        <w:t>о внесении изменений в разрешение на строительство</w:t>
      </w:r>
    </w:p>
    <w:p w:rsidR="00542AC0" w:rsidRPr="001C1CCC" w:rsidRDefault="00542AC0" w:rsidP="00542AC0">
      <w:pPr>
        <w:tabs>
          <w:tab w:val="left" w:pos="142"/>
        </w:tabs>
        <w:spacing w:after="0"/>
        <w:jc w:val="center"/>
        <w:rPr>
          <w:rFonts w:ascii="Times New Roman" w:hAnsi="Times New Roman" w:cs="Times New Roman"/>
          <w:b/>
          <w:sz w:val="24"/>
          <w:szCs w:val="24"/>
        </w:rPr>
      </w:pPr>
      <w:r w:rsidRPr="001C1CCC">
        <w:rPr>
          <w:rFonts w:ascii="Times New Roman" w:hAnsi="Times New Roman" w:cs="Times New Roman"/>
          <w:b/>
          <w:sz w:val="24"/>
          <w:szCs w:val="24"/>
        </w:rPr>
        <w:t>"__" ____________ 20__ года</w:t>
      </w:r>
    </w:p>
    <w:p w:rsidR="00542AC0" w:rsidRPr="001C1CCC" w:rsidRDefault="00542AC0" w:rsidP="00542AC0">
      <w:pPr>
        <w:tabs>
          <w:tab w:val="left" w:pos="142"/>
        </w:tabs>
        <w:spacing w:after="0"/>
        <w:outlineLvl w:val="0"/>
        <w:rPr>
          <w:rFonts w:ascii="Times New Roman" w:hAnsi="Times New Roman" w:cs="Times New Roman"/>
          <w:sz w:val="24"/>
          <w:szCs w:val="24"/>
        </w:rPr>
      </w:pP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 администрации муниципального образования ________,</w:t>
      </w:r>
    </w:p>
    <w:p w:rsidR="00542AC0" w:rsidRPr="004C5AB3" w:rsidRDefault="00542AC0" w:rsidP="00542AC0">
      <w:pPr>
        <w:tabs>
          <w:tab w:val="left" w:pos="142"/>
        </w:tabs>
        <w:spacing w:after="0"/>
        <w:rPr>
          <w:rFonts w:ascii="Times New Roman" w:hAnsi="Times New Roman" w:cs="Times New Roman"/>
          <w:sz w:val="20"/>
          <w:szCs w:val="20"/>
        </w:rPr>
      </w:pPr>
      <w:r w:rsidRPr="004C5AB3">
        <w:rPr>
          <w:rFonts w:ascii="Times New Roman" w:hAnsi="Times New Roman" w:cs="Times New Roman"/>
          <w:sz w:val="20"/>
          <w:szCs w:val="20"/>
        </w:rPr>
        <w:t>(должность лица, принявшего решение)</w:t>
      </w:r>
    </w:p>
    <w:p w:rsidR="00542AC0" w:rsidRPr="001C1CCC" w:rsidRDefault="00542AC0" w:rsidP="00653B68">
      <w:pPr>
        <w:tabs>
          <w:tab w:val="left" w:pos="142"/>
        </w:tabs>
        <w:spacing w:after="0"/>
        <w:ind w:left="5387"/>
        <w:rPr>
          <w:rFonts w:ascii="Times New Roman" w:hAnsi="Times New Roman" w:cs="Times New Roman"/>
          <w:sz w:val="24"/>
          <w:szCs w:val="24"/>
        </w:rPr>
      </w:pPr>
      <w:r w:rsidRPr="001C1CCC">
        <w:rPr>
          <w:rFonts w:ascii="Times New Roman" w:hAnsi="Times New Roman" w:cs="Times New Roman"/>
          <w:sz w:val="24"/>
          <w:szCs w:val="24"/>
        </w:rPr>
        <w:t>________________________</w:t>
      </w:r>
      <w:r w:rsidR="008455C9">
        <w:rPr>
          <w:rFonts w:ascii="Times New Roman" w:hAnsi="Times New Roman" w:cs="Times New Roman"/>
          <w:sz w:val="24"/>
          <w:szCs w:val="24"/>
        </w:rPr>
        <w:t>_______________</w:t>
      </w:r>
    </w:p>
    <w:p w:rsidR="00542AC0" w:rsidRPr="004C5AB3" w:rsidRDefault="00542AC0" w:rsidP="00653B68">
      <w:pPr>
        <w:tabs>
          <w:tab w:val="left" w:pos="142"/>
        </w:tabs>
        <w:spacing w:after="0"/>
        <w:ind w:left="5529"/>
        <w:rPr>
          <w:rFonts w:ascii="Times New Roman" w:hAnsi="Times New Roman" w:cs="Times New Roman"/>
          <w:sz w:val="20"/>
          <w:szCs w:val="20"/>
        </w:rPr>
      </w:pPr>
      <w:r w:rsidRPr="004C5AB3">
        <w:rPr>
          <w:rFonts w:ascii="Times New Roman" w:hAnsi="Times New Roman" w:cs="Times New Roman"/>
          <w:sz w:val="20"/>
          <w:szCs w:val="20"/>
        </w:rPr>
        <w:t>(фамилия, инициалы лица,  принявшего решение)</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на основании ________________________________________________________________________</w:t>
      </w:r>
    </w:p>
    <w:p w:rsidR="00542AC0" w:rsidRPr="004C5AB3" w:rsidRDefault="00542AC0" w:rsidP="00542AC0">
      <w:pPr>
        <w:tabs>
          <w:tab w:val="left" w:pos="142"/>
        </w:tabs>
        <w:spacing w:after="0"/>
        <w:ind w:left="2160"/>
        <w:jc w:val="center"/>
        <w:rPr>
          <w:rFonts w:ascii="Times New Roman" w:hAnsi="Times New Roman" w:cs="Times New Roman"/>
          <w:sz w:val="20"/>
          <w:szCs w:val="20"/>
        </w:rPr>
      </w:pPr>
      <w:r w:rsidRPr="004C5AB3">
        <w:rPr>
          <w:rFonts w:ascii="Times New Roman" w:hAnsi="Times New Roman" w:cs="Times New Roman"/>
          <w:sz w:val="20"/>
          <w:szCs w:val="20"/>
        </w:rPr>
        <w:t xml:space="preserve">(указывается основание для внесения изменений в разрешение на строительство, предусмотренное </w:t>
      </w:r>
      <w:hyperlink r:id="rId91" w:history="1">
        <w:r w:rsidRPr="004C5AB3">
          <w:rPr>
            <w:rFonts w:ascii="Times New Roman" w:hAnsi="Times New Roman" w:cs="Times New Roman"/>
            <w:sz w:val="20"/>
            <w:szCs w:val="20"/>
          </w:rPr>
          <w:t>частями 21.5</w:t>
        </w:r>
      </w:hyperlink>
      <w:r w:rsidRPr="004C5AB3">
        <w:rPr>
          <w:rFonts w:ascii="Times New Roman" w:hAnsi="Times New Roman" w:cs="Times New Roman"/>
          <w:sz w:val="20"/>
          <w:szCs w:val="20"/>
        </w:rPr>
        <w:t xml:space="preserve"> - </w:t>
      </w:r>
      <w:hyperlink r:id="rId92" w:history="1">
        <w:r w:rsidRPr="004C5AB3">
          <w:rPr>
            <w:rFonts w:ascii="Times New Roman" w:hAnsi="Times New Roman" w:cs="Times New Roman"/>
            <w:sz w:val="20"/>
            <w:szCs w:val="20"/>
          </w:rPr>
          <w:t>21.7</w:t>
        </w:r>
      </w:hyperlink>
      <w:r w:rsidRPr="004C5AB3">
        <w:rPr>
          <w:rFonts w:ascii="Times New Roman" w:hAnsi="Times New Roman" w:cs="Times New Roman"/>
          <w:sz w:val="20"/>
          <w:szCs w:val="20"/>
        </w:rPr>
        <w:t xml:space="preserve">, </w:t>
      </w:r>
      <w:hyperlink r:id="rId93" w:history="1">
        <w:r w:rsidRPr="004C5AB3">
          <w:rPr>
            <w:rFonts w:ascii="Times New Roman" w:hAnsi="Times New Roman" w:cs="Times New Roman"/>
            <w:sz w:val="20"/>
            <w:szCs w:val="20"/>
          </w:rPr>
          <w:t>21.9</w:t>
        </w:r>
      </w:hyperlink>
      <w:r w:rsidRPr="004C5AB3">
        <w:rPr>
          <w:rFonts w:ascii="Times New Roman" w:hAnsi="Times New Roman" w:cs="Times New Roman"/>
          <w:sz w:val="20"/>
          <w:szCs w:val="20"/>
        </w:rPr>
        <w:t xml:space="preserve">, </w:t>
      </w:r>
      <w:hyperlink r:id="rId94" w:history="1">
        <w:r w:rsidRPr="004C5AB3">
          <w:rPr>
            <w:rFonts w:ascii="Times New Roman" w:hAnsi="Times New Roman" w:cs="Times New Roman"/>
            <w:sz w:val="20"/>
            <w:szCs w:val="20"/>
          </w:rPr>
          <w:t>21.10 статьи 51</w:t>
        </w:r>
      </w:hyperlink>
      <w:r w:rsidRPr="004C5AB3">
        <w:rPr>
          <w:rFonts w:ascii="Times New Roman" w:hAnsi="Times New Roman" w:cs="Times New Roman"/>
          <w:sz w:val="20"/>
          <w:szCs w:val="20"/>
        </w:rPr>
        <w:t xml:space="preserve"> Градостроительного кодекса Российской Федерации)</w:t>
      </w:r>
    </w:p>
    <w:p w:rsidR="00542AC0" w:rsidRPr="001C1CCC" w:rsidRDefault="00542AC0" w:rsidP="00542AC0">
      <w:pPr>
        <w:tabs>
          <w:tab w:val="left" w:pos="142"/>
        </w:tabs>
        <w:spacing w:after="0"/>
        <w:rPr>
          <w:rFonts w:ascii="Times New Roman" w:hAnsi="Times New Roman" w:cs="Times New Roman"/>
          <w:sz w:val="24"/>
          <w:szCs w:val="24"/>
        </w:rPr>
      </w:pPr>
    </w:p>
    <w:p w:rsidR="00542AC0" w:rsidRPr="001C1CCC" w:rsidRDefault="00542AC0" w:rsidP="00542AC0">
      <w:pPr>
        <w:tabs>
          <w:tab w:val="left" w:pos="142"/>
        </w:tabs>
        <w:spacing w:after="0"/>
        <w:jc w:val="center"/>
        <w:rPr>
          <w:rFonts w:ascii="Times New Roman" w:hAnsi="Times New Roman" w:cs="Times New Roman"/>
          <w:sz w:val="24"/>
          <w:szCs w:val="24"/>
        </w:rPr>
      </w:pPr>
      <w:r w:rsidRPr="001C1CCC">
        <w:rPr>
          <w:rFonts w:ascii="Times New Roman" w:hAnsi="Times New Roman" w:cs="Times New Roman"/>
          <w:sz w:val="24"/>
          <w:szCs w:val="24"/>
        </w:rPr>
        <w:t>РЕШИЛ:</w:t>
      </w:r>
    </w:p>
    <w:p w:rsidR="00542AC0" w:rsidRPr="001C1CCC" w:rsidRDefault="00542AC0" w:rsidP="00542AC0">
      <w:pPr>
        <w:tabs>
          <w:tab w:val="left" w:pos="142"/>
        </w:tabs>
        <w:spacing w:after="0"/>
        <w:rPr>
          <w:rFonts w:ascii="Times New Roman" w:hAnsi="Times New Roman" w:cs="Times New Roman"/>
          <w:sz w:val="24"/>
          <w:szCs w:val="24"/>
        </w:rPr>
      </w:pP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1. Внести в разрешение на строительство</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_____________________________________________________________________________________</w:t>
      </w:r>
    </w:p>
    <w:p w:rsidR="00542AC0" w:rsidRPr="004C5AB3" w:rsidRDefault="00542AC0" w:rsidP="00542AC0">
      <w:pPr>
        <w:tabs>
          <w:tab w:val="left" w:pos="142"/>
        </w:tabs>
        <w:spacing w:after="0"/>
        <w:jc w:val="center"/>
        <w:rPr>
          <w:rFonts w:ascii="Times New Roman" w:hAnsi="Times New Roman" w:cs="Times New Roman"/>
          <w:sz w:val="20"/>
          <w:szCs w:val="20"/>
        </w:rPr>
      </w:pPr>
      <w:r w:rsidRPr="004C5AB3">
        <w:rPr>
          <w:rFonts w:ascii="Times New Roman" w:hAnsi="Times New Roman" w:cs="Times New Roman"/>
          <w:sz w:val="20"/>
          <w:szCs w:val="20"/>
        </w:rPr>
        <w:t>(указываются номер, дата выдачи разрешения на строительство)</w:t>
      </w:r>
    </w:p>
    <w:p w:rsidR="00542AC0" w:rsidRPr="004C5AB3" w:rsidRDefault="00542AC0" w:rsidP="00542AC0">
      <w:pPr>
        <w:tabs>
          <w:tab w:val="left" w:pos="142"/>
        </w:tabs>
        <w:spacing w:after="0"/>
        <w:jc w:val="center"/>
        <w:rPr>
          <w:rFonts w:ascii="Times New Roman" w:hAnsi="Times New Roman" w:cs="Times New Roman"/>
          <w:sz w:val="20"/>
          <w:szCs w:val="20"/>
        </w:rPr>
      </w:pPr>
      <w:r w:rsidRPr="004C5AB3">
        <w:rPr>
          <w:rFonts w:ascii="Times New Roman" w:hAnsi="Times New Roman" w:cs="Times New Roman"/>
          <w:sz w:val="20"/>
          <w:szCs w:val="20"/>
        </w:rPr>
        <w:t>объекта капитального строительства</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_____________________________________________________________________________________</w:t>
      </w:r>
    </w:p>
    <w:p w:rsidR="00542AC0" w:rsidRPr="004C5AB3" w:rsidRDefault="00542AC0" w:rsidP="00542AC0">
      <w:pPr>
        <w:tabs>
          <w:tab w:val="left" w:pos="142"/>
        </w:tabs>
        <w:spacing w:after="0"/>
        <w:jc w:val="center"/>
        <w:rPr>
          <w:rFonts w:ascii="Times New Roman" w:hAnsi="Times New Roman" w:cs="Times New Roman"/>
          <w:sz w:val="20"/>
          <w:szCs w:val="20"/>
        </w:rPr>
      </w:pPr>
      <w:proofErr w:type="gramStart"/>
      <w:r w:rsidRPr="004C5AB3">
        <w:rPr>
          <w:rFonts w:ascii="Times New Roman" w:hAnsi="Times New Roman" w:cs="Times New Roman"/>
          <w:sz w:val="20"/>
          <w:szCs w:val="20"/>
        </w:rPr>
        <w:t>(указываются наименование,</w:t>
      </w:r>
      <w:proofErr w:type="gramEnd"/>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_____________________________________________________________________________________</w:t>
      </w:r>
    </w:p>
    <w:p w:rsidR="00542AC0" w:rsidRPr="004C5AB3" w:rsidRDefault="00542AC0" w:rsidP="00542AC0">
      <w:pPr>
        <w:tabs>
          <w:tab w:val="left" w:pos="142"/>
        </w:tabs>
        <w:spacing w:after="0"/>
        <w:jc w:val="center"/>
        <w:rPr>
          <w:rFonts w:ascii="Times New Roman" w:hAnsi="Times New Roman" w:cs="Times New Roman"/>
          <w:sz w:val="20"/>
          <w:szCs w:val="20"/>
        </w:rPr>
      </w:pPr>
      <w:r w:rsidRPr="004C5AB3">
        <w:rPr>
          <w:rFonts w:ascii="Times New Roman" w:hAnsi="Times New Roman" w:cs="Times New Roman"/>
          <w:sz w:val="20"/>
          <w:szCs w:val="20"/>
        </w:rPr>
        <w:t>адрес объекта капитального строительства)</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следующие изменения:</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_____________________________________________________________________________________</w:t>
      </w:r>
    </w:p>
    <w:p w:rsidR="00542AC0" w:rsidRPr="004C5AB3" w:rsidRDefault="00542AC0" w:rsidP="00542AC0">
      <w:pPr>
        <w:tabs>
          <w:tab w:val="left" w:pos="142"/>
        </w:tabs>
        <w:spacing w:after="0"/>
        <w:rPr>
          <w:rFonts w:ascii="Times New Roman" w:hAnsi="Times New Roman" w:cs="Times New Roman"/>
          <w:sz w:val="20"/>
          <w:szCs w:val="20"/>
        </w:rPr>
      </w:pPr>
      <w:r w:rsidRPr="004C5AB3">
        <w:rPr>
          <w:rFonts w:ascii="Times New Roman" w:hAnsi="Times New Roman" w:cs="Times New Roman"/>
          <w:sz w:val="20"/>
          <w:szCs w:val="20"/>
        </w:rPr>
        <w:t>(указывается содержание вносимых изменений)</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 _________ ____________________________</w:t>
      </w:r>
    </w:p>
    <w:p w:rsidR="00542AC0" w:rsidRPr="004C5AB3" w:rsidRDefault="00542AC0" w:rsidP="00542AC0">
      <w:pPr>
        <w:tabs>
          <w:tab w:val="left" w:pos="142"/>
        </w:tabs>
        <w:spacing w:after="0"/>
        <w:rPr>
          <w:rFonts w:ascii="Times New Roman" w:hAnsi="Times New Roman" w:cs="Times New Roman"/>
          <w:sz w:val="20"/>
          <w:szCs w:val="20"/>
        </w:rPr>
      </w:pPr>
      <w:r w:rsidRPr="004C5AB3">
        <w:rPr>
          <w:rFonts w:ascii="Times New Roman" w:hAnsi="Times New Roman" w:cs="Times New Roman"/>
          <w:sz w:val="20"/>
          <w:szCs w:val="20"/>
        </w:rPr>
        <w:t xml:space="preserve">   (должность лица, принявшего решение)</w:t>
      </w:r>
      <w:r w:rsidR="004C5AB3">
        <w:rPr>
          <w:rFonts w:ascii="Times New Roman" w:hAnsi="Times New Roman" w:cs="Times New Roman"/>
          <w:sz w:val="20"/>
          <w:szCs w:val="20"/>
        </w:rPr>
        <w:t xml:space="preserve">                 </w:t>
      </w:r>
      <w:r w:rsidRPr="004C5AB3">
        <w:rPr>
          <w:rFonts w:ascii="Times New Roman" w:hAnsi="Times New Roman" w:cs="Times New Roman"/>
          <w:sz w:val="20"/>
          <w:szCs w:val="20"/>
        </w:rPr>
        <w:t xml:space="preserve">  (подпись)     </w:t>
      </w:r>
      <w:r w:rsidR="004C5AB3">
        <w:rPr>
          <w:rFonts w:ascii="Times New Roman" w:hAnsi="Times New Roman" w:cs="Times New Roman"/>
          <w:sz w:val="20"/>
          <w:szCs w:val="20"/>
        </w:rPr>
        <w:t xml:space="preserve">           </w:t>
      </w:r>
      <w:r w:rsidRPr="004C5AB3">
        <w:rPr>
          <w:rFonts w:ascii="Times New Roman" w:hAnsi="Times New Roman" w:cs="Times New Roman"/>
          <w:sz w:val="20"/>
          <w:szCs w:val="20"/>
        </w:rPr>
        <w:t xml:space="preserve"> (расшифровка подписи)</w:t>
      </w:r>
    </w:p>
    <w:p w:rsidR="00542AC0" w:rsidRPr="001C1CCC" w:rsidRDefault="00542AC0" w:rsidP="00542AC0">
      <w:pPr>
        <w:tabs>
          <w:tab w:val="left" w:pos="142"/>
        </w:tabs>
        <w:spacing w:after="0"/>
        <w:rPr>
          <w:rFonts w:ascii="Times New Roman" w:hAnsi="Times New Roman" w:cs="Times New Roman"/>
          <w:sz w:val="24"/>
          <w:szCs w:val="24"/>
        </w:rPr>
      </w:pP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М.П.</w:t>
      </w:r>
    </w:p>
    <w:p w:rsidR="00542AC0" w:rsidRPr="001C1CCC" w:rsidRDefault="00542AC0" w:rsidP="00542AC0">
      <w:pPr>
        <w:tabs>
          <w:tab w:val="left" w:pos="142"/>
        </w:tabs>
        <w:spacing w:after="0"/>
        <w:rPr>
          <w:rFonts w:ascii="Times New Roman" w:hAnsi="Times New Roman" w:cs="Times New Roman"/>
          <w:sz w:val="24"/>
          <w:szCs w:val="24"/>
        </w:rPr>
      </w:pP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 _____________ 20__ года</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____________________________________________________________________________________,</w:t>
      </w:r>
    </w:p>
    <w:p w:rsidR="00542AC0" w:rsidRPr="004C5AB3" w:rsidRDefault="00542AC0" w:rsidP="00542AC0">
      <w:pPr>
        <w:tabs>
          <w:tab w:val="left" w:pos="142"/>
        </w:tabs>
        <w:spacing w:after="0"/>
        <w:jc w:val="center"/>
        <w:rPr>
          <w:rFonts w:ascii="Times New Roman" w:hAnsi="Times New Roman" w:cs="Times New Roman"/>
          <w:sz w:val="20"/>
          <w:szCs w:val="20"/>
        </w:rPr>
      </w:pPr>
      <w:r w:rsidRPr="004C5AB3">
        <w:rPr>
          <w:rFonts w:ascii="Times New Roman" w:hAnsi="Times New Roman" w:cs="Times New Roman"/>
          <w:sz w:val="20"/>
          <w:szCs w:val="20"/>
        </w:rPr>
        <w:t>(должность, фамилия, имя, отчество представителя застройщика)</w:t>
      </w:r>
    </w:p>
    <w:p w:rsidR="00542AC0" w:rsidRPr="001C1CCC" w:rsidRDefault="00542AC0" w:rsidP="00542AC0">
      <w:pPr>
        <w:tabs>
          <w:tab w:val="left" w:pos="142"/>
        </w:tabs>
        <w:spacing w:after="0"/>
        <w:rPr>
          <w:rFonts w:ascii="Times New Roman" w:hAnsi="Times New Roman" w:cs="Times New Roman"/>
          <w:sz w:val="24"/>
          <w:szCs w:val="24"/>
        </w:rPr>
      </w:pPr>
      <w:proofErr w:type="gramStart"/>
      <w:r w:rsidRPr="001C1CCC">
        <w:rPr>
          <w:rFonts w:ascii="Times New Roman" w:hAnsi="Times New Roman" w:cs="Times New Roman"/>
          <w:sz w:val="24"/>
          <w:szCs w:val="24"/>
        </w:rPr>
        <w:t>действующий</w:t>
      </w:r>
      <w:proofErr w:type="gramEnd"/>
      <w:r w:rsidRPr="001C1CCC">
        <w:rPr>
          <w:rFonts w:ascii="Times New Roman" w:hAnsi="Times New Roman" w:cs="Times New Roman"/>
          <w:sz w:val="24"/>
          <w:szCs w:val="24"/>
        </w:rPr>
        <w:t xml:space="preserve"> на основании доверенности от "__" _________ 201_ года N _______</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542AC0" w:rsidRPr="001C1CCC" w:rsidRDefault="00542AC0" w:rsidP="00542AC0">
      <w:pPr>
        <w:tabs>
          <w:tab w:val="left" w:pos="142"/>
        </w:tabs>
        <w:spacing w:after="0"/>
        <w:rPr>
          <w:rFonts w:ascii="Times New Roman" w:hAnsi="Times New Roman" w:cs="Times New Roman"/>
          <w:sz w:val="24"/>
          <w:szCs w:val="24"/>
        </w:rPr>
      </w:pP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________________  _____________________</w:t>
      </w:r>
    </w:p>
    <w:p w:rsidR="00542AC0" w:rsidRPr="004C5AB3" w:rsidRDefault="00542AC0" w:rsidP="00542AC0">
      <w:pPr>
        <w:tabs>
          <w:tab w:val="left" w:pos="142"/>
        </w:tabs>
        <w:spacing w:after="0"/>
        <w:rPr>
          <w:rFonts w:ascii="Times New Roman" w:hAnsi="Times New Roman" w:cs="Times New Roman"/>
          <w:sz w:val="20"/>
          <w:szCs w:val="20"/>
        </w:rPr>
      </w:pPr>
      <w:r w:rsidRPr="004C5AB3">
        <w:rPr>
          <w:rFonts w:ascii="Times New Roman" w:hAnsi="Times New Roman" w:cs="Times New Roman"/>
          <w:sz w:val="20"/>
          <w:szCs w:val="20"/>
        </w:rPr>
        <w:t xml:space="preserve">        (подпись)       </w:t>
      </w:r>
      <w:r w:rsidR="004C5AB3">
        <w:rPr>
          <w:rFonts w:ascii="Times New Roman" w:hAnsi="Times New Roman" w:cs="Times New Roman"/>
          <w:sz w:val="20"/>
          <w:szCs w:val="20"/>
        </w:rPr>
        <w:t xml:space="preserve">       </w:t>
      </w:r>
      <w:r w:rsidRPr="004C5AB3">
        <w:rPr>
          <w:rFonts w:ascii="Times New Roman" w:hAnsi="Times New Roman" w:cs="Times New Roman"/>
          <w:sz w:val="20"/>
          <w:szCs w:val="20"/>
        </w:rPr>
        <w:t xml:space="preserve">     (расшифровка подписи)</w:t>
      </w:r>
    </w:p>
    <w:p w:rsidR="00542AC0" w:rsidRPr="001C1CCC" w:rsidRDefault="00542AC0" w:rsidP="00542AC0">
      <w:pPr>
        <w:spacing w:after="0"/>
        <w:rPr>
          <w:rFonts w:ascii="Times New Roman" w:hAnsi="Times New Roman" w:cs="Times New Roman"/>
          <w:sz w:val="24"/>
          <w:szCs w:val="24"/>
          <w:shd w:val="clear" w:color="auto" w:fill="FFFFFF"/>
        </w:rPr>
        <w:sectPr w:rsidR="00542AC0" w:rsidRPr="001C1CCC" w:rsidSect="00371209">
          <w:pgSz w:w="11900" w:h="16800"/>
          <w:pgMar w:top="993" w:right="701" w:bottom="782" w:left="993" w:header="720" w:footer="720" w:gutter="0"/>
          <w:cols w:space="720"/>
          <w:noEndnote/>
          <w:docGrid w:linePitch="326"/>
        </w:sectPr>
      </w:pPr>
    </w:p>
    <w:p w:rsidR="00542AC0" w:rsidRPr="00A96226" w:rsidRDefault="00542AC0" w:rsidP="00542AC0">
      <w:pPr>
        <w:spacing w:after="0"/>
        <w:ind w:firstLine="698"/>
        <w:jc w:val="right"/>
        <w:rPr>
          <w:rFonts w:ascii="Times New Roman" w:hAnsi="Times New Roman" w:cs="Times New Roman"/>
          <w:sz w:val="24"/>
          <w:szCs w:val="24"/>
        </w:rPr>
      </w:pPr>
      <w:r w:rsidRPr="00A96226">
        <w:rPr>
          <w:rStyle w:val="afe"/>
          <w:rFonts w:ascii="Times New Roman" w:hAnsi="Times New Roman" w:cs="Times New Roman"/>
          <w:bCs/>
          <w:sz w:val="24"/>
          <w:szCs w:val="24"/>
        </w:rPr>
        <w:lastRenderedPageBreak/>
        <w:t>Приложение 9</w:t>
      </w:r>
    </w:p>
    <w:p w:rsidR="00542AC0" w:rsidRPr="001C1CCC" w:rsidRDefault="00542AC0" w:rsidP="00542AC0">
      <w:pPr>
        <w:spacing w:after="0"/>
        <w:ind w:firstLine="698"/>
        <w:jc w:val="right"/>
        <w:rPr>
          <w:rFonts w:ascii="Times New Roman" w:hAnsi="Times New Roman" w:cs="Times New Roman"/>
          <w:sz w:val="24"/>
          <w:szCs w:val="24"/>
        </w:rPr>
      </w:pPr>
      <w:r w:rsidRPr="001C1CCC">
        <w:rPr>
          <w:rStyle w:val="afe"/>
          <w:rFonts w:ascii="Times New Roman" w:hAnsi="Times New Roman" w:cs="Times New Roman"/>
          <w:b w:val="0"/>
          <w:bCs/>
          <w:sz w:val="24"/>
          <w:szCs w:val="24"/>
        </w:rPr>
        <w:t xml:space="preserve">к </w:t>
      </w:r>
      <w:hyperlink w:anchor="sub_1000" w:history="1">
        <w:r w:rsidRPr="001C1CCC">
          <w:rPr>
            <w:rStyle w:val="afd"/>
            <w:rFonts w:ascii="Times New Roman" w:hAnsi="Times New Roman"/>
            <w:bCs/>
            <w:color w:val="auto"/>
            <w:sz w:val="24"/>
            <w:szCs w:val="24"/>
          </w:rPr>
          <w:t>Административному регламенту</w:t>
        </w:r>
      </w:hyperlink>
    </w:p>
    <w:p w:rsidR="00542AC0" w:rsidRPr="001C1CCC" w:rsidRDefault="00542AC0" w:rsidP="00542AC0">
      <w:pPr>
        <w:spacing w:after="0"/>
        <w:ind w:firstLine="698"/>
        <w:jc w:val="right"/>
        <w:rPr>
          <w:rFonts w:ascii="Times New Roman" w:hAnsi="Times New Roman" w:cs="Times New Roman"/>
          <w:b/>
          <w:sz w:val="24"/>
          <w:szCs w:val="24"/>
        </w:rPr>
      </w:pPr>
    </w:p>
    <w:p w:rsidR="00542AC0" w:rsidRPr="001C1CCC" w:rsidRDefault="00542AC0" w:rsidP="00542AC0">
      <w:pPr>
        <w:spacing w:after="0"/>
        <w:ind w:left="142" w:firstLine="567"/>
        <w:rPr>
          <w:rFonts w:ascii="Times New Roman" w:hAnsi="Times New Roman" w:cs="Times New Roman"/>
          <w:sz w:val="24"/>
          <w:szCs w:val="24"/>
          <w:shd w:val="clear" w:color="auto" w:fill="FFFFFF"/>
        </w:rPr>
      </w:pP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РЕШЕНИЕ</w:t>
      </w: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о прекращении действия разрешения на строительство</w:t>
      </w: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"__" ______________ 20__ года</w:t>
      </w:r>
    </w:p>
    <w:p w:rsidR="00542AC0" w:rsidRPr="001C1CCC" w:rsidRDefault="00542AC0" w:rsidP="00542AC0">
      <w:pPr>
        <w:spacing w:after="0"/>
        <w:outlineLvl w:val="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 администрации муниципального образования 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(должность лица, принявшего решение)</w:t>
      </w:r>
    </w:p>
    <w:p w:rsidR="00542AC0" w:rsidRPr="001C1CCC" w:rsidRDefault="00542AC0" w:rsidP="00542AC0">
      <w:pPr>
        <w:spacing w:after="0"/>
        <w:ind w:left="6480"/>
        <w:rPr>
          <w:rFonts w:ascii="Times New Roman" w:hAnsi="Times New Roman" w:cs="Times New Roman"/>
          <w:sz w:val="24"/>
          <w:szCs w:val="24"/>
        </w:rPr>
      </w:pPr>
      <w:r w:rsidRPr="001C1CCC">
        <w:rPr>
          <w:rFonts w:ascii="Times New Roman" w:hAnsi="Times New Roman" w:cs="Times New Roman"/>
          <w:sz w:val="24"/>
          <w:szCs w:val="24"/>
        </w:rPr>
        <w:t xml:space="preserve">       __________________________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proofErr w:type="gramStart"/>
      <w:r w:rsidRPr="001C1CCC">
        <w:rPr>
          <w:rFonts w:ascii="Times New Roman" w:hAnsi="Times New Roman" w:cs="Times New Roman"/>
          <w:sz w:val="24"/>
          <w:szCs w:val="24"/>
        </w:rPr>
        <w:t>(фамилия, инициалы лица,</w:t>
      </w:r>
      <w:proofErr w:type="gramEnd"/>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t xml:space="preserve">    </w:t>
      </w:r>
      <w:proofErr w:type="gramStart"/>
      <w:r w:rsidRPr="001C1CCC">
        <w:rPr>
          <w:rFonts w:ascii="Times New Roman" w:hAnsi="Times New Roman" w:cs="Times New Roman"/>
          <w:sz w:val="24"/>
          <w:szCs w:val="24"/>
        </w:rPr>
        <w:t>принявшего</w:t>
      </w:r>
      <w:proofErr w:type="gramEnd"/>
      <w:r w:rsidRPr="001C1CCC">
        <w:rPr>
          <w:rFonts w:ascii="Times New Roman" w:hAnsi="Times New Roman" w:cs="Times New Roman"/>
          <w:sz w:val="24"/>
          <w:szCs w:val="24"/>
        </w:rPr>
        <w:t xml:space="preserve"> решение)</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на основании _______________________________________________________________________</w:t>
      </w:r>
    </w:p>
    <w:p w:rsidR="00542AC0" w:rsidRPr="001C1CCC" w:rsidRDefault="00542AC0" w:rsidP="008455C9">
      <w:pPr>
        <w:spacing w:after="0"/>
        <w:jc w:val="both"/>
        <w:rPr>
          <w:rFonts w:ascii="Times New Roman" w:hAnsi="Times New Roman" w:cs="Times New Roman"/>
          <w:sz w:val="24"/>
          <w:szCs w:val="24"/>
        </w:rPr>
      </w:pPr>
      <w:r w:rsidRPr="008455C9">
        <w:rPr>
          <w:rFonts w:ascii="Times New Roman" w:hAnsi="Times New Roman" w:cs="Times New Roman"/>
        </w:rPr>
        <w:t>(указывается основание для прекращения действия разрешения</w:t>
      </w:r>
      <w:r w:rsidR="008455C9" w:rsidRPr="008455C9">
        <w:rPr>
          <w:rFonts w:ascii="Times New Roman" w:hAnsi="Times New Roman" w:cs="Times New Roman"/>
        </w:rPr>
        <w:t xml:space="preserve"> </w:t>
      </w:r>
      <w:r w:rsidRPr="008455C9">
        <w:rPr>
          <w:rFonts w:ascii="Times New Roman" w:hAnsi="Times New Roman" w:cs="Times New Roman"/>
        </w:rPr>
        <w:t xml:space="preserve">на строительство, предусмотренное </w:t>
      </w:r>
      <w:hyperlink r:id="rId95" w:history="1">
        <w:r w:rsidRPr="008455C9">
          <w:rPr>
            <w:rFonts w:ascii="Times New Roman" w:hAnsi="Times New Roman" w:cs="Times New Roman"/>
            <w:color w:val="0000FF"/>
          </w:rPr>
          <w:t>частями 21.1</w:t>
        </w:r>
      </w:hyperlink>
      <w:r w:rsidRPr="008455C9">
        <w:rPr>
          <w:rFonts w:ascii="Times New Roman" w:hAnsi="Times New Roman" w:cs="Times New Roman"/>
        </w:rPr>
        <w:t xml:space="preserve">, </w:t>
      </w:r>
      <w:hyperlink r:id="rId96" w:history="1">
        <w:r w:rsidRPr="008455C9">
          <w:rPr>
            <w:rFonts w:ascii="Times New Roman" w:hAnsi="Times New Roman" w:cs="Times New Roman"/>
            <w:color w:val="0000FF"/>
          </w:rPr>
          <w:t>21.4 статьи 51</w:t>
        </w:r>
      </w:hyperlink>
      <w:r w:rsidR="008455C9" w:rsidRPr="008455C9">
        <w:t xml:space="preserve"> </w:t>
      </w:r>
      <w:r w:rsidRPr="008455C9">
        <w:rPr>
          <w:rFonts w:ascii="Times New Roman" w:hAnsi="Times New Roman" w:cs="Times New Roman"/>
        </w:rPr>
        <w:t>Градостроительного кодекса Российской Федерации</w:t>
      </w:r>
      <w:r w:rsidRPr="001C1CCC">
        <w:rPr>
          <w:rFonts w:ascii="Times New Roman" w:hAnsi="Times New Roman" w:cs="Times New Roman"/>
          <w:sz w:val="24"/>
          <w:szCs w:val="24"/>
        </w:rPr>
        <w:t>)</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РЕШИЛ:</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1. Прекратить действие разрешения на строительство</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w:t>
      </w: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(указываются номер, дата выдачи разрешения на строительство)</w:t>
      </w: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объекта капитального строительства</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w:t>
      </w: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(указываются наименование, адрес объекта капитального строительства)</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  _________ ___________________________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 xml:space="preserve">   (должность лица, принявшего решение)    (подпись)      (расшифровка подписи)</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sectPr w:rsidR="00542AC0" w:rsidRPr="001C1CCC" w:rsidSect="00371209">
          <w:pgSz w:w="11900" w:h="16800"/>
          <w:pgMar w:top="1134" w:right="701" w:bottom="782" w:left="1134" w:header="720" w:footer="720" w:gutter="0"/>
          <w:cols w:space="720"/>
          <w:noEndnote/>
          <w:docGrid w:linePitch="326"/>
        </w:sectPr>
      </w:pPr>
      <w:r w:rsidRPr="001C1CCC">
        <w:rPr>
          <w:rFonts w:ascii="Times New Roman" w:hAnsi="Times New Roman" w:cs="Times New Roman"/>
          <w:sz w:val="24"/>
          <w:szCs w:val="24"/>
        </w:rPr>
        <w:t xml:space="preserve">               М.П.</w:t>
      </w:r>
    </w:p>
    <w:bookmarkEnd w:id="66"/>
    <w:p w:rsidR="00A96226" w:rsidRPr="001C1CCC" w:rsidRDefault="00A96226" w:rsidP="00A96226">
      <w:pPr>
        <w:spacing w:after="0"/>
        <w:ind w:firstLine="698"/>
        <w:jc w:val="right"/>
        <w:rPr>
          <w:rFonts w:ascii="Times New Roman" w:hAnsi="Times New Roman" w:cs="Times New Roman"/>
          <w:b/>
          <w:sz w:val="24"/>
          <w:szCs w:val="24"/>
        </w:rPr>
      </w:pPr>
      <w:r w:rsidRPr="001C1CCC">
        <w:rPr>
          <w:rStyle w:val="afe"/>
          <w:rFonts w:ascii="Times New Roman" w:hAnsi="Times New Roman" w:cs="Times New Roman"/>
          <w:b w:val="0"/>
          <w:bCs/>
          <w:sz w:val="24"/>
          <w:szCs w:val="24"/>
        </w:rPr>
        <w:lastRenderedPageBreak/>
        <w:t xml:space="preserve">Приложение </w:t>
      </w:r>
      <w:r>
        <w:rPr>
          <w:rStyle w:val="afe"/>
          <w:rFonts w:ascii="Times New Roman" w:hAnsi="Times New Roman" w:cs="Times New Roman"/>
          <w:b w:val="0"/>
          <w:bCs/>
          <w:sz w:val="24"/>
          <w:szCs w:val="24"/>
        </w:rPr>
        <w:t>10</w:t>
      </w:r>
    </w:p>
    <w:p w:rsidR="00A96226" w:rsidRPr="001C1CCC" w:rsidRDefault="00A96226" w:rsidP="00A96226">
      <w:pPr>
        <w:spacing w:after="0"/>
        <w:ind w:firstLine="698"/>
        <w:jc w:val="right"/>
        <w:rPr>
          <w:rFonts w:ascii="Times New Roman" w:hAnsi="Times New Roman" w:cs="Times New Roman"/>
          <w:sz w:val="24"/>
          <w:szCs w:val="24"/>
        </w:rPr>
      </w:pPr>
      <w:r w:rsidRPr="001C1CCC">
        <w:rPr>
          <w:rStyle w:val="afe"/>
          <w:rFonts w:ascii="Times New Roman" w:hAnsi="Times New Roman" w:cs="Times New Roman"/>
          <w:b w:val="0"/>
          <w:bCs/>
          <w:sz w:val="24"/>
          <w:szCs w:val="24"/>
        </w:rPr>
        <w:t xml:space="preserve">к </w:t>
      </w:r>
      <w:hyperlink w:anchor="sub_1000" w:history="1">
        <w:r w:rsidRPr="001C1CCC">
          <w:rPr>
            <w:rStyle w:val="afd"/>
            <w:rFonts w:ascii="Times New Roman" w:hAnsi="Times New Roman"/>
            <w:bCs/>
            <w:color w:val="auto"/>
            <w:sz w:val="24"/>
            <w:szCs w:val="24"/>
          </w:rPr>
          <w:t>Административному регламенту</w:t>
        </w:r>
      </w:hyperlink>
    </w:p>
    <w:p w:rsidR="00AA6915" w:rsidRDefault="00AA6915" w:rsidP="00AA6915">
      <w:pPr>
        <w:ind w:firstLine="709"/>
        <w:jc w:val="both"/>
      </w:pPr>
    </w:p>
    <w:p w:rsidR="00A96226" w:rsidRPr="00A96226" w:rsidRDefault="00A96226" w:rsidP="00A96226">
      <w:pPr>
        <w:widowControl w:val="0"/>
        <w:tabs>
          <w:tab w:val="left" w:pos="1134"/>
        </w:tabs>
        <w:autoSpaceDE w:val="0"/>
        <w:autoSpaceDN w:val="0"/>
        <w:adjustRightInd w:val="0"/>
        <w:spacing w:after="0"/>
        <w:ind w:firstLine="709"/>
        <w:jc w:val="center"/>
        <w:rPr>
          <w:rFonts w:ascii="Times New Roman" w:hAnsi="Times New Roman" w:cs="Times New Roman"/>
          <w:color w:val="000000"/>
          <w:sz w:val="24"/>
          <w:szCs w:val="24"/>
        </w:rPr>
      </w:pPr>
      <w:r w:rsidRPr="00A96226">
        <w:rPr>
          <w:rFonts w:ascii="Times New Roman" w:hAnsi="Times New Roman" w:cs="Times New Roman"/>
          <w:color w:val="000000"/>
          <w:sz w:val="24"/>
          <w:szCs w:val="24"/>
        </w:rPr>
        <w:t xml:space="preserve">Информация о местах нахождения, </w:t>
      </w:r>
    </w:p>
    <w:p w:rsidR="00A96226" w:rsidRPr="00A96226" w:rsidRDefault="00A96226" w:rsidP="00A96226">
      <w:pPr>
        <w:widowControl w:val="0"/>
        <w:tabs>
          <w:tab w:val="left" w:pos="1134"/>
        </w:tabs>
        <w:autoSpaceDE w:val="0"/>
        <w:autoSpaceDN w:val="0"/>
        <w:adjustRightInd w:val="0"/>
        <w:spacing w:after="0"/>
        <w:ind w:firstLine="709"/>
        <w:jc w:val="center"/>
        <w:rPr>
          <w:rFonts w:ascii="Times New Roman" w:hAnsi="Times New Roman" w:cs="Times New Roman"/>
          <w:color w:val="000000"/>
          <w:sz w:val="24"/>
          <w:szCs w:val="24"/>
        </w:rPr>
      </w:pPr>
      <w:r w:rsidRPr="00A96226">
        <w:rPr>
          <w:rFonts w:ascii="Times New Roman" w:hAnsi="Times New Roman" w:cs="Times New Roman"/>
          <w:color w:val="000000"/>
          <w:sz w:val="24"/>
          <w:szCs w:val="24"/>
        </w:rPr>
        <w:t>справочных телефонах и адресах электронной почты МФЦ</w:t>
      </w:r>
    </w:p>
    <w:p w:rsidR="00A96226" w:rsidRPr="00A96226" w:rsidRDefault="00A96226" w:rsidP="00A96226">
      <w:pPr>
        <w:widowControl w:val="0"/>
        <w:suppressAutoHyphens/>
        <w:spacing w:after="0"/>
        <w:ind w:left="142"/>
        <w:jc w:val="both"/>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Телефон единой справочной службы ГБУ ЛО «МФЦ»: 8 (800) 500-00-47</w:t>
      </w:r>
      <w:r w:rsidRPr="00A96226">
        <w:rPr>
          <w:rFonts w:ascii="Times New Roman" w:hAnsi="Times New Roman" w:cs="Times New Roman"/>
          <w:i/>
          <w:sz w:val="20"/>
          <w:szCs w:val="20"/>
          <w:shd w:val="clear" w:color="auto" w:fill="FFFFFF"/>
        </w:rPr>
        <w:t xml:space="preserve"> (на территории России звонок бесплатный), </w:t>
      </w:r>
      <w:r w:rsidRPr="00A96226">
        <w:rPr>
          <w:rFonts w:ascii="Times New Roman" w:hAnsi="Times New Roman" w:cs="Times New Roman"/>
          <w:sz w:val="20"/>
          <w:szCs w:val="20"/>
          <w:shd w:val="clear" w:color="auto" w:fill="FFFFFF"/>
        </w:rPr>
        <w:t xml:space="preserve">адрес электронной почты: </w:t>
      </w:r>
      <w:r w:rsidRPr="00A96226">
        <w:rPr>
          <w:rFonts w:ascii="Times New Roman" w:hAnsi="Times New Roman" w:cs="Times New Roman"/>
          <w:bCs/>
          <w:sz w:val="20"/>
          <w:szCs w:val="20"/>
          <w:shd w:val="clear" w:color="auto" w:fill="FFFFFF"/>
        </w:rPr>
        <w:t>info@mfc47.ru.</w:t>
      </w:r>
    </w:p>
    <w:p w:rsidR="00A96226" w:rsidRPr="00A96226" w:rsidRDefault="00A96226" w:rsidP="00A96226">
      <w:pPr>
        <w:spacing w:after="0"/>
        <w:ind w:left="142"/>
        <w:jc w:val="both"/>
        <w:rPr>
          <w:rFonts w:ascii="Times New Roman" w:hAnsi="Times New Roman" w:cs="Times New Roman"/>
          <w:sz w:val="20"/>
          <w:szCs w:val="20"/>
        </w:rPr>
      </w:pPr>
      <w:r w:rsidRPr="00A96226">
        <w:rPr>
          <w:rFonts w:ascii="Times New Roman" w:hAnsi="Times New Roman" w:cs="Times New Roman"/>
          <w:sz w:val="20"/>
          <w:szCs w:val="20"/>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7" w:history="1">
        <w:r w:rsidRPr="00A96226">
          <w:rPr>
            <w:rStyle w:val="a4"/>
            <w:rFonts w:ascii="Times New Roman" w:hAnsi="Times New Roman"/>
            <w:color w:val="auto"/>
            <w:sz w:val="20"/>
            <w:szCs w:val="20"/>
            <w:u w:val="none"/>
            <w:shd w:val="clear" w:color="auto" w:fill="FFFFFF"/>
            <w:lang w:val="en-US"/>
          </w:rPr>
          <w:t>www</w:t>
        </w:r>
        <w:r w:rsidRPr="00A96226">
          <w:rPr>
            <w:rStyle w:val="a4"/>
            <w:rFonts w:ascii="Times New Roman" w:hAnsi="Times New Roman"/>
            <w:color w:val="auto"/>
            <w:sz w:val="20"/>
            <w:szCs w:val="20"/>
            <w:u w:val="none"/>
            <w:shd w:val="clear" w:color="auto" w:fill="FFFFFF"/>
          </w:rPr>
          <w:t>.</w:t>
        </w:r>
        <w:proofErr w:type="spellStart"/>
        <w:r w:rsidRPr="00A96226">
          <w:rPr>
            <w:rStyle w:val="a4"/>
            <w:rFonts w:ascii="Times New Roman" w:hAnsi="Times New Roman"/>
            <w:color w:val="auto"/>
            <w:sz w:val="20"/>
            <w:szCs w:val="20"/>
            <w:u w:val="none"/>
            <w:shd w:val="clear" w:color="auto" w:fill="FFFFFF"/>
            <w:lang w:val="en-US"/>
          </w:rPr>
          <w:t>mfc</w:t>
        </w:r>
        <w:proofErr w:type="spellEnd"/>
        <w:r w:rsidRPr="00A96226">
          <w:rPr>
            <w:rStyle w:val="a4"/>
            <w:rFonts w:ascii="Times New Roman" w:hAnsi="Times New Roman"/>
            <w:color w:val="auto"/>
            <w:sz w:val="20"/>
            <w:szCs w:val="20"/>
            <w:u w:val="none"/>
            <w:shd w:val="clear" w:color="auto" w:fill="FFFFFF"/>
          </w:rPr>
          <w:t>47.</w:t>
        </w:r>
        <w:proofErr w:type="spellStart"/>
        <w:r w:rsidRPr="00A96226">
          <w:rPr>
            <w:rStyle w:val="a4"/>
            <w:rFonts w:ascii="Times New Roman" w:hAnsi="Times New Roman"/>
            <w:color w:val="auto"/>
            <w:sz w:val="20"/>
            <w:szCs w:val="20"/>
            <w:u w:val="none"/>
            <w:shd w:val="clear" w:color="auto" w:fill="FFFFFF"/>
            <w:lang w:val="en-US"/>
          </w:rPr>
          <w:t>ru</w:t>
        </w:r>
        <w:proofErr w:type="spellEnd"/>
      </w:hyperlink>
    </w:p>
    <w:tbl>
      <w:tblPr>
        <w:tblW w:w="97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270"/>
        <w:gridCol w:w="3683"/>
        <w:gridCol w:w="2125"/>
        <w:gridCol w:w="1277"/>
      </w:tblGrid>
      <w:tr w:rsidR="00A96226" w:rsidRPr="00A96226" w:rsidTr="00D93E7B">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tabs>
                <w:tab w:val="left" w:pos="0"/>
              </w:tabs>
              <w:suppressAutoHyphens/>
              <w:spacing w:after="0"/>
              <w:ind w:right="-49" w:hanging="48"/>
              <w:jc w:val="center"/>
              <w:rPr>
                <w:rFonts w:ascii="Times New Roman" w:hAnsi="Times New Roman" w:cs="Times New Roman"/>
                <w:b/>
                <w:sz w:val="20"/>
                <w:szCs w:val="20"/>
                <w:lang w:eastAsia="ar-SA"/>
              </w:rPr>
            </w:pPr>
            <w:r w:rsidRPr="00A96226">
              <w:rPr>
                <w:rFonts w:ascii="Times New Roman" w:hAnsi="Times New Roman" w:cs="Times New Roman"/>
                <w:b/>
                <w:sz w:val="20"/>
                <w:szCs w:val="20"/>
                <w:lang w:eastAsia="ar-SA"/>
              </w:rPr>
              <w:t>№</w:t>
            </w:r>
          </w:p>
          <w:p w:rsidR="00A96226" w:rsidRPr="00A96226" w:rsidRDefault="00A96226" w:rsidP="00A96226">
            <w:pPr>
              <w:widowControl w:val="0"/>
              <w:suppressAutoHyphens/>
              <w:spacing w:after="0"/>
              <w:ind w:left="-578" w:firstLine="530"/>
              <w:jc w:val="center"/>
              <w:rPr>
                <w:rFonts w:ascii="Times New Roman" w:hAnsi="Times New Roman" w:cs="Times New Roman"/>
                <w:sz w:val="20"/>
                <w:szCs w:val="20"/>
                <w:lang w:eastAsia="ar-SA"/>
              </w:rPr>
            </w:pPr>
            <w:proofErr w:type="spellStart"/>
            <w:proofErr w:type="gramStart"/>
            <w:r w:rsidRPr="00A96226">
              <w:rPr>
                <w:rFonts w:ascii="Times New Roman" w:hAnsi="Times New Roman" w:cs="Times New Roman"/>
                <w:b/>
                <w:bCs/>
                <w:sz w:val="20"/>
                <w:szCs w:val="20"/>
                <w:lang w:eastAsia="ar-SA"/>
              </w:rPr>
              <w:t>п</w:t>
            </w:r>
            <w:proofErr w:type="spellEnd"/>
            <w:proofErr w:type="gramEnd"/>
            <w:r w:rsidRPr="00A96226">
              <w:rPr>
                <w:rFonts w:ascii="Times New Roman" w:hAnsi="Times New Roman" w:cs="Times New Roman"/>
                <w:b/>
                <w:bCs/>
                <w:sz w:val="20"/>
                <w:szCs w:val="20"/>
                <w:lang w:eastAsia="ar-SA"/>
              </w:rPr>
              <w:t>/</w:t>
            </w:r>
            <w:proofErr w:type="spellStart"/>
            <w:r w:rsidRPr="00A96226">
              <w:rPr>
                <w:rFonts w:ascii="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
                <w:sz w:val="20"/>
                <w:szCs w:val="20"/>
                <w:lang w:eastAsia="ar-SA"/>
              </w:rPr>
              <w:t>График работы</w:t>
            </w:r>
          </w:p>
        </w:tc>
        <w:tc>
          <w:tcPr>
            <w:tcW w:w="1277" w:type="dxa"/>
            <w:tcBorders>
              <w:top w:val="single" w:sz="4" w:space="0" w:color="auto"/>
              <w:left w:val="single" w:sz="4" w:space="0" w:color="auto"/>
              <w:bottom w:val="single" w:sz="4" w:space="0" w:color="auto"/>
              <w:right w:val="single" w:sz="4" w:space="0" w:color="auto"/>
            </w:tcBorders>
            <w:vAlign w:val="center"/>
          </w:tcPr>
          <w:p w:rsidR="00A96226" w:rsidRPr="00A96226" w:rsidRDefault="00A96226" w:rsidP="00A96226">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Телефон</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p>
        </w:tc>
      </w:tr>
      <w:tr w:rsidR="00A96226" w:rsidRPr="00A96226" w:rsidTr="00D93E7B">
        <w:trPr>
          <w:trHeight w:val="258"/>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 xml:space="preserve">Предоставление услуг </w:t>
            </w:r>
            <w:proofErr w:type="spellStart"/>
            <w:r w:rsidRPr="00A96226">
              <w:rPr>
                <w:rFonts w:ascii="Times New Roman" w:hAnsi="Times New Roman" w:cs="Times New Roman"/>
                <w:b/>
                <w:bCs/>
                <w:sz w:val="20"/>
                <w:szCs w:val="20"/>
                <w:lang w:eastAsia="ar-SA"/>
              </w:rPr>
              <w:t>вБокситогорском</w:t>
            </w:r>
            <w:proofErr w:type="spellEnd"/>
            <w:r w:rsidRPr="00A96226">
              <w:rPr>
                <w:rFonts w:ascii="Times New Roman" w:hAnsi="Times New Roman" w:cs="Times New Roman"/>
                <w:b/>
                <w:bCs/>
                <w:sz w:val="20"/>
                <w:szCs w:val="20"/>
                <w:lang w:eastAsia="ar-SA"/>
              </w:rPr>
              <w:t xml:space="preserve"> </w:t>
            </w:r>
            <w:proofErr w:type="gramStart"/>
            <w:r w:rsidRPr="00A96226">
              <w:rPr>
                <w:rFonts w:ascii="Times New Roman" w:hAnsi="Times New Roman" w:cs="Times New Roman"/>
                <w:b/>
                <w:bCs/>
                <w:sz w:val="20"/>
                <w:szCs w:val="20"/>
                <w:lang w:eastAsia="ar-SA"/>
              </w:rPr>
              <w:t>районе</w:t>
            </w:r>
            <w:proofErr w:type="gramEnd"/>
            <w:r w:rsidRPr="00A96226">
              <w:rPr>
                <w:rFonts w:ascii="Times New Roman" w:hAnsi="Times New Roman" w:cs="Times New Roman"/>
                <w:b/>
                <w:bCs/>
                <w:sz w:val="20"/>
                <w:szCs w:val="20"/>
                <w:lang w:eastAsia="ar-SA"/>
              </w:rPr>
              <w:t xml:space="preserve"> Ленинградской области</w:t>
            </w:r>
          </w:p>
        </w:tc>
      </w:tr>
      <w:tr w:rsidR="00A96226" w:rsidRPr="00A96226" w:rsidTr="00D93E7B">
        <w:trPr>
          <w:trHeight w:hRule="exact" w:val="99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tabs>
                <w:tab w:val="left" w:pos="0"/>
              </w:tabs>
              <w:suppressAutoHyphens/>
              <w:spacing w:after="0"/>
              <w:ind w:right="-49" w:hanging="48"/>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 xml:space="preserve">187650, Россия, Ленинградская область, </w:t>
            </w:r>
            <w:proofErr w:type="spellStart"/>
            <w:r w:rsidRPr="00A96226">
              <w:rPr>
                <w:rFonts w:ascii="Times New Roman" w:hAnsi="Times New Roman" w:cs="Times New Roman"/>
                <w:sz w:val="20"/>
                <w:szCs w:val="20"/>
              </w:rPr>
              <w:t>Бокситогорский</w:t>
            </w:r>
            <w:proofErr w:type="spellEnd"/>
            <w:r w:rsidRPr="00A96226">
              <w:rPr>
                <w:rFonts w:ascii="Times New Roman" w:hAnsi="Times New Roman" w:cs="Times New Roman"/>
                <w:sz w:val="20"/>
                <w:szCs w:val="20"/>
              </w:rPr>
              <w:t xml:space="preserve"> район, </w:t>
            </w:r>
            <w:r w:rsidRPr="00A96226">
              <w:rPr>
                <w:rFonts w:ascii="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986"/>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 xml:space="preserve">187602, Россия, Ленинградская область, </w:t>
            </w:r>
            <w:proofErr w:type="spellStart"/>
            <w:r w:rsidRPr="00A96226">
              <w:rPr>
                <w:rFonts w:ascii="Times New Roman" w:hAnsi="Times New Roman" w:cs="Times New Roman"/>
                <w:sz w:val="20"/>
                <w:szCs w:val="20"/>
              </w:rPr>
              <w:t>Бокситогорский</w:t>
            </w:r>
            <w:proofErr w:type="spellEnd"/>
            <w:r w:rsidRPr="00A96226">
              <w:rPr>
                <w:rFonts w:ascii="Times New Roman" w:hAnsi="Times New Roman" w:cs="Times New Roman"/>
                <w:sz w:val="20"/>
                <w:szCs w:val="20"/>
              </w:rPr>
              <w:t xml:space="preserve"> район, </w:t>
            </w:r>
            <w:r w:rsidRPr="00A96226">
              <w:rPr>
                <w:rFonts w:ascii="Times New Roman" w:hAnsi="Times New Roman" w:cs="Times New Roman"/>
                <w:sz w:val="20"/>
                <w:szCs w:val="20"/>
              </w:rPr>
              <w:br/>
              <w:t>г. Пикалево, ул. Заводская, д. 11а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30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bCs/>
                <w:sz w:val="20"/>
                <w:szCs w:val="20"/>
                <w:lang w:eastAsia="ar-SA"/>
              </w:rPr>
              <w:t>Волосовском</w:t>
            </w:r>
            <w:proofErr w:type="spellEnd"/>
            <w:r w:rsidRPr="00A96226">
              <w:rPr>
                <w:rFonts w:ascii="Times New Roman" w:hAnsi="Times New Roman" w:cs="Times New Roman"/>
                <w:b/>
                <w:bCs/>
                <w:sz w:val="20"/>
                <w:szCs w:val="20"/>
                <w:lang w:eastAsia="ar-SA"/>
              </w:rPr>
              <w:t xml:space="preserve"> районе Ленинградской области</w:t>
            </w:r>
          </w:p>
        </w:tc>
      </w:tr>
      <w:tr w:rsidR="00A96226" w:rsidRPr="00A96226" w:rsidTr="00D93E7B">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tabs>
                <w:tab w:val="left" w:pos="0"/>
              </w:tabs>
              <w:suppressAutoHyphens/>
              <w:spacing w:after="0"/>
              <w:ind w:right="-49" w:hanging="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Волосовский</w:t>
            </w:r>
            <w:proofErr w:type="spellEnd"/>
            <w:r w:rsidRPr="00A96226">
              <w:rPr>
                <w:rFonts w:ascii="Times New Roman" w:hAnsi="Times New Roman" w:cs="Times New Roman"/>
                <w:bCs/>
                <w:sz w:val="20"/>
                <w:szCs w:val="20"/>
                <w:lang w:eastAsia="ar-SA"/>
              </w:rPr>
              <w:t>»</w:t>
            </w:r>
          </w:p>
          <w:p w:rsidR="00A96226" w:rsidRPr="00A96226" w:rsidRDefault="00A96226" w:rsidP="00A96226">
            <w:pPr>
              <w:widowControl w:val="0"/>
              <w:suppressAutoHyphens/>
              <w:spacing w:after="0"/>
              <w:jc w:val="center"/>
              <w:rPr>
                <w:rFonts w:ascii="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spacing w:after="0"/>
              <w:jc w:val="center"/>
              <w:rPr>
                <w:rFonts w:ascii="Times New Roman" w:hAnsi="Times New Roman" w:cs="Times New Roman"/>
                <w:sz w:val="18"/>
                <w:szCs w:val="18"/>
              </w:rPr>
            </w:pPr>
            <w:r w:rsidRPr="00A96226">
              <w:rPr>
                <w:rFonts w:ascii="Times New Roman" w:hAnsi="Times New Roman" w:cs="Times New Roman"/>
                <w:sz w:val="18"/>
                <w:szCs w:val="18"/>
              </w:rPr>
              <w:t xml:space="preserve">188410, Россия, Ленинградская обл., </w:t>
            </w:r>
            <w:proofErr w:type="spellStart"/>
            <w:r w:rsidRPr="00A96226">
              <w:rPr>
                <w:rFonts w:ascii="Times New Roman" w:hAnsi="Times New Roman" w:cs="Times New Roman"/>
                <w:sz w:val="18"/>
                <w:szCs w:val="18"/>
              </w:rPr>
              <w:t>Волосовский</w:t>
            </w:r>
            <w:proofErr w:type="spellEnd"/>
            <w:r w:rsidRPr="00A96226">
              <w:rPr>
                <w:rFonts w:ascii="Times New Roman" w:hAnsi="Times New Roman" w:cs="Times New Roman"/>
                <w:sz w:val="18"/>
                <w:szCs w:val="18"/>
              </w:rPr>
              <w:t xml:space="preserve"> район, г</w:t>
            </w:r>
            <w:proofErr w:type="gramStart"/>
            <w:r w:rsidRPr="00A96226">
              <w:rPr>
                <w:rFonts w:ascii="Times New Roman" w:hAnsi="Times New Roman" w:cs="Times New Roman"/>
                <w:sz w:val="18"/>
                <w:szCs w:val="18"/>
              </w:rPr>
              <w:t>.В</w:t>
            </w:r>
            <w:proofErr w:type="gramEnd"/>
            <w:r w:rsidRPr="00A96226">
              <w:rPr>
                <w:rFonts w:ascii="Times New Roman" w:hAnsi="Times New Roman" w:cs="Times New Roman"/>
                <w:sz w:val="18"/>
                <w:szCs w:val="18"/>
              </w:rPr>
              <w:t>олосово, усадьба СХТ, д.1 лит. А</w:t>
            </w:r>
          </w:p>
          <w:p w:rsidR="00A96226" w:rsidRPr="00A96226" w:rsidRDefault="00A96226" w:rsidP="00A96226">
            <w:pPr>
              <w:widowControl w:val="0"/>
              <w:suppressAutoHyphens/>
              <w:spacing w:after="0"/>
              <w:jc w:val="center"/>
              <w:rPr>
                <w:rFonts w:ascii="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30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bCs/>
                <w:sz w:val="20"/>
                <w:szCs w:val="20"/>
                <w:lang w:eastAsia="ar-SA"/>
              </w:rPr>
              <w:t>Волховском</w:t>
            </w:r>
            <w:proofErr w:type="spellEnd"/>
            <w:r w:rsidRPr="00A96226">
              <w:rPr>
                <w:rFonts w:ascii="Times New Roman" w:hAnsi="Times New Roman" w:cs="Times New Roman"/>
                <w:b/>
                <w:bCs/>
                <w:sz w:val="20"/>
                <w:szCs w:val="20"/>
                <w:lang w:eastAsia="ar-SA"/>
              </w:rPr>
              <w:t xml:space="preserve"> районе Ленинградской области</w:t>
            </w:r>
          </w:p>
        </w:tc>
      </w:tr>
      <w:tr w:rsidR="00A96226" w:rsidRPr="00A96226" w:rsidTr="00D93E7B">
        <w:trPr>
          <w:trHeight w:hRule="exact" w:val="89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tabs>
                <w:tab w:val="left" w:pos="-10"/>
              </w:tabs>
              <w:suppressAutoHyphens/>
              <w:spacing w:after="0"/>
              <w:ind w:left="132" w:right="-49" w:hanging="132"/>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Волховский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187406, Ленинградская область, </w:t>
            </w:r>
            <w:proofErr w:type="gramStart"/>
            <w:r w:rsidRPr="00A96226">
              <w:rPr>
                <w:rFonts w:ascii="Times New Roman" w:hAnsi="Times New Roman" w:cs="Times New Roman"/>
                <w:sz w:val="20"/>
                <w:szCs w:val="20"/>
              </w:rPr>
              <w:t>г</w:t>
            </w:r>
            <w:proofErr w:type="gramEnd"/>
            <w:r w:rsidRPr="00A96226">
              <w:rPr>
                <w:rFonts w:ascii="Times New Roman" w:hAnsi="Times New Roman" w:cs="Times New Roman"/>
                <w:sz w:val="20"/>
                <w:szCs w:val="20"/>
              </w:rPr>
              <w:t>.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Пн., ср., чт., пт. -</w:t>
            </w:r>
            <w:r w:rsidRPr="00A96226">
              <w:rPr>
                <w:rFonts w:ascii="Times New Roman" w:hAnsi="Times New Roman" w:cs="Times New Roman"/>
                <w:bCs/>
                <w:sz w:val="20"/>
                <w:szCs w:val="20"/>
                <w:lang w:eastAsia="ar-SA"/>
              </w:rPr>
              <w:br/>
              <w:t>с 09.00 до 19.00;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Вт. – с 09.00 до 20.00;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Сб. – с 09.00 до 18.00;</w:t>
            </w:r>
          </w:p>
          <w:p w:rsidR="00A96226" w:rsidRPr="00A96226" w:rsidRDefault="00A96226" w:rsidP="00A96226">
            <w:pPr>
              <w:widowControl w:val="0"/>
              <w:suppressAutoHyphens/>
              <w:spacing w:after="0"/>
              <w:jc w:val="center"/>
              <w:rPr>
                <w:rFonts w:ascii="Times New Roman" w:hAnsi="Times New Roman" w:cs="Times New Roman"/>
                <w:bCs/>
                <w:color w:val="000000"/>
                <w:sz w:val="20"/>
                <w:szCs w:val="20"/>
              </w:rPr>
            </w:pPr>
            <w:r w:rsidRPr="00A96226">
              <w:rPr>
                <w:rFonts w:ascii="Times New Roman" w:hAnsi="Times New Roman" w:cs="Times New Roman"/>
                <w:bCs/>
                <w:sz w:val="20"/>
                <w:szCs w:val="20"/>
                <w:lang w:eastAsia="ar-SA"/>
              </w:rPr>
              <w:t xml:space="preserve">Вс. – выходной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252"/>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bCs/>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во </w:t>
            </w:r>
            <w:r w:rsidRPr="00A96226">
              <w:rPr>
                <w:rFonts w:ascii="Times New Roman" w:hAnsi="Times New Roman" w:cs="Times New Roman"/>
                <w:b/>
                <w:sz w:val="20"/>
                <w:szCs w:val="20"/>
                <w:shd w:val="clear" w:color="auto" w:fill="FFFFFF"/>
              </w:rPr>
              <w:t xml:space="preserve">Всеволожском районе </w:t>
            </w:r>
            <w:r w:rsidRPr="00A96226">
              <w:rPr>
                <w:rFonts w:ascii="Times New Roman" w:hAnsi="Times New Roman" w:cs="Times New Roman"/>
                <w:b/>
                <w:bCs/>
                <w:sz w:val="20"/>
                <w:szCs w:val="20"/>
                <w:lang w:eastAsia="ar-SA"/>
              </w:rPr>
              <w:t>Ленинградской области</w:t>
            </w:r>
          </w:p>
        </w:tc>
      </w:tr>
      <w:tr w:rsidR="00A96226" w:rsidRPr="00A96226" w:rsidTr="00D93E7B">
        <w:trPr>
          <w:trHeight w:hRule="exact" w:val="7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sz w:val="18"/>
                <w:szCs w:val="18"/>
              </w:rPr>
            </w:pPr>
            <w:r w:rsidRPr="00A96226">
              <w:rPr>
                <w:rFonts w:ascii="Times New Roman" w:hAnsi="Times New Roman" w:cs="Times New Roman"/>
                <w:sz w:val="18"/>
                <w:szCs w:val="18"/>
              </w:rPr>
              <w:t xml:space="preserve">188643, Россия, Ленинградская область, Всеволожский район, </w:t>
            </w:r>
          </w:p>
          <w:p w:rsidR="00A96226" w:rsidRPr="00A96226" w:rsidRDefault="00A96226" w:rsidP="00A96226">
            <w:pPr>
              <w:widowControl w:val="0"/>
              <w:suppressAutoHyphens/>
              <w:spacing w:after="0"/>
              <w:jc w:val="center"/>
              <w:rPr>
                <w:rFonts w:ascii="Times New Roman" w:hAnsi="Times New Roman" w:cs="Times New Roman"/>
                <w:bCs/>
                <w:sz w:val="18"/>
                <w:szCs w:val="18"/>
                <w:lang w:eastAsia="ar-SA"/>
              </w:rPr>
            </w:pPr>
            <w:r w:rsidRPr="00A96226">
              <w:rPr>
                <w:rFonts w:ascii="Times New Roman" w:hAnsi="Times New Roman" w:cs="Times New Roman"/>
                <w:sz w:val="18"/>
                <w:szCs w:val="18"/>
              </w:rPr>
              <w:t xml:space="preserve">г. Всеволожск, ул. </w:t>
            </w:r>
            <w:proofErr w:type="spellStart"/>
            <w:r w:rsidRPr="00A96226">
              <w:rPr>
                <w:rFonts w:ascii="Times New Roman" w:hAnsi="Times New Roman" w:cs="Times New Roman"/>
                <w:sz w:val="18"/>
                <w:szCs w:val="18"/>
              </w:rPr>
              <w:t>Пожвинская</w:t>
            </w:r>
            <w:proofErr w:type="spellEnd"/>
            <w:r w:rsidRPr="00A96226">
              <w:rPr>
                <w:rFonts w:ascii="Times New Roman" w:hAnsi="Times New Roman" w:cs="Times New Roman"/>
                <w:sz w:val="18"/>
                <w:szCs w:val="18"/>
              </w:rPr>
              <w:t>, д. 4а</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p w:rsidR="00A96226" w:rsidRPr="00A96226" w:rsidRDefault="00A96226" w:rsidP="00A96226">
            <w:pPr>
              <w:spacing w:after="0"/>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1231"/>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 - отдел «Новосаратовка»</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18"/>
                <w:szCs w:val="18"/>
                <w:lang w:eastAsia="ar-SA"/>
              </w:rPr>
            </w:pPr>
            <w:r w:rsidRPr="00A96226">
              <w:rPr>
                <w:rFonts w:ascii="Times New Roman" w:hAnsi="Times New Roman" w:cs="Times New Roman"/>
                <w:bCs/>
                <w:sz w:val="18"/>
                <w:szCs w:val="18"/>
                <w:lang w:eastAsia="ar-SA"/>
              </w:rPr>
              <w:t>188681, Россия, Ленинградская область, Всеволожский район,</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18"/>
                <w:szCs w:val="18"/>
                <w:lang w:eastAsia="ar-SA"/>
              </w:rPr>
              <w:t xml:space="preserve"> д. Новосаратовка, д. 8 </w:t>
            </w:r>
            <w:r w:rsidRPr="00A96226">
              <w:rPr>
                <w:rFonts w:ascii="Times New Roman" w:hAnsi="Times New Roman" w:cs="Times New Roman"/>
                <w:sz w:val="18"/>
                <w:szCs w:val="18"/>
                <w:shd w:val="clear" w:color="auto" w:fill="FFFFFF"/>
              </w:rPr>
              <w:t xml:space="preserve">(52-й километр внутреннего кольца КАД, в здании МРЭО-15, рядом с АЗС </w:t>
            </w:r>
            <w:proofErr w:type="spellStart"/>
            <w:r w:rsidRPr="00A96226">
              <w:rPr>
                <w:rFonts w:ascii="Times New Roman" w:hAnsi="Times New Roman" w:cs="Times New Roman"/>
                <w:sz w:val="18"/>
                <w:szCs w:val="18"/>
                <w:shd w:val="clear" w:color="auto" w:fill="FFFFFF"/>
              </w:rPr>
              <w:t>Лукойл</w:t>
            </w:r>
            <w:proofErr w:type="spellEnd"/>
            <w:r w:rsidRPr="00A96226">
              <w:rPr>
                <w:rFonts w:ascii="Times New Roman" w:hAnsi="Times New Roman" w:cs="Times New Roman"/>
                <w:sz w:val="18"/>
                <w:szCs w:val="18"/>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910"/>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 - отдел «</w:t>
            </w:r>
            <w:proofErr w:type="spellStart"/>
            <w:r w:rsidRPr="00A96226">
              <w:rPr>
                <w:rFonts w:ascii="Times New Roman" w:hAnsi="Times New Roman" w:cs="Times New Roman"/>
                <w:bCs/>
                <w:sz w:val="20"/>
                <w:szCs w:val="20"/>
                <w:lang w:eastAsia="ar-SA"/>
              </w:rPr>
              <w:t>Сертолово</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spacing w:after="0"/>
              <w:jc w:val="center"/>
              <w:rPr>
                <w:rFonts w:ascii="Times New Roman" w:hAnsi="Times New Roman" w:cs="Times New Roman"/>
                <w:bCs/>
                <w:sz w:val="20"/>
                <w:szCs w:val="20"/>
                <w:lang w:eastAsia="ar-SA"/>
              </w:rPr>
            </w:pPr>
            <w:proofErr w:type="gramStart"/>
            <w:r w:rsidRPr="00A96226">
              <w:rPr>
                <w:rFonts w:ascii="Times New Roman" w:hAnsi="Times New Roman" w:cs="Times New Roman"/>
                <w:bCs/>
                <w:sz w:val="20"/>
                <w:szCs w:val="20"/>
                <w:lang w:eastAsia="ar-SA"/>
              </w:rPr>
              <w:t xml:space="preserve">188650, Россия, Ленинградская область, Всеволожский район, г. </w:t>
            </w:r>
            <w:proofErr w:type="spellStart"/>
            <w:r w:rsidRPr="00A96226">
              <w:rPr>
                <w:rFonts w:ascii="Times New Roman" w:hAnsi="Times New Roman" w:cs="Times New Roman"/>
                <w:bCs/>
                <w:sz w:val="20"/>
                <w:szCs w:val="20"/>
                <w:lang w:eastAsia="ar-SA"/>
              </w:rPr>
              <w:t>Сертолово</w:t>
            </w:r>
            <w:proofErr w:type="spellEnd"/>
            <w:r w:rsidRPr="00A96226">
              <w:rPr>
                <w:rFonts w:ascii="Times New Roman" w:hAnsi="Times New Roman" w:cs="Times New Roman"/>
                <w:bCs/>
                <w:sz w:val="20"/>
                <w:szCs w:val="20"/>
                <w:lang w:eastAsia="ar-SA"/>
              </w:rPr>
              <w:t>, ул. Центральная, д. 8, корп. 3</w:t>
            </w:r>
            <w:proofErr w:type="gramEnd"/>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910"/>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 - отдел «</w:t>
            </w:r>
            <w:proofErr w:type="spellStart"/>
            <w:r w:rsidRPr="00A96226">
              <w:rPr>
                <w:rFonts w:ascii="Times New Roman" w:hAnsi="Times New Roman" w:cs="Times New Roman"/>
                <w:bCs/>
                <w:sz w:val="20"/>
                <w:szCs w:val="20"/>
                <w:lang w:eastAsia="ar-SA"/>
              </w:rPr>
              <w:t>Мурино</w:t>
            </w:r>
            <w:proofErr w:type="spellEnd"/>
            <w:r w:rsidRPr="00A96226">
              <w:rPr>
                <w:rFonts w:ascii="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188662, Россия, Ленинградская область, Всеволожский район, п. </w:t>
            </w:r>
            <w:proofErr w:type="spellStart"/>
            <w:r w:rsidRPr="00A96226">
              <w:rPr>
                <w:rFonts w:ascii="Times New Roman" w:hAnsi="Times New Roman" w:cs="Times New Roman"/>
                <w:bCs/>
                <w:sz w:val="20"/>
                <w:szCs w:val="20"/>
                <w:lang w:eastAsia="ar-SA"/>
              </w:rPr>
              <w:t>Мурино</w:t>
            </w:r>
            <w:proofErr w:type="spellEnd"/>
            <w:r w:rsidRPr="00A96226">
              <w:rPr>
                <w:rFonts w:ascii="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1206"/>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 - отдел «</w:t>
            </w:r>
            <w:proofErr w:type="spellStart"/>
            <w:r w:rsidRPr="00A96226">
              <w:rPr>
                <w:rFonts w:ascii="Times New Roman" w:hAnsi="Times New Roman" w:cs="Times New Roman"/>
                <w:bCs/>
                <w:sz w:val="20"/>
                <w:szCs w:val="20"/>
                <w:lang w:eastAsia="ar-SA"/>
              </w:rPr>
              <w:t>Кудрово</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188689, Россия, Ленинградская область, Всеволожский район, д. </w:t>
            </w:r>
            <w:proofErr w:type="spellStart"/>
            <w:r w:rsidRPr="00A96226">
              <w:rPr>
                <w:rFonts w:ascii="Times New Roman" w:hAnsi="Times New Roman" w:cs="Times New Roman"/>
                <w:bCs/>
                <w:sz w:val="20"/>
                <w:szCs w:val="20"/>
                <w:lang w:eastAsia="ar-SA"/>
              </w:rPr>
              <w:t>Кудрово</w:t>
            </w:r>
            <w:proofErr w:type="spellEnd"/>
            <w:r w:rsidRPr="00A96226">
              <w:rPr>
                <w:rFonts w:ascii="Times New Roman" w:hAnsi="Times New Roman" w:cs="Times New Roman"/>
                <w:bCs/>
                <w:sz w:val="20"/>
                <w:szCs w:val="20"/>
                <w:lang w:eastAsia="ar-SA"/>
              </w:rPr>
              <w:t>, 13-ый км автодороги "Кола". </w:t>
            </w:r>
            <w:proofErr w:type="spellStart"/>
            <w:r w:rsidRPr="00A96226">
              <w:rPr>
                <w:rFonts w:ascii="Times New Roman" w:hAnsi="Times New Roman" w:cs="Times New Roman"/>
                <w:bCs/>
                <w:sz w:val="20"/>
                <w:szCs w:val="20"/>
                <w:lang w:eastAsia="ar-SA"/>
              </w:rPr>
              <w:t>Автополе</w:t>
            </w:r>
            <w:proofErr w:type="spellEnd"/>
            <w:r w:rsidRPr="00A96226">
              <w:rPr>
                <w:rFonts w:ascii="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color w:val="000000"/>
                <w:sz w:val="20"/>
                <w:szCs w:val="20"/>
              </w:rPr>
            </w:pPr>
            <w:r w:rsidRPr="00A96226">
              <w:rPr>
                <w:rFonts w:ascii="Times New Roman" w:hAnsi="Times New Roman" w:cs="Times New Roman"/>
                <w:bCs/>
                <w:color w:val="000000"/>
                <w:sz w:val="20"/>
                <w:szCs w:val="20"/>
              </w:rPr>
              <w:t>С 9.00 до 21.00</w:t>
            </w:r>
          </w:p>
          <w:p w:rsidR="00A96226" w:rsidRPr="00A96226" w:rsidRDefault="00A96226" w:rsidP="00A96226">
            <w:pPr>
              <w:widowControl w:val="0"/>
              <w:suppressAutoHyphens/>
              <w:spacing w:after="0"/>
              <w:jc w:val="center"/>
              <w:rPr>
                <w:rFonts w:ascii="Times New Roman" w:hAnsi="Times New Roman" w:cs="Times New Roman"/>
                <w:bCs/>
                <w:color w:val="000000"/>
                <w:sz w:val="20"/>
                <w:szCs w:val="20"/>
              </w:rPr>
            </w:pPr>
            <w:r w:rsidRPr="00A96226">
              <w:rPr>
                <w:rFonts w:ascii="Times New Roman" w:hAnsi="Times New Roman" w:cs="Times New Roman"/>
                <w:bCs/>
                <w:color w:val="000000"/>
                <w:sz w:val="20"/>
                <w:szCs w:val="20"/>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color w:val="000000"/>
                <w:sz w:val="20"/>
                <w:szCs w:val="20"/>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val="284"/>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bCs/>
                <w:sz w:val="20"/>
                <w:szCs w:val="20"/>
                <w:lang w:eastAsia="ar-SA"/>
              </w:rPr>
              <w:t>Предоставление услуг в</w:t>
            </w:r>
            <w:r w:rsidRPr="00A96226">
              <w:rPr>
                <w:rFonts w:ascii="Times New Roman" w:hAnsi="Times New Roman" w:cs="Times New Roman"/>
                <w:b/>
                <w:sz w:val="20"/>
                <w:szCs w:val="20"/>
                <w:lang w:eastAsia="ar-SA"/>
              </w:rPr>
              <w:t xml:space="preserve"> Выборгском районе </w:t>
            </w:r>
            <w:r w:rsidRPr="00A96226">
              <w:rPr>
                <w:rFonts w:ascii="Times New Roman" w:hAnsi="Times New Roman" w:cs="Times New Roman"/>
                <w:b/>
                <w:bCs/>
                <w:sz w:val="20"/>
                <w:szCs w:val="20"/>
                <w:lang w:eastAsia="ar-SA"/>
              </w:rPr>
              <w:t>Ленинградской области</w:t>
            </w:r>
          </w:p>
        </w:tc>
      </w:tr>
      <w:tr w:rsidR="00A96226" w:rsidRPr="00A96226" w:rsidTr="00D93E7B">
        <w:trPr>
          <w:trHeight w:hRule="exact" w:val="706"/>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188800, Россия, Ленинградская область, Выборгский район,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г. Выборг, ул. </w:t>
            </w:r>
            <w:proofErr w:type="gramStart"/>
            <w:r w:rsidRPr="00A96226">
              <w:rPr>
                <w:rFonts w:ascii="Times New Roman" w:hAnsi="Times New Roman" w:cs="Times New Roman"/>
                <w:bCs/>
                <w:sz w:val="20"/>
                <w:szCs w:val="20"/>
                <w:lang w:eastAsia="ar-SA"/>
              </w:rPr>
              <w:t>Вокзальная</w:t>
            </w:r>
            <w:proofErr w:type="gramEnd"/>
            <w:r w:rsidRPr="00A96226">
              <w:rPr>
                <w:rFonts w:ascii="Times New Roman" w:hAnsi="Times New Roman" w:cs="Times New Roman"/>
                <w:bCs/>
                <w:sz w:val="20"/>
                <w:szCs w:val="20"/>
                <w:lang w:eastAsia="ar-SA"/>
              </w:rPr>
              <w:t>, д.13</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A96226">
        <w:trPr>
          <w:trHeight w:hRule="exact" w:val="801"/>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«Выборгский» - отдел «Рощино»</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188820, Россия, Ленинградская область, Выборгский район,</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rPr>
              <w:t xml:space="preserve"> п. Рощино, ул. </w:t>
            </w:r>
            <w:proofErr w:type="gramStart"/>
            <w:r w:rsidRPr="00A96226">
              <w:rPr>
                <w:rFonts w:ascii="Times New Roman" w:hAnsi="Times New Roman" w:cs="Times New Roman"/>
                <w:sz w:val="20"/>
                <w:szCs w:val="20"/>
              </w:rPr>
              <w:t>Советская</w:t>
            </w:r>
            <w:proofErr w:type="gramEnd"/>
            <w:r w:rsidRPr="00A96226">
              <w:rPr>
                <w:rFonts w:ascii="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733"/>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Филиал ГБУ ЛО «МФЦ» </w:t>
            </w:r>
            <w:r w:rsidRPr="00A96226">
              <w:rPr>
                <w:rFonts w:ascii="Times New Roman" w:hAnsi="Times New Roman" w:cs="Times New Roman"/>
                <w:sz w:val="20"/>
                <w:szCs w:val="20"/>
              </w:rPr>
              <w:t xml:space="preserve">«Выборгский» </w:t>
            </w:r>
            <w:r w:rsidRPr="00A96226">
              <w:rPr>
                <w:rFonts w:ascii="Times New Roman" w:hAnsi="Times New Roman" w:cs="Times New Roman"/>
                <w:color w:val="000000"/>
                <w:sz w:val="20"/>
                <w:szCs w:val="20"/>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hd w:val="clear" w:color="auto" w:fill="FFFFFF"/>
              <w:spacing w:before="100" w:beforeAutospacing="1"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188992, Ленинградская область, </w:t>
            </w:r>
            <w:proofErr w:type="gramStart"/>
            <w:r w:rsidRPr="00A96226">
              <w:rPr>
                <w:rFonts w:ascii="Times New Roman" w:hAnsi="Times New Roman" w:cs="Times New Roman"/>
                <w:color w:val="000000"/>
                <w:sz w:val="20"/>
                <w:szCs w:val="20"/>
              </w:rPr>
              <w:t>г</w:t>
            </w:r>
            <w:proofErr w:type="gramEnd"/>
            <w:r w:rsidRPr="00A96226">
              <w:rPr>
                <w:rFonts w:ascii="Times New Roman" w:hAnsi="Times New Roman" w:cs="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1002"/>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Филиал ГБУ ЛО «МФЦ» </w:t>
            </w:r>
            <w:r w:rsidRPr="00A96226">
              <w:rPr>
                <w:rFonts w:ascii="Times New Roman" w:hAnsi="Times New Roman" w:cs="Times New Roman"/>
                <w:sz w:val="20"/>
                <w:szCs w:val="20"/>
              </w:rPr>
              <w:t xml:space="preserve">«Выборгский» </w:t>
            </w:r>
            <w:r w:rsidRPr="00A96226">
              <w:rPr>
                <w:rFonts w:ascii="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hd w:val="clear" w:color="auto" w:fill="FFFFFF"/>
              <w:spacing w:before="100" w:beforeAutospacing="1" w:after="0"/>
              <w:jc w:val="center"/>
              <w:rPr>
                <w:rFonts w:ascii="Times New Roman" w:hAnsi="Times New Roman" w:cs="Times New Roman"/>
                <w:color w:val="000000"/>
                <w:sz w:val="20"/>
                <w:szCs w:val="20"/>
              </w:rPr>
            </w:pPr>
            <w:r w:rsidRPr="00A96226">
              <w:rPr>
                <w:rFonts w:ascii="Times New Roman" w:hAnsi="Times New Roman" w:cs="Times New Roman"/>
                <w:sz w:val="20"/>
                <w:szCs w:val="20"/>
              </w:rPr>
              <w:t xml:space="preserve">188910, Россия, Ленинградская область, Выборгский район, </w:t>
            </w:r>
            <w:proofErr w:type="gramStart"/>
            <w:r w:rsidRPr="00A96226">
              <w:rPr>
                <w:rFonts w:ascii="Times New Roman" w:hAnsi="Times New Roman" w:cs="Times New Roman"/>
                <w:sz w:val="20"/>
                <w:szCs w:val="20"/>
              </w:rPr>
              <w:t>г</w:t>
            </w:r>
            <w:proofErr w:type="gramEnd"/>
            <w:r w:rsidRPr="00A96226">
              <w:rPr>
                <w:rFonts w:ascii="Times New Roman" w:hAnsi="Times New Roman" w:cs="Times New Roman"/>
                <w:sz w:val="20"/>
                <w:szCs w:val="20"/>
              </w:rPr>
              <w:t xml:space="preserve">. Приморск, </w:t>
            </w:r>
            <w:proofErr w:type="spellStart"/>
            <w:r w:rsidRPr="00A96226">
              <w:rPr>
                <w:rFonts w:ascii="Times New Roman" w:hAnsi="Times New Roman" w:cs="Times New Roman"/>
                <w:sz w:val="20"/>
                <w:szCs w:val="20"/>
              </w:rPr>
              <w:t>наб</w:t>
            </w:r>
            <w:proofErr w:type="spellEnd"/>
            <w:r w:rsidRPr="00A96226">
              <w:rPr>
                <w:rFonts w:ascii="Times New Roman" w:hAnsi="Times New Roman" w:cs="Times New Roman"/>
                <w:sz w:val="20"/>
                <w:szCs w:val="20"/>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val="258"/>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A96226" w:rsidRPr="00A96226" w:rsidTr="00A96226">
        <w:trPr>
          <w:trHeight w:hRule="exact" w:val="843"/>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hd w:val="clear" w:color="auto" w:fill="FFFFFF"/>
              <w:spacing w:before="100" w:beforeAutospacing="1"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188300, Россия, Ленинградская область, Гатчинский район, </w:t>
            </w:r>
            <w:r w:rsidRPr="00A96226">
              <w:rPr>
                <w:rFonts w:ascii="Times New Roman" w:hAnsi="Times New Roman" w:cs="Times New Roman"/>
                <w:sz w:val="20"/>
                <w:szCs w:val="20"/>
              </w:rPr>
              <w:br/>
              <w:t>г. Гатчина, Пушкинское шоссе, д. 15</w:t>
            </w:r>
            <w:proofErr w:type="gramStart"/>
            <w:r w:rsidRPr="00A96226">
              <w:rPr>
                <w:rFonts w:ascii="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A96226">
        <w:trPr>
          <w:trHeight w:hRule="exact" w:val="840"/>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hd w:val="clear" w:color="auto" w:fill="FFFFFF"/>
              <w:spacing w:before="100" w:beforeAutospacing="1"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A96226">
        <w:trPr>
          <w:trHeight w:hRule="exact" w:val="851"/>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hd w:val="clear" w:color="auto" w:fill="FFFFFF"/>
              <w:spacing w:before="100" w:beforeAutospacing="1"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188330, Россия, Ленинградская область, Гатчинский район, </w:t>
            </w:r>
            <w:proofErr w:type="spellStart"/>
            <w:r w:rsidRPr="00A96226">
              <w:rPr>
                <w:rFonts w:ascii="Times New Roman" w:hAnsi="Times New Roman" w:cs="Times New Roman"/>
                <w:sz w:val="20"/>
                <w:szCs w:val="20"/>
              </w:rPr>
              <w:t>пгт</w:t>
            </w:r>
            <w:proofErr w:type="spellEnd"/>
            <w:r w:rsidRPr="00A96226">
              <w:rPr>
                <w:rFonts w:ascii="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A96226">
        <w:trPr>
          <w:trHeight w:hRule="exact" w:val="850"/>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hd w:val="clear" w:color="auto" w:fill="FFFFFF"/>
              <w:spacing w:before="100" w:beforeAutospacing="1"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188330, Россия, Ленинградская область, Гатчинский район, </w:t>
            </w:r>
            <w:proofErr w:type="gramStart"/>
            <w:r w:rsidRPr="00A96226">
              <w:rPr>
                <w:rFonts w:ascii="Times New Roman" w:hAnsi="Times New Roman" w:cs="Times New Roman"/>
                <w:sz w:val="20"/>
                <w:szCs w:val="20"/>
              </w:rPr>
              <w:t>г</w:t>
            </w:r>
            <w:proofErr w:type="gramEnd"/>
            <w:r w:rsidRPr="00A96226">
              <w:rPr>
                <w:rFonts w:ascii="Times New Roman" w:hAnsi="Times New Roman" w:cs="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val="34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sz w:val="20"/>
                <w:szCs w:val="20"/>
                <w:lang w:eastAsia="ar-SA"/>
              </w:rPr>
              <w:t>Кингисеппском</w:t>
            </w:r>
            <w:proofErr w:type="spellEnd"/>
            <w:r w:rsidRPr="00A96226">
              <w:rPr>
                <w:rFonts w:ascii="Times New Roman" w:hAnsi="Times New Roman" w:cs="Times New Roman"/>
                <w:b/>
                <w:sz w:val="20"/>
                <w:szCs w:val="20"/>
                <w:lang w:eastAsia="ar-SA"/>
              </w:rPr>
              <w:t xml:space="preserve"> районе </w:t>
            </w:r>
            <w:r w:rsidRPr="00A96226">
              <w:rPr>
                <w:rFonts w:ascii="Times New Roman" w:hAnsi="Times New Roman" w:cs="Times New Roman"/>
                <w:b/>
                <w:bCs/>
                <w:sz w:val="20"/>
                <w:szCs w:val="20"/>
                <w:lang w:eastAsia="ar-SA"/>
              </w:rPr>
              <w:t>Ленинградской области</w:t>
            </w:r>
          </w:p>
        </w:tc>
      </w:tr>
      <w:tr w:rsidR="00A96226" w:rsidRPr="00A96226" w:rsidTr="00D93E7B">
        <w:trPr>
          <w:trHeight w:hRule="exact" w:val="7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ind w:left="-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w:t>
            </w:r>
            <w:proofErr w:type="spellStart"/>
            <w:r w:rsidRPr="00A96226">
              <w:rPr>
                <w:rFonts w:ascii="Times New Roman" w:hAnsi="Times New Roman" w:cs="Times New Roman"/>
                <w:sz w:val="20"/>
                <w:szCs w:val="20"/>
              </w:rPr>
              <w:t>Кингисеппский</w:t>
            </w:r>
            <w:proofErr w:type="spellEnd"/>
            <w:r w:rsidRPr="00A96226">
              <w:rPr>
                <w:rFonts w:ascii="Times New Roman" w:hAnsi="Times New Roman" w:cs="Times New Roman"/>
                <w:sz w:val="20"/>
                <w:szCs w:val="20"/>
              </w:rPr>
              <w:t>»</w:t>
            </w:r>
          </w:p>
          <w:p w:rsidR="00A96226" w:rsidRPr="00A96226" w:rsidRDefault="00A96226" w:rsidP="00A96226">
            <w:pPr>
              <w:widowControl w:val="0"/>
              <w:suppressAutoHyphens/>
              <w:spacing w:after="0"/>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pacing w:after="0"/>
              <w:ind w:firstLine="87"/>
              <w:jc w:val="center"/>
              <w:rPr>
                <w:rFonts w:ascii="Times New Roman" w:hAnsi="Times New Roman" w:cs="Times New Roman"/>
                <w:sz w:val="20"/>
                <w:szCs w:val="20"/>
              </w:rPr>
            </w:pPr>
            <w:r w:rsidRPr="00A96226">
              <w:rPr>
                <w:rFonts w:ascii="Times New Roman" w:hAnsi="Times New Roman" w:cs="Times New Roman"/>
                <w:sz w:val="20"/>
                <w:szCs w:val="20"/>
              </w:rPr>
              <w:t xml:space="preserve">188480, Россия, Ленинградская область, </w:t>
            </w:r>
            <w:proofErr w:type="spellStart"/>
            <w:r w:rsidRPr="00A96226">
              <w:rPr>
                <w:rFonts w:ascii="Times New Roman" w:hAnsi="Times New Roman" w:cs="Times New Roman"/>
                <w:sz w:val="20"/>
                <w:szCs w:val="20"/>
              </w:rPr>
              <w:t>Кингисеппский</w:t>
            </w:r>
            <w:proofErr w:type="spellEnd"/>
            <w:r w:rsidRPr="00A96226">
              <w:rPr>
                <w:rFonts w:ascii="Times New Roman" w:hAnsi="Times New Roman" w:cs="Times New Roman"/>
                <w:sz w:val="20"/>
                <w:szCs w:val="20"/>
              </w:rPr>
              <w:t xml:space="preserve"> район,  </w:t>
            </w:r>
            <w:proofErr w:type="gramStart"/>
            <w:r w:rsidRPr="00A96226">
              <w:rPr>
                <w:rFonts w:ascii="Times New Roman" w:hAnsi="Times New Roman" w:cs="Times New Roman"/>
                <w:sz w:val="20"/>
                <w:szCs w:val="20"/>
              </w:rPr>
              <w:t>г</w:t>
            </w:r>
            <w:proofErr w:type="gramEnd"/>
            <w:r w:rsidRPr="00A96226">
              <w:rPr>
                <w:rFonts w:ascii="Times New Roman" w:hAnsi="Times New Roman" w:cs="Times New Roman"/>
                <w:sz w:val="20"/>
                <w:szCs w:val="20"/>
              </w:rPr>
              <w:t>. Кингисепп,</w:t>
            </w:r>
          </w:p>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        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color w:val="000000"/>
                <w:sz w:val="20"/>
                <w:szCs w:val="20"/>
              </w:rPr>
              <w:t>ежедневно,</w:t>
            </w:r>
          </w:p>
          <w:p w:rsidR="00A96226" w:rsidRPr="00A96226" w:rsidRDefault="00A96226" w:rsidP="00A96226">
            <w:pPr>
              <w:widowControl w:val="0"/>
              <w:suppressAutoHyphens/>
              <w:spacing w:after="0"/>
              <w:jc w:val="center"/>
              <w:rPr>
                <w:rFonts w:ascii="Times New Roman" w:hAnsi="Times New Roman" w:cs="Times New Roman"/>
                <w:sz w:val="20"/>
                <w:szCs w:val="20"/>
                <w:u w:val="single"/>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312"/>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sz w:val="20"/>
                <w:szCs w:val="20"/>
                <w:shd w:val="clear" w:color="auto" w:fill="FFFFFF"/>
              </w:rPr>
              <w:t xml:space="preserve">Предоставление услуг в </w:t>
            </w:r>
            <w:proofErr w:type="spellStart"/>
            <w:r w:rsidRPr="00A96226">
              <w:rPr>
                <w:rFonts w:ascii="Times New Roman" w:hAnsi="Times New Roman" w:cs="Times New Roman"/>
                <w:b/>
                <w:sz w:val="20"/>
                <w:szCs w:val="20"/>
                <w:shd w:val="clear" w:color="auto" w:fill="FFFFFF"/>
              </w:rPr>
              <w:t>Киришском</w:t>
            </w:r>
            <w:proofErr w:type="spellEnd"/>
            <w:r w:rsidRPr="00A96226">
              <w:rPr>
                <w:rFonts w:ascii="Times New Roman" w:hAnsi="Times New Roman" w:cs="Times New Roman"/>
                <w:b/>
                <w:sz w:val="20"/>
                <w:szCs w:val="20"/>
                <w:shd w:val="clear" w:color="auto" w:fill="FFFFFF"/>
              </w:rPr>
              <w:t xml:space="preserve"> районе Ленинградской области</w:t>
            </w:r>
          </w:p>
        </w:tc>
      </w:tr>
      <w:tr w:rsidR="00A96226" w:rsidRPr="00A96226" w:rsidTr="00D93E7B">
        <w:trPr>
          <w:trHeight w:hRule="exact" w:val="82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ind w:left="-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w:t>
            </w:r>
            <w:proofErr w:type="spellStart"/>
            <w:r w:rsidRPr="00A96226">
              <w:rPr>
                <w:rFonts w:ascii="Times New Roman" w:hAnsi="Times New Roman" w:cs="Times New Roman"/>
                <w:sz w:val="20"/>
                <w:szCs w:val="20"/>
              </w:rPr>
              <w:t>Киришский</w:t>
            </w:r>
            <w:proofErr w:type="spellEnd"/>
            <w:r w:rsidRPr="00A96226">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 xml:space="preserve">187110, Россия, Ленинградская область, </w:t>
            </w:r>
            <w:proofErr w:type="spellStart"/>
            <w:r w:rsidRPr="00A96226">
              <w:rPr>
                <w:rFonts w:ascii="Times New Roman" w:hAnsi="Times New Roman" w:cs="Times New Roman"/>
                <w:sz w:val="20"/>
                <w:szCs w:val="20"/>
              </w:rPr>
              <w:t>Киришский</w:t>
            </w:r>
            <w:proofErr w:type="spellEnd"/>
            <w:r w:rsidRPr="00A96226">
              <w:rPr>
                <w:rFonts w:ascii="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val="34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 xml:space="preserve">Предоставление услуг в </w:t>
            </w:r>
            <w:r w:rsidRPr="00A96226">
              <w:rPr>
                <w:rFonts w:ascii="Times New Roman" w:hAnsi="Times New Roman" w:cs="Times New Roman"/>
                <w:b/>
                <w:sz w:val="20"/>
                <w:szCs w:val="20"/>
                <w:lang w:eastAsia="ar-SA"/>
              </w:rPr>
              <w:t xml:space="preserve">Кировском районе </w:t>
            </w:r>
            <w:r w:rsidRPr="00A96226">
              <w:rPr>
                <w:rFonts w:ascii="Times New Roman" w:hAnsi="Times New Roman" w:cs="Times New Roman"/>
                <w:b/>
                <w:bCs/>
                <w:sz w:val="20"/>
                <w:szCs w:val="20"/>
                <w:lang w:eastAsia="ar-SA"/>
              </w:rPr>
              <w:t>Ленинградской области</w:t>
            </w:r>
          </w:p>
        </w:tc>
      </w:tr>
      <w:tr w:rsidR="00A96226" w:rsidRPr="00A96226" w:rsidTr="00D93E7B">
        <w:trPr>
          <w:trHeight w:hRule="exact" w:val="782"/>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ind w:left="-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«Кировский»</w:t>
            </w:r>
          </w:p>
          <w:p w:rsidR="00A96226" w:rsidRPr="00A96226" w:rsidRDefault="00A96226" w:rsidP="00A96226">
            <w:pPr>
              <w:widowControl w:val="0"/>
              <w:suppressAutoHyphens/>
              <w:spacing w:after="0"/>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187342, Россия, Ленинградская область, </w:t>
            </w:r>
            <w:proofErr w:type="gramStart"/>
            <w:r w:rsidRPr="00A96226">
              <w:rPr>
                <w:rFonts w:ascii="Times New Roman" w:hAnsi="Times New Roman" w:cs="Times New Roman"/>
                <w:color w:val="000000"/>
                <w:sz w:val="20"/>
                <w:szCs w:val="20"/>
              </w:rPr>
              <w:t>г</w:t>
            </w:r>
            <w:proofErr w:type="gramEnd"/>
            <w:r w:rsidRPr="00A96226">
              <w:rPr>
                <w:rFonts w:ascii="Times New Roman" w:hAnsi="Times New Roman" w:cs="Times New Roman"/>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1014"/>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187330, Ленинградская область, Кировский район, </w:t>
            </w:r>
            <w:proofErr w:type="gramStart"/>
            <w:r w:rsidRPr="00A96226">
              <w:rPr>
                <w:rFonts w:ascii="Times New Roman" w:hAnsi="Times New Roman" w:cs="Times New Roman"/>
                <w:color w:val="000000"/>
                <w:sz w:val="20"/>
                <w:szCs w:val="20"/>
              </w:rPr>
              <w:t>г</w:t>
            </w:r>
            <w:proofErr w:type="gramEnd"/>
            <w:r w:rsidRPr="00A96226">
              <w:rPr>
                <w:rFonts w:ascii="Times New Roman" w:hAnsi="Times New Roman" w:cs="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val="248"/>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sz w:val="20"/>
                <w:szCs w:val="20"/>
                <w:lang w:eastAsia="ar-SA"/>
              </w:rPr>
              <w:t>Лодейнопольском</w:t>
            </w:r>
            <w:proofErr w:type="spellEnd"/>
            <w:r w:rsidRPr="00A96226">
              <w:rPr>
                <w:rFonts w:ascii="Times New Roman" w:hAnsi="Times New Roman" w:cs="Times New Roman"/>
                <w:b/>
                <w:sz w:val="20"/>
                <w:szCs w:val="20"/>
                <w:lang w:eastAsia="ar-SA"/>
              </w:rPr>
              <w:t xml:space="preserve"> районе </w:t>
            </w:r>
            <w:r w:rsidRPr="00A96226">
              <w:rPr>
                <w:rFonts w:ascii="Times New Roman" w:hAnsi="Times New Roman" w:cs="Times New Roman"/>
                <w:b/>
                <w:bCs/>
                <w:sz w:val="20"/>
                <w:szCs w:val="20"/>
                <w:lang w:eastAsia="ar-SA"/>
              </w:rPr>
              <w:t>Ленинградской области</w:t>
            </w:r>
          </w:p>
        </w:tc>
      </w:tr>
      <w:tr w:rsidR="00A96226" w:rsidRPr="00A96226" w:rsidTr="00D93E7B">
        <w:trPr>
          <w:trHeight w:hRule="exact" w:val="102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ind w:left="-10" w:firstLine="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w:t>
            </w:r>
            <w:proofErr w:type="spellStart"/>
            <w:r w:rsidRPr="00A96226">
              <w:rPr>
                <w:rFonts w:ascii="Times New Roman" w:hAnsi="Times New Roman" w:cs="Times New Roman"/>
                <w:bCs/>
                <w:sz w:val="20"/>
                <w:szCs w:val="20"/>
                <w:lang w:eastAsia="ar-SA"/>
              </w:rPr>
              <w:t>Лодейнопольский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187700, Россия,</w:t>
            </w:r>
          </w:p>
          <w:p w:rsidR="00A96226" w:rsidRPr="00A96226" w:rsidRDefault="00A96226" w:rsidP="00A96226">
            <w:pPr>
              <w:spacing w:after="0"/>
              <w:ind w:firstLine="87"/>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Ленинградская область, </w:t>
            </w:r>
            <w:proofErr w:type="spellStart"/>
            <w:r w:rsidRPr="00A96226">
              <w:rPr>
                <w:rFonts w:ascii="Times New Roman" w:hAnsi="Times New Roman" w:cs="Times New Roman"/>
                <w:bCs/>
                <w:sz w:val="20"/>
                <w:szCs w:val="20"/>
                <w:lang w:eastAsia="ar-SA"/>
              </w:rPr>
              <w:t>Лодейнопольский</w:t>
            </w:r>
            <w:proofErr w:type="spellEnd"/>
            <w:r w:rsidRPr="00A96226">
              <w:rPr>
                <w:rFonts w:ascii="Times New Roman" w:hAnsi="Times New Roman" w:cs="Times New Roman"/>
                <w:bCs/>
                <w:sz w:val="20"/>
                <w:szCs w:val="20"/>
                <w:lang w:eastAsia="ar-SA"/>
              </w:rPr>
              <w:t xml:space="preserve"> район, г</w:t>
            </w:r>
            <w:proofErr w:type="gramStart"/>
            <w:r w:rsidRPr="00A96226">
              <w:rPr>
                <w:rFonts w:ascii="Times New Roman" w:hAnsi="Times New Roman" w:cs="Times New Roman"/>
                <w:bCs/>
                <w:sz w:val="20"/>
                <w:szCs w:val="20"/>
                <w:lang w:eastAsia="ar-SA"/>
              </w:rPr>
              <w:t>.Л</w:t>
            </w:r>
            <w:proofErr w:type="gramEnd"/>
            <w:r w:rsidRPr="00A96226">
              <w:rPr>
                <w:rFonts w:ascii="Times New Roman" w:hAnsi="Times New Roman" w:cs="Times New Roman"/>
                <w:bCs/>
                <w:sz w:val="20"/>
                <w:szCs w:val="20"/>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397"/>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 </w:t>
            </w:r>
            <w:r w:rsidRPr="00A96226">
              <w:rPr>
                <w:rFonts w:ascii="Times New Roman" w:hAnsi="Times New Roman" w:cs="Times New Roman"/>
                <w:b/>
                <w:sz w:val="20"/>
                <w:szCs w:val="20"/>
                <w:shd w:val="clear" w:color="auto" w:fill="FFFFFF"/>
              </w:rPr>
              <w:t xml:space="preserve">Ломоносовском  районе </w:t>
            </w:r>
            <w:r w:rsidRPr="00A96226">
              <w:rPr>
                <w:rFonts w:ascii="Times New Roman" w:hAnsi="Times New Roman" w:cs="Times New Roman"/>
                <w:b/>
                <w:bCs/>
                <w:sz w:val="20"/>
                <w:szCs w:val="20"/>
                <w:shd w:val="clear" w:color="auto" w:fill="FFFFFF"/>
              </w:rPr>
              <w:t>Ленинградской области</w:t>
            </w:r>
          </w:p>
        </w:tc>
      </w:tr>
      <w:tr w:rsidR="00A96226" w:rsidRPr="00A96226" w:rsidTr="00D93E7B">
        <w:trPr>
          <w:trHeight w:hRule="exact" w:val="73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ind w:left="-10" w:firstLine="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pacing w:after="0"/>
              <w:ind w:firstLine="87"/>
              <w:jc w:val="center"/>
              <w:rPr>
                <w:rFonts w:ascii="Times New Roman" w:hAnsi="Times New Roman" w:cs="Times New Roman"/>
                <w:sz w:val="20"/>
                <w:szCs w:val="20"/>
              </w:rPr>
            </w:pPr>
            <w:r w:rsidRPr="00A96226">
              <w:rPr>
                <w:rFonts w:ascii="Times New Roman" w:hAnsi="Times New Roman" w:cs="Times New Roman"/>
                <w:bCs/>
                <w:sz w:val="20"/>
                <w:szCs w:val="20"/>
                <w:lang w:eastAsia="ar-SA"/>
              </w:rPr>
              <w:t>188412,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color w:val="000000"/>
                <w:sz w:val="20"/>
                <w:szCs w:val="20"/>
              </w:rPr>
              <w:t>ежедневно,</w:t>
            </w:r>
          </w:p>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397"/>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sz w:val="20"/>
                <w:szCs w:val="20"/>
                <w:shd w:val="clear" w:color="auto" w:fill="FFFFFF"/>
              </w:rPr>
              <w:t xml:space="preserve">Предоставление услуг в </w:t>
            </w:r>
            <w:proofErr w:type="spellStart"/>
            <w:r w:rsidRPr="00A96226">
              <w:rPr>
                <w:rFonts w:ascii="Times New Roman" w:hAnsi="Times New Roman" w:cs="Times New Roman"/>
                <w:b/>
                <w:sz w:val="20"/>
                <w:szCs w:val="20"/>
                <w:shd w:val="clear" w:color="auto" w:fill="FFFFFF"/>
              </w:rPr>
              <w:t>Лужском</w:t>
            </w:r>
            <w:proofErr w:type="spellEnd"/>
            <w:r w:rsidRPr="00A96226">
              <w:rPr>
                <w:rFonts w:ascii="Times New Roman" w:hAnsi="Times New Roman" w:cs="Times New Roman"/>
                <w:b/>
                <w:sz w:val="20"/>
                <w:szCs w:val="20"/>
                <w:shd w:val="clear" w:color="auto" w:fill="FFFFFF"/>
              </w:rPr>
              <w:t xml:space="preserve"> районе Ленинградской области</w:t>
            </w:r>
          </w:p>
        </w:tc>
      </w:tr>
      <w:tr w:rsidR="00A96226" w:rsidRPr="00A96226" w:rsidTr="00D93E7B">
        <w:trPr>
          <w:trHeight w:hRule="exact" w:val="86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ind w:left="-10" w:firstLine="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w:t>
            </w:r>
            <w:proofErr w:type="spellStart"/>
            <w:r w:rsidRPr="00A96226">
              <w:rPr>
                <w:rFonts w:ascii="Times New Roman" w:hAnsi="Times New Roman" w:cs="Times New Roman"/>
                <w:sz w:val="20"/>
                <w:szCs w:val="20"/>
              </w:rPr>
              <w:t>Лужский</w:t>
            </w:r>
            <w:proofErr w:type="spellEnd"/>
            <w:r w:rsidRPr="00A96226">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pStyle w:val="2"/>
              <w:shd w:val="clear" w:color="auto" w:fill="FFFFFF"/>
              <w:rPr>
                <w:b/>
                <w:bCs/>
                <w:i/>
                <w:iCs/>
                <w:sz w:val="20"/>
                <w:szCs w:val="20"/>
              </w:rPr>
            </w:pPr>
            <w:proofErr w:type="gramStart"/>
            <w:r w:rsidRPr="00A96226">
              <w:rPr>
                <w:sz w:val="20"/>
                <w:szCs w:val="20"/>
              </w:rPr>
              <w:t xml:space="preserve">188230, Россия, Ленинградская область, </w:t>
            </w:r>
            <w:proofErr w:type="spellStart"/>
            <w:r w:rsidRPr="00A96226">
              <w:rPr>
                <w:sz w:val="20"/>
                <w:szCs w:val="20"/>
              </w:rPr>
              <w:t>Лужский</w:t>
            </w:r>
            <w:proofErr w:type="spellEnd"/>
            <w:r w:rsidRPr="00A96226">
              <w:rPr>
                <w:sz w:val="20"/>
                <w:szCs w:val="20"/>
              </w:rPr>
              <w:t xml:space="preserve"> район, г. Луга, ул. </w:t>
            </w:r>
            <w:proofErr w:type="spellStart"/>
            <w:r w:rsidRPr="00A96226">
              <w:rPr>
                <w:sz w:val="20"/>
                <w:szCs w:val="20"/>
              </w:rPr>
              <w:t>Миккели</w:t>
            </w:r>
            <w:proofErr w:type="spellEnd"/>
            <w:r w:rsidRPr="00A96226">
              <w:rPr>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val="259"/>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 </w:t>
            </w:r>
            <w:proofErr w:type="spellStart"/>
            <w:r w:rsidRPr="00A96226">
              <w:rPr>
                <w:rFonts w:ascii="Times New Roman" w:hAnsi="Times New Roman" w:cs="Times New Roman"/>
                <w:b/>
                <w:sz w:val="20"/>
                <w:szCs w:val="20"/>
                <w:shd w:val="clear" w:color="auto" w:fill="FFFFFF"/>
              </w:rPr>
              <w:t>Подпорожском</w:t>
            </w:r>
            <w:proofErr w:type="spellEnd"/>
            <w:r w:rsidRPr="00A96226">
              <w:rPr>
                <w:rFonts w:ascii="Times New Roman" w:hAnsi="Times New Roman" w:cs="Times New Roman"/>
                <w:b/>
                <w:sz w:val="20"/>
                <w:szCs w:val="20"/>
                <w:shd w:val="clear" w:color="auto" w:fill="FFFFFF"/>
              </w:rPr>
              <w:t xml:space="preserve"> районе </w:t>
            </w:r>
            <w:r w:rsidRPr="00A96226">
              <w:rPr>
                <w:rFonts w:ascii="Times New Roman" w:hAnsi="Times New Roman" w:cs="Times New Roman"/>
                <w:b/>
                <w:bCs/>
                <w:sz w:val="20"/>
                <w:szCs w:val="20"/>
                <w:shd w:val="clear" w:color="auto" w:fill="FFFFFF"/>
              </w:rPr>
              <w:t>Ленинградской области</w:t>
            </w:r>
          </w:p>
        </w:tc>
      </w:tr>
      <w:tr w:rsidR="00A96226" w:rsidRPr="00A96226" w:rsidTr="00D93E7B">
        <w:trPr>
          <w:trHeight w:hRule="exact" w:val="8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ind w:left="-10" w:firstLine="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Филиал ГБУ ЛО «МФЦ» «</w:t>
            </w:r>
            <w:proofErr w:type="spellStart"/>
            <w:r w:rsidRPr="00A96226">
              <w:rPr>
                <w:rFonts w:ascii="Times New Roman" w:hAnsi="Times New Roman" w:cs="Times New Roman"/>
                <w:bCs/>
                <w:sz w:val="20"/>
                <w:szCs w:val="20"/>
                <w:lang w:eastAsia="ar-SA"/>
              </w:rPr>
              <w:t>Лодейнопольский</w:t>
            </w:r>
            <w:proofErr w:type="spellEnd"/>
            <w:proofErr w:type="gramStart"/>
            <w:r w:rsidRPr="00A96226">
              <w:rPr>
                <w:rFonts w:ascii="Times New Roman" w:hAnsi="Times New Roman" w:cs="Times New Roman"/>
                <w:color w:val="000000"/>
                <w:sz w:val="20"/>
                <w:szCs w:val="20"/>
              </w:rPr>
              <w:t>»-</w:t>
            </w:r>
            <w:proofErr w:type="gramEnd"/>
            <w:r w:rsidRPr="00A96226">
              <w:rPr>
                <w:rFonts w:ascii="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187782, Ленинградская область, </w:t>
            </w:r>
            <w:proofErr w:type="gramStart"/>
            <w:r w:rsidRPr="00A96226">
              <w:rPr>
                <w:rFonts w:ascii="Times New Roman" w:hAnsi="Times New Roman" w:cs="Times New Roman"/>
                <w:color w:val="000000"/>
                <w:sz w:val="20"/>
                <w:szCs w:val="20"/>
              </w:rPr>
              <w:t>г</w:t>
            </w:r>
            <w:proofErr w:type="gramEnd"/>
            <w:r w:rsidRPr="00A96226">
              <w:rPr>
                <w:rFonts w:ascii="Times New Roman" w:hAnsi="Times New Roman" w:cs="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pacing w:after="0"/>
              <w:jc w:val="center"/>
              <w:rPr>
                <w:rFonts w:ascii="Times New Roman" w:hAnsi="Times New Roman" w:cs="Times New Roman"/>
                <w:color w:val="000000"/>
                <w:sz w:val="20"/>
                <w:szCs w:val="20"/>
              </w:rPr>
            </w:pPr>
            <w:r w:rsidRPr="00A96226">
              <w:rPr>
                <w:rFonts w:ascii="Times New Roman" w:hAnsi="Times New Roman" w:cs="Times New Roman"/>
                <w:bCs/>
                <w:color w:val="000000"/>
                <w:sz w:val="20"/>
                <w:szCs w:val="20"/>
              </w:rPr>
              <w:t>Понедельник - суббота с 9.00 до 20.00.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val="285"/>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bCs/>
                <w:sz w:val="20"/>
                <w:szCs w:val="20"/>
                <w:shd w:val="clear" w:color="auto" w:fill="FFFFFF"/>
              </w:rPr>
              <w:lastRenderedPageBreak/>
              <w:t xml:space="preserve">Предоставление услуг </w:t>
            </w:r>
            <w:proofErr w:type="spellStart"/>
            <w:r w:rsidRPr="00A96226">
              <w:rPr>
                <w:rFonts w:ascii="Times New Roman" w:hAnsi="Times New Roman" w:cs="Times New Roman"/>
                <w:b/>
                <w:bCs/>
                <w:sz w:val="20"/>
                <w:szCs w:val="20"/>
                <w:shd w:val="clear" w:color="auto" w:fill="FFFFFF"/>
              </w:rPr>
              <w:t>в</w:t>
            </w:r>
            <w:r w:rsidRPr="00A96226">
              <w:rPr>
                <w:rFonts w:ascii="Times New Roman" w:hAnsi="Times New Roman" w:cs="Times New Roman"/>
                <w:b/>
                <w:sz w:val="20"/>
                <w:szCs w:val="20"/>
                <w:shd w:val="clear" w:color="auto" w:fill="FFFFFF"/>
              </w:rPr>
              <w:t>Приозерском</w:t>
            </w:r>
            <w:proofErr w:type="spellEnd"/>
            <w:r w:rsidRPr="00A96226">
              <w:rPr>
                <w:rFonts w:ascii="Times New Roman" w:hAnsi="Times New Roman" w:cs="Times New Roman"/>
                <w:b/>
                <w:sz w:val="20"/>
                <w:szCs w:val="20"/>
                <w:shd w:val="clear" w:color="auto" w:fill="FFFFFF"/>
              </w:rPr>
              <w:t xml:space="preserve"> </w:t>
            </w:r>
            <w:proofErr w:type="gramStart"/>
            <w:r w:rsidRPr="00A96226">
              <w:rPr>
                <w:rFonts w:ascii="Times New Roman" w:hAnsi="Times New Roman" w:cs="Times New Roman"/>
                <w:b/>
                <w:sz w:val="20"/>
                <w:szCs w:val="20"/>
                <w:shd w:val="clear" w:color="auto" w:fill="FFFFFF"/>
              </w:rPr>
              <w:t>районе</w:t>
            </w:r>
            <w:proofErr w:type="gramEnd"/>
            <w:r w:rsidRPr="00A96226">
              <w:rPr>
                <w:rFonts w:ascii="Times New Roman" w:hAnsi="Times New Roman" w:cs="Times New Roman"/>
                <w:b/>
                <w:sz w:val="20"/>
                <w:szCs w:val="20"/>
                <w:shd w:val="clear" w:color="auto" w:fill="FFFFFF"/>
              </w:rPr>
              <w:t xml:space="preserve"> </w:t>
            </w:r>
            <w:r w:rsidRPr="00A96226">
              <w:rPr>
                <w:rFonts w:ascii="Times New Roman" w:hAnsi="Times New Roman" w:cs="Times New Roman"/>
                <w:b/>
                <w:bCs/>
                <w:sz w:val="20"/>
                <w:szCs w:val="20"/>
                <w:lang w:eastAsia="ar-SA"/>
              </w:rPr>
              <w:t>Ленинградской области</w:t>
            </w:r>
          </w:p>
        </w:tc>
      </w:tr>
      <w:tr w:rsidR="00A96226" w:rsidRPr="00A96226" w:rsidTr="00A96226">
        <w:trPr>
          <w:trHeight w:hRule="exact" w:val="10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188731, Россия,</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Ленинградская область, </w:t>
            </w:r>
            <w:proofErr w:type="spellStart"/>
            <w:r w:rsidRPr="00A96226">
              <w:rPr>
                <w:rFonts w:ascii="Times New Roman" w:hAnsi="Times New Roman" w:cs="Times New Roman"/>
                <w:bCs/>
                <w:sz w:val="20"/>
                <w:szCs w:val="20"/>
                <w:lang w:eastAsia="ar-SA"/>
              </w:rPr>
              <w:t>Приозерский</w:t>
            </w:r>
            <w:proofErr w:type="spellEnd"/>
            <w:r w:rsidRPr="00A96226">
              <w:rPr>
                <w:rFonts w:ascii="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A96226">
        <w:trPr>
          <w:trHeight w:hRule="exact" w:val="847"/>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«Приозерск»</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proofErr w:type="gramStart"/>
            <w:r w:rsidRPr="00A96226">
              <w:rPr>
                <w:rFonts w:ascii="Times New Roman" w:hAnsi="Times New Roman" w:cs="Times New Roman"/>
                <w:bCs/>
                <w:sz w:val="20"/>
                <w:szCs w:val="20"/>
                <w:lang w:eastAsia="ar-SA"/>
              </w:rPr>
              <w:t xml:space="preserve">188761, Россия, Ленинградская область, </w:t>
            </w:r>
            <w:proofErr w:type="spellStart"/>
            <w:r w:rsidRPr="00A96226">
              <w:rPr>
                <w:rFonts w:ascii="Times New Roman" w:hAnsi="Times New Roman" w:cs="Times New Roman"/>
                <w:bCs/>
                <w:sz w:val="20"/>
                <w:szCs w:val="20"/>
                <w:lang w:eastAsia="ar-SA"/>
              </w:rPr>
              <w:t>Приозерский</w:t>
            </w:r>
            <w:proofErr w:type="spellEnd"/>
            <w:r w:rsidRPr="00A96226">
              <w:rPr>
                <w:rFonts w:ascii="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359"/>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sz w:val="20"/>
                <w:szCs w:val="20"/>
                <w:lang w:eastAsia="ar-SA"/>
              </w:rPr>
              <w:t>Сланцевском</w:t>
            </w:r>
            <w:proofErr w:type="spellEnd"/>
            <w:r w:rsidRPr="00A96226">
              <w:rPr>
                <w:rFonts w:ascii="Times New Roman" w:hAnsi="Times New Roman" w:cs="Times New Roman"/>
                <w:b/>
                <w:sz w:val="20"/>
                <w:szCs w:val="20"/>
                <w:lang w:eastAsia="ar-SA"/>
              </w:rPr>
              <w:t xml:space="preserve"> районе </w:t>
            </w:r>
            <w:r w:rsidRPr="00A96226">
              <w:rPr>
                <w:rFonts w:ascii="Times New Roman" w:hAnsi="Times New Roman" w:cs="Times New Roman"/>
                <w:b/>
                <w:bCs/>
                <w:sz w:val="20"/>
                <w:szCs w:val="20"/>
                <w:lang w:eastAsia="ar-SA"/>
              </w:rPr>
              <w:t>Ленинградской области</w:t>
            </w:r>
          </w:p>
        </w:tc>
      </w:tr>
      <w:tr w:rsidR="00A96226" w:rsidRPr="00A96226" w:rsidTr="00D93E7B">
        <w:trPr>
          <w:trHeight w:hRule="exact" w:val="75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Сланцевский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188565, Россия, Ленинградская область,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color w:val="FF0000"/>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420"/>
        </w:trPr>
        <w:tc>
          <w:tcPr>
            <w:tcW w:w="9780" w:type="dxa"/>
            <w:gridSpan w:val="5"/>
            <w:tcBorders>
              <w:top w:val="nil"/>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gramStart"/>
            <w:r w:rsidRPr="00A96226">
              <w:rPr>
                <w:rFonts w:ascii="Times New Roman" w:hAnsi="Times New Roman" w:cs="Times New Roman"/>
                <w:b/>
                <w:bCs/>
                <w:sz w:val="20"/>
                <w:szCs w:val="20"/>
                <w:lang w:eastAsia="ar-SA"/>
              </w:rPr>
              <w:t>г</w:t>
            </w:r>
            <w:proofErr w:type="gramEnd"/>
            <w:r w:rsidRPr="00A96226">
              <w:rPr>
                <w:rFonts w:ascii="Times New Roman" w:hAnsi="Times New Roman" w:cs="Times New Roman"/>
                <w:b/>
                <w:bCs/>
                <w:sz w:val="20"/>
                <w:szCs w:val="20"/>
                <w:lang w:eastAsia="ar-SA"/>
              </w:rPr>
              <w:t>. Сосновый Бор Ленинградской области</w:t>
            </w:r>
          </w:p>
        </w:tc>
      </w:tr>
      <w:tr w:rsidR="00A96226" w:rsidRPr="00A96226" w:rsidTr="00D93E7B">
        <w:trPr>
          <w:trHeight w:hRule="exact" w:val="80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rPr>
              <w:t>Филиал ГБУ ЛО «МФЦ» «</w:t>
            </w:r>
            <w:proofErr w:type="spellStart"/>
            <w:r w:rsidRPr="00A96226">
              <w:rPr>
                <w:rFonts w:ascii="Times New Roman" w:hAnsi="Times New Roman" w:cs="Times New Roman"/>
                <w:sz w:val="20"/>
                <w:szCs w:val="20"/>
              </w:rPr>
              <w:t>Сосновоборский</w:t>
            </w:r>
            <w:proofErr w:type="spellEnd"/>
            <w:r w:rsidRPr="00A96226">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188540, Россия, Ленинградская область,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sz w:val="20"/>
                <w:szCs w:val="20"/>
                <w:u w:val="single"/>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27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 </w:t>
            </w:r>
            <w:r w:rsidRPr="00A96226">
              <w:rPr>
                <w:rFonts w:ascii="Times New Roman" w:hAnsi="Times New Roman" w:cs="Times New Roman"/>
                <w:b/>
                <w:sz w:val="20"/>
                <w:szCs w:val="20"/>
                <w:shd w:val="clear" w:color="auto" w:fill="FFFFFF"/>
              </w:rPr>
              <w:t xml:space="preserve">Тихвинском районе </w:t>
            </w:r>
            <w:r w:rsidRPr="00A96226">
              <w:rPr>
                <w:rFonts w:ascii="Times New Roman" w:hAnsi="Times New Roman" w:cs="Times New Roman"/>
                <w:b/>
                <w:bCs/>
                <w:sz w:val="20"/>
                <w:szCs w:val="20"/>
                <w:lang w:eastAsia="ar-SA"/>
              </w:rPr>
              <w:t>Ленинградской области</w:t>
            </w:r>
          </w:p>
        </w:tc>
      </w:tr>
      <w:tr w:rsidR="00A96226" w:rsidRPr="00A96226" w:rsidTr="00A96226">
        <w:trPr>
          <w:trHeight w:hRule="exact" w:val="82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«Тихвинский»</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187553, Россия, Ленинградская область, Тихвинский район,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г. Тихвин, 1-й микрорайон, д.2</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292"/>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 </w:t>
            </w:r>
            <w:proofErr w:type="spellStart"/>
            <w:r w:rsidRPr="00A96226">
              <w:rPr>
                <w:rFonts w:ascii="Times New Roman" w:hAnsi="Times New Roman" w:cs="Times New Roman"/>
                <w:b/>
                <w:sz w:val="20"/>
                <w:szCs w:val="20"/>
                <w:shd w:val="clear" w:color="auto" w:fill="FFFFFF"/>
              </w:rPr>
              <w:t>Тосненском</w:t>
            </w:r>
            <w:proofErr w:type="spellEnd"/>
            <w:r w:rsidRPr="00A96226">
              <w:rPr>
                <w:rFonts w:ascii="Times New Roman" w:hAnsi="Times New Roman" w:cs="Times New Roman"/>
                <w:b/>
                <w:sz w:val="20"/>
                <w:szCs w:val="20"/>
                <w:shd w:val="clear" w:color="auto" w:fill="FFFFFF"/>
              </w:rPr>
              <w:t xml:space="preserve"> районе </w:t>
            </w:r>
            <w:r w:rsidRPr="00A96226">
              <w:rPr>
                <w:rFonts w:ascii="Times New Roman" w:hAnsi="Times New Roman" w:cs="Times New Roman"/>
                <w:b/>
                <w:bCs/>
                <w:sz w:val="20"/>
                <w:szCs w:val="20"/>
                <w:lang w:eastAsia="ar-SA"/>
              </w:rPr>
              <w:t>Ленинградской области</w:t>
            </w:r>
          </w:p>
        </w:tc>
      </w:tr>
      <w:tr w:rsidR="00A96226" w:rsidRPr="00A96226" w:rsidTr="00A96226">
        <w:trPr>
          <w:trHeight w:hRule="exact" w:val="938"/>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187000, Россия, Ленинградская область,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xml:space="preserve"> район,</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г. Тосно, ул. </w:t>
            </w:r>
            <w:proofErr w:type="gramStart"/>
            <w:r w:rsidRPr="00A96226">
              <w:rPr>
                <w:rFonts w:ascii="Times New Roman" w:hAnsi="Times New Roman" w:cs="Times New Roman"/>
                <w:bCs/>
                <w:sz w:val="20"/>
                <w:szCs w:val="20"/>
                <w:lang w:eastAsia="ar-SA"/>
              </w:rPr>
              <w:t>Советская</w:t>
            </w:r>
            <w:proofErr w:type="gramEnd"/>
            <w:r w:rsidRPr="00A96226">
              <w:rPr>
                <w:rFonts w:ascii="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sz w:val="20"/>
                <w:szCs w:val="20"/>
                <w:u w:val="single"/>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1088"/>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 отдел «</w:t>
            </w:r>
            <w:proofErr w:type="spellStart"/>
            <w:r w:rsidRPr="00A96226">
              <w:rPr>
                <w:rFonts w:ascii="Times New Roman" w:hAnsi="Times New Roman" w:cs="Times New Roman"/>
                <w:bCs/>
                <w:sz w:val="20"/>
                <w:szCs w:val="20"/>
                <w:lang w:eastAsia="ar-SA"/>
              </w:rPr>
              <w:t>Тельмановский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187032, Россия, Ленинградская область,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976"/>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proofErr w:type="gramStart"/>
            <w:r w:rsidRPr="00A96226">
              <w:rPr>
                <w:rFonts w:ascii="Times New Roman" w:hAnsi="Times New Roman" w:cs="Times New Roman"/>
                <w:bCs/>
                <w:sz w:val="20"/>
                <w:szCs w:val="20"/>
                <w:lang w:eastAsia="ar-SA"/>
              </w:rPr>
              <w:t xml:space="preserve">187026, Россия, Ленинградская область,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val="306"/>
        </w:trPr>
        <w:tc>
          <w:tcPr>
            <w:tcW w:w="9780" w:type="dxa"/>
            <w:gridSpan w:val="5"/>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sz w:val="20"/>
                <w:szCs w:val="20"/>
                <w:lang w:eastAsia="ar-SA"/>
              </w:rPr>
              <w:t>Уполномоченный МФЦ на территории Ленинградской области</w:t>
            </w:r>
          </w:p>
        </w:tc>
      </w:tr>
      <w:tr w:rsidR="00A96226" w:rsidRPr="00A96226" w:rsidTr="00A96226">
        <w:trPr>
          <w:trHeight w:hRule="exact" w:val="2676"/>
        </w:trPr>
        <w:tc>
          <w:tcPr>
            <w:tcW w:w="425"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uppressAutoHyphens/>
              <w:spacing w:after="0"/>
              <w:ind w:left="-10"/>
              <w:contextualSpacing/>
              <w:jc w:val="center"/>
              <w:rPr>
                <w:rFonts w:ascii="Times New Roman" w:hAnsi="Times New Roman" w:cs="Times New Roman"/>
                <w:sz w:val="20"/>
                <w:szCs w:val="20"/>
              </w:rPr>
            </w:pPr>
            <w:r w:rsidRPr="00A96226">
              <w:rPr>
                <w:rFonts w:ascii="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ГБУ ЛО «МФЦ»</w:t>
            </w:r>
          </w:p>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i/>
                <w:color w:val="000000"/>
                <w:sz w:val="20"/>
                <w:szCs w:val="20"/>
                <w:lang w:eastAsia="ar-SA"/>
              </w:rPr>
              <w:t>(обслуживание заявителей не осуществляется</w:t>
            </w:r>
            <w:r w:rsidRPr="00A96226">
              <w:rPr>
                <w:rFonts w:ascii="Times New Roman"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hd w:val="clear" w:color="auto" w:fill="FFFFFF"/>
              <w:spacing w:after="0"/>
              <w:jc w:val="center"/>
              <w:rPr>
                <w:rFonts w:ascii="Times New Roman" w:hAnsi="Times New Roman" w:cs="Times New Roman"/>
                <w:bCs/>
                <w:i/>
                <w:color w:val="000000"/>
                <w:sz w:val="20"/>
                <w:szCs w:val="20"/>
              </w:rPr>
            </w:pPr>
            <w:r w:rsidRPr="00A96226">
              <w:rPr>
                <w:rFonts w:ascii="Times New Roman" w:hAnsi="Times New Roman" w:cs="Times New Roman"/>
                <w:bCs/>
                <w:i/>
                <w:color w:val="000000"/>
                <w:sz w:val="20"/>
                <w:szCs w:val="20"/>
              </w:rPr>
              <w:t>Юридический адрес:</w:t>
            </w:r>
          </w:p>
          <w:p w:rsidR="00A96226" w:rsidRPr="00A96226" w:rsidRDefault="00A96226" w:rsidP="00A96226">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188641, Ленинградская область, Всеволожский район, </w:t>
            </w:r>
          </w:p>
          <w:p w:rsidR="00A96226" w:rsidRPr="00A96226" w:rsidRDefault="00A96226" w:rsidP="00A96226">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дер. Новосаратовка, д.8</w:t>
            </w:r>
          </w:p>
          <w:p w:rsidR="00A96226" w:rsidRPr="00A96226" w:rsidRDefault="00A96226" w:rsidP="00A96226">
            <w:pPr>
              <w:shd w:val="clear" w:color="auto" w:fill="FFFFFF"/>
              <w:spacing w:after="0"/>
              <w:jc w:val="center"/>
              <w:rPr>
                <w:rFonts w:ascii="Times New Roman" w:hAnsi="Times New Roman" w:cs="Times New Roman"/>
                <w:bCs/>
                <w:i/>
                <w:color w:val="000000"/>
                <w:sz w:val="20"/>
                <w:szCs w:val="20"/>
              </w:rPr>
            </w:pPr>
            <w:r w:rsidRPr="00A96226">
              <w:rPr>
                <w:rFonts w:ascii="Times New Roman" w:hAnsi="Times New Roman" w:cs="Times New Roman"/>
                <w:bCs/>
                <w:i/>
                <w:color w:val="000000"/>
                <w:sz w:val="20"/>
                <w:szCs w:val="20"/>
              </w:rPr>
              <w:t>Почтовый адрес:</w:t>
            </w:r>
          </w:p>
          <w:p w:rsidR="00A96226" w:rsidRPr="00A96226" w:rsidRDefault="00A96226" w:rsidP="00A96226">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191311, г. Санкт-Петербург, </w:t>
            </w:r>
          </w:p>
          <w:p w:rsidR="00A96226" w:rsidRPr="00A96226" w:rsidRDefault="00A96226" w:rsidP="00A96226">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ул. Смольного, д. 3, </w:t>
            </w:r>
            <w:proofErr w:type="gramStart"/>
            <w:r w:rsidRPr="00A96226">
              <w:rPr>
                <w:rFonts w:ascii="Times New Roman" w:hAnsi="Times New Roman" w:cs="Times New Roman"/>
                <w:color w:val="000000"/>
                <w:sz w:val="20"/>
                <w:szCs w:val="20"/>
              </w:rPr>
              <w:t>лит</w:t>
            </w:r>
            <w:proofErr w:type="gramEnd"/>
            <w:r w:rsidRPr="00A96226">
              <w:rPr>
                <w:rFonts w:ascii="Times New Roman" w:hAnsi="Times New Roman" w:cs="Times New Roman"/>
                <w:color w:val="000000"/>
                <w:sz w:val="20"/>
                <w:szCs w:val="20"/>
              </w:rPr>
              <w:t>. А</w:t>
            </w:r>
          </w:p>
          <w:p w:rsidR="00A96226" w:rsidRPr="00A96226" w:rsidRDefault="00A96226" w:rsidP="00A96226">
            <w:pPr>
              <w:shd w:val="clear" w:color="auto" w:fill="FFFFFF"/>
              <w:spacing w:after="0"/>
              <w:jc w:val="center"/>
              <w:rPr>
                <w:rFonts w:ascii="Times New Roman" w:hAnsi="Times New Roman" w:cs="Times New Roman"/>
                <w:i/>
                <w:color w:val="000000"/>
                <w:sz w:val="20"/>
                <w:szCs w:val="20"/>
              </w:rPr>
            </w:pPr>
            <w:r w:rsidRPr="00A96226">
              <w:rPr>
                <w:rFonts w:ascii="Times New Roman" w:hAnsi="Times New Roman" w:cs="Times New Roman"/>
                <w:bCs/>
                <w:i/>
                <w:color w:val="000000"/>
                <w:sz w:val="20"/>
                <w:szCs w:val="20"/>
              </w:rPr>
              <w:t>Фактический адрес</w:t>
            </w:r>
            <w:r w:rsidRPr="00A96226">
              <w:rPr>
                <w:rFonts w:ascii="Times New Roman" w:hAnsi="Times New Roman" w:cs="Times New Roman"/>
                <w:b/>
                <w:i/>
                <w:color w:val="000000"/>
                <w:sz w:val="20"/>
                <w:szCs w:val="20"/>
              </w:rPr>
              <w:t>:</w:t>
            </w:r>
          </w:p>
          <w:p w:rsidR="00A96226" w:rsidRPr="00A96226" w:rsidRDefault="00A96226" w:rsidP="00A96226">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191024, г. Санкт-Петербург,  </w:t>
            </w:r>
          </w:p>
          <w:p w:rsidR="00A96226" w:rsidRPr="00A96226" w:rsidRDefault="00A96226" w:rsidP="00A96226">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пр. Бакунина, д. 5, </w:t>
            </w:r>
            <w:proofErr w:type="gramStart"/>
            <w:r w:rsidRPr="00A96226">
              <w:rPr>
                <w:rFonts w:ascii="Times New Roman" w:hAnsi="Times New Roman" w:cs="Times New Roman"/>
                <w:color w:val="000000"/>
                <w:sz w:val="20"/>
                <w:szCs w:val="20"/>
              </w:rPr>
              <w:t>лит</w:t>
            </w:r>
            <w:proofErr w:type="gramEnd"/>
            <w:r w:rsidRPr="00A96226">
              <w:rPr>
                <w:rFonts w:ascii="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lang w:eastAsia="ar-SA"/>
              </w:rPr>
            </w:pPr>
            <w:proofErr w:type="spellStart"/>
            <w:r w:rsidRPr="00A96226">
              <w:rPr>
                <w:rFonts w:ascii="Times New Roman" w:hAnsi="Times New Roman" w:cs="Times New Roman"/>
                <w:color w:val="000000"/>
                <w:sz w:val="20"/>
                <w:szCs w:val="20"/>
                <w:lang w:eastAsia="ar-SA"/>
              </w:rPr>
              <w:t>пн-чт</w:t>
            </w:r>
            <w:proofErr w:type="spellEnd"/>
            <w:r w:rsidRPr="00A96226">
              <w:rPr>
                <w:rFonts w:ascii="Times New Roman" w:hAnsi="Times New Roman" w:cs="Times New Roman"/>
                <w:color w:val="000000"/>
                <w:sz w:val="20"/>
                <w:szCs w:val="20"/>
                <w:lang w:eastAsia="ar-SA"/>
              </w:rPr>
              <w:t xml:space="preserve"> –</w:t>
            </w:r>
          </w:p>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с 9.00 до 18.00,</w:t>
            </w:r>
          </w:p>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пт. –</w:t>
            </w:r>
          </w:p>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 xml:space="preserve">с 9.00 до 17.00, </w:t>
            </w:r>
          </w:p>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 xml:space="preserve">перерыв </w:t>
            </w:r>
            <w:proofErr w:type="gramStart"/>
            <w:r w:rsidRPr="00A96226">
              <w:rPr>
                <w:rFonts w:ascii="Times New Roman" w:hAnsi="Times New Roman" w:cs="Times New Roman"/>
                <w:color w:val="000000"/>
                <w:sz w:val="20"/>
                <w:szCs w:val="20"/>
                <w:lang w:eastAsia="ar-SA"/>
              </w:rPr>
              <w:t>с</w:t>
            </w:r>
            <w:proofErr w:type="gramEnd"/>
          </w:p>
          <w:p w:rsidR="00A96226" w:rsidRPr="00A96226" w:rsidRDefault="00A96226" w:rsidP="00A96226">
            <w:pPr>
              <w:widowControl w:val="0"/>
              <w:tabs>
                <w:tab w:val="left" w:pos="733"/>
              </w:tab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13.00 до 13.48, выходные дни -</w:t>
            </w:r>
          </w:p>
          <w:p w:rsidR="00A96226" w:rsidRPr="00A96226" w:rsidRDefault="00A96226" w:rsidP="00A96226">
            <w:pPr>
              <w:widowControl w:val="0"/>
              <w:suppressAutoHyphens/>
              <w:autoSpaceDN w:val="0"/>
              <w:spacing w:after="0"/>
              <w:ind w:left="58"/>
              <w:jc w:val="center"/>
              <w:rPr>
                <w:rFonts w:ascii="Times New Roman" w:hAnsi="Times New Roman" w:cs="Times New Roman"/>
                <w:color w:val="000000"/>
                <w:sz w:val="20"/>
                <w:szCs w:val="20"/>
                <w:lang w:eastAsia="ar-SA"/>
              </w:rPr>
            </w:pPr>
            <w:proofErr w:type="spellStart"/>
            <w:proofErr w:type="gramStart"/>
            <w:r w:rsidRPr="00A96226">
              <w:rPr>
                <w:rFonts w:ascii="Times New Roman" w:hAnsi="Times New Roman" w:cs="Times New Roman"/>
                <w:color w:val="000000"/>
                <w:sz w:val="20"/>
                <w:szCs w:val="20"/>
                <w:lang w:eastAsia="ar-SA"/>
              </w:rPr>
              <w:t>сб</w:t>
            </w:r>
            <w:proofErr w:type="spellEnd"/>
            <w:proofErr w:type="gramEnd"/>
            <w:r w:rsidRPr="00A96226">
              <w:rPr>
                <w:rFonts w:ascii="Times New Roman" w:hAnsi="Times New Roman" w:cs="Times New Roman"/>
                <w:color w:val="000000"/>
                <w:sz w:val="20"/>
                <w:szCs w:val="20"/>
                <w:lang w:eastAsia="ar-SA"/>
              </w:rPr>
              <w:t>, вс.</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bl>
    <w:p w:rsidR="00AA6915" w:rsidRPr="00A96226" w:rsidRDefault="00AA6915" w:rsidP="00A96226">
      <w:pPr>
        <w:spacing w:after="0"/>
        <w:ind w:firstLine="709"/>
        <w:jc w:val="both"/>
        <w:rPr>
          <w:rFonts w:ascii="Times New Roman" w:hAnsi="Times New Roman" w:cs="Times New Roman"/>
          <w:sz w:val="20"/>
          <w:szCs w:val="20"/>
        </w:rPr>
      </w:pPr>
    </w:p>
    <w:p w:rsidR="00AA6915" w:rsidRPr="00A96226" w:rsidRDefault="00AA6915" w:rsidP="00A96226">
      <w:pPr>
        <w:spacing w:after="0"/>
        <w:ind w:firstLine="709"/>
        <w:jc w:val="both"/>
        <w:rPr>
          <w:rFonts w:ascii="Times New Roman" w:hAnsi="Times New Roman" w:cs="Times New Roman"/>
          <w:sz w:val="20"/>
          <w:szCs w:val="20"/>
        </w:rPr>
      </w:pPr>
    </w:p>
    <w:p w:rsidR="00AA6915" w:rsidRPr="00A96226" w:rsidRDefault="00AA6915" w:rsidP="00A96226">
      <w:pPr>
        <w:pStyle w:val="ConsPlusNormal"/>
        <w:ind w:firstLine="0"/>
        <w:outlineLvl w:val="1"/>
        <w:rPr>
          <w:rFonts w:ascii="Times New Roman" w:hAnsi="Times New Roman" w:cs="Times New Roman"/>
        </w:rPr>
      </w:pPr>
    </w:p>
    <w:p w:rsidR="00AA6915" w:rsidRPr="00A96226" w:rsidRDefault="00AA6915" w:rsidP="00A96226">
      <w:pPr>
        <w:pStyle w:val="ConsPlusNormal"/>
        <w:ind w:firstLine="0"/>
        <w:outlineLvl w:val="1"/>
        <w:rPr>
          <w:rFonts w:ascii="Times New Roman" w:hAnsi="Times New Roman" w:cs="Times New Roman"/>
        </w:rPr>
      </w:pPr>
    </w:p>
    <w:p w:rsidR="00AA6915" w:rsidRPr="009244BE" w:rsidRDefault="00AA6915" w:rsidP="00AA6915">
      <w:pPr>
        <w:pStyle w:val="a5"/>
        <w:jc w:val="left"/>
        <w:rPr>
          <w:szCs w:val="28"/>
        </w:rPr>
      </w:pPr>
    </w:p>
    <w:p w:rsidR="00316BFA" w:rsidRDefault="00316BFA"/>
    <w:sectPr w:rsidR="00316BFA" w:rsidSect="00857D08">
      <w:headerReference w:type="even" r:id="rId98"/>
      <w:headerReference w:type="default" r:id="rId99"/>
      <w:footerReference w:type="even" r:id="rId100"/>
      <w:footerReference w:type="default" r:id="rId101"/>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A95" w:rsidRDefault="002F6A95" w:rsidP="00FE759A">
      <w:pPr>
        <w:spacing w:after="0" w:line="240" w:lineRule="auto"/>
      </w:pPr>
      <w:r>
        <w:separator/>
      </w:r>
    </w:p>
  </w:endnote>
  <w:endnote w:type="continuationSeparator" w:id="1">
    <w:p w:rsidR="002F6A95" w:rsidRDefault="002F6A95" w:rsidP="00FE7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95" w:rsidRDefault="00475033" w:rsidP="00857D08">
    <w:pPr>
      <w:pStyle w:val="a9"/>
      <w:framePr w:wrap="around" w:vAnchor="text" w:hAnchor="margin" w:xAlign="right" w:y="1"/>
      <w:rPr>
        <w:rStyle w:val="ad"/>
      </w:rPr>
    </w:pPr>
    <w:r>
      <w:rPr>
        <w:rStyle w:val="ad"/>
      </w:rPr>
      <w:fldChar w:fldCharType="begin"/>
    </w:r>
    <w:r w:rsidR="002F6A95">
      <w:rPr>
        <w:rStyle w:val="ad"/>
      </w:rPr>
      <w:instrText xml:space="preserve">PAGE  </w:instrText>
    </w:r>
    <w:r>
      <w:rPr>
        <w:rStyle w:val="ad"/>
      </w:rPr>
      <w:fldChar w:fldCharType="end"/>
    </w:r>
  </w:p>
  <w:p w:rsidR="002F6A95" w:rsidRDefault="002F6A95" w:rsidP="00857D0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95" w:rsidRDefault="002F6A95" w:rsidP="00857D0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A95" w:rsidRDefault="002F6A95" w:rsidP="00FE759A">
      <w:pPr>
        <w:spacing w:after="0" w:line="240" w:lineRule="auto"/>
      </w:pPr>
      <w:r>
        <w:separator/>
      </w:r>
    </w:p>
  </w:footnote>
  <w:footnote w:type="continuationSeparator" w:id="1">
    <w:p w:rsidR="002F6A95" w:rsidRDefault="002F6A95" w:rsidP="00FE759A">
      <w:pPr>
        <w:spacing w:after="0" w:line="240" w:lineRule="auto"/>
      </w:pPr>
      <w:r>
        <w:continuationSeparator/>
      </w:r>
    </w:p>
  </w:footnote>
  <w:footnote w:id="2">
    <w:p w:rsidR="002F6A95" w:rsidRPr="00742201" w:rsidRDefault="002F6A95" w:rsidP="002F6A95">
      <w:pPr>
        <w:pStyle w:val="af8"/>
        <w:jc w:val="both"/>
      </w:pPr>
      <w:r w:rsidRPr="00742201">
        <w:rPr>
          <w:rStyle w:val="afa"/>
        </w:rPr>
        <w:footnoteRef/>
      </w:r>
      <w:r w:rsidRPr="00742201">
        <w:t xml:space="preserve"> Указываются объекты капитального строительства, выдача </w:t>
      </w:r>
      <w:proofErr w:type="gramStart"/>
      <w:r w:rsidRPr="00742201">
        <w:t>разрешения</w:t>
      </w:r>
      <w:proofErr w:type="gramEnd"/>
      <w:r w:rsidRPr="00742201">
        <w:t xml:space="preserve">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11 Федерального закона от 19 июля 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footnote>
  <w:footnote w:id="3">
    <w:p w:rsidR="002F6A95" w:rsidRPr="00A531D4" w:rsidRDefault="002F6A95" w:rsidP="00002F7A">
      <w:pPr>
        <w:pStyle w:val="af8"/>
      </w:pPr>
      <w:r w:rsidRPr="00364306">
        <w:rPr>
          <w:rStyle w:val="afa"/>
        </w:rPr>
        <w:footnoteRef/>
      </w:r>
      <w:r w:rsidRPr="00364306">
        <w:t xml:space="preserve"> Информация, указанная в градостроительном плане земельного участка, утвержденном до 1 января 2017 года, используется в течение пяти лет с 1 января 2017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95" w:rsidRPr="00483AE9" w:rsidRDefault="002F6A95">
    <w:pPr>
      <w:pStyle w:val="ae"/>
      <w:jc w:val="center"/>
    </w:pPr>
  </w:p>
  <w:p w:rsidR="002F6A95" w:rsidRDefault="002F6A9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95" w:rsidRDefault="00475033" w:rsidP="00857D08">
    <w:pPr>
      <w:pStyle w:val="ae"/>
      <w:framePr w:wrap="around" w:vAnchor="text" w:hAnchor="margin" w:xAlign="right" w:y="1"/>
      <w:rPr>
        <w:rStyle w:val="ad"/>
      </w:rPr>
    </w:pPr>
    <w:r>
      <w:rPr>
        <w:rStyle w:val="ad"/>
      </w:rPr>
      <w:fldChar w:fldCharType="begin"/>
    </w:r>
    <w:r w:rsidR="002F6A95">
      <w:rPr>
        <w:rStyle w:val="ad"/>
      </w:rPr>
      <w:instrText xml:space="preserve">PAGE  </w:instrText>
    </w:r>
    <w:r>
      <w:rPr>
        <w:rStyle w:val="ad"/>
      </w:rPr>
      <w:fldChar w:fldCharType="end"/>
    </w:r>
  </w:p>
  <w:p w:rsidR="002F6A95" w:rsidRDefault="002F6A95" w:rsidP="00857D08">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95" w:rsidRDefault="00475033" w:rsidP="00857D08">
    <w:pPr>
      <w:pStyle w:val="ae"/>
      <w:framePr w:wrap="around" w:vAnchor="text" w:hAnchor="margin" w:xAlign="right" w:y="1"/>
      <w:rPr>
        <w:rStyle w:val="ad"/>
      </w:rPr>
    </w:pPr>
    <w:r>
      <w:rPr>
        <w:rStyle w:val="ad"/>
      </w:rPr>
      <w:fldChar w:fldCharType="begin"/>
    </w:r>
    <w:r w:rsidR="002F6A95">
      <w:rPr>
        <w:rStyle w:val="ad"/>
      </w:rPr>
      <w:instrText xml:space="preserve">PAGE  </w:instrText>
    </w:r>
    <w:r>
      <w:rPr>
        <w:rStyle w:val="ad"/>
      </w:rPr>
      <w:fldChar w:fldCharType="separate"/>
    </w:r>
    <w:r w:rsidR="00267DF1">
      <w:rPr>
        <w:rStyle w:val="ad"/>
        <w:noProof/>
      </w:rPr>
      <w:t>50</w:t>
    </w:r>
    <w:r>
      <w:rPr>
        <w:rStyle w:val="ad"/>
      </w:rPr>
      <w:fldChar w:fldCharType="end"/>
    </w:r>
  </w:p>
  <w:p w:rsidR="002F6A95" w:rsidRDefault="002F6A95" w:rsidP="00857D08">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459789A"/>
    <w:multiLevelType w:val="multilevel"/>
    <w:tmpl w:val="F79EF8B2"/>
    <w:lvl w:ilvl="0">
      <w:start w:val="1"/>
      <w:numFmt w:val="decimal"/>
      <w:lvlText w:val="%1."/>
      <w:lvlJc w:val="left"/>
      <w:pPr>
        <w:ind w:left="360" w:hanging="360"/>
      </w:pPr>
      <w:rPr>
        <w:rFonts w:cs="Times New Roman"/>
      </w:rPr>
    </w:lvl>
    <w:lvl w:ilvl="1">
      <w:start w:val="1"/>
      <w:numFmt w:val="decimal"/>
      <w:isLgl/>
      <w:lvlText w:val="%1.%2."/>
      <w:lvlJc w:val="left"/>
      <w:pPr>
        <w:ind w:left="1908" w:hanging="1200"/>
      </w:pPr>
      <w:rPr>
        <w:rFonts w:cs="Times New Roman" w:hint="default"/>
      </w:rPr>
    </w:lvl>
    <w:lvl w:ilvl="2">
      <w:start w:val="1"/>
      <w:numFmt w:val="decimal"/>
      <w:isLgl/>
      <w:lvlText w:val="%1.%2.%3."/>
      <w:lvlJc w:val="left"/>
      <w:pPr>
        <w:ind w:left="2256" w:hanging="1200"/>
      </w:pPr>
      <w:rPr>
        <w:rFonts w:cs="Times New Roman" w:hint="default"/>
      </w:rPr>
    </w:lvl>
    <w:lvl w:ilvl="3">
      <w:start w:val="1"/>
      <w:numFmt w:val="decimal"/>
      <w:isLgl/>
      <w:lvlText w:val="%1.%2.%3.%4."/>
      <w:lvlJc w:val="left"/>
      <w:pPr>
        <w:ind w:left="2604" w:hanging="1200"/>
      </w:pPr>
      <w:rPr>
        <w:rFonts w:cs="Times New Roman" w:hint="default"/>
      </w:rPr>
    </w:lvl>
    <w:lvl w:ilvl="4">
      <w:start w:val="1"/>
      <w:numFmt w:val="decimal"/>
      <w:isLgl/>
      <w:lvlText w:val="%1.%2.%3.%4.%5."/>
      <w:lvlJc w:val="left"/>
      <w:pPr>
        <w:ind w:left="2952" w:hanging="120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
    <w:nsid w:val="06150A9C"/>
    <w:multiLevelType w:val="hybridMultilevel"/>
    <w:tmpl w:val="839ED0A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D92781"/>
    <w:multiLevelType w:val="hybridMultilevel"/>
    <w:tmpl w:val="6602CAEC"/>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0D2496"/>
    <w:multiLevelType w:val="hybridMultilevel"/>
    <w:tmpl w:val="7EBC6C40"/>
    <w:lvl w:ilvl="0" w:tplc="04190011">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F9F7B76"/>
    <w:multiLevelType w:val="hybridMultilevel"/>
    <w:tmpl w:val="D92E617A"/>
    <w:lvl w:ilvl="0" w:tplc="FE40680A">
      <w:start w:val="1"/>
      <w:numFmt w:val="decimal"/>
      <w:lvlText w:val="%1)"/>
      <w:lvlJc w:val="left"/>
      <w:pPr>
        <w:ind w:left="1070" w:hanging="360"/>
      </w:pPr>
      <w:rPr>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3410F9"/>
    <w:multiLevelType w:val="hybridMultilevel"/>
    <w:tmpl w:val="C28E4FB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F566EF"/>
    <w:multiLevelType w:val="hybridMultilevel"/>
    <w:tmpl w:val="4E94DA48"/>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4">
    <w:nsid w:val="23727776"/>
    <w:multiLevelType w:val="hybridMultilevel"/>
    <w:tmpl w:val="8BA25B3E"/>
    <w:lvl w:ilvl="0" w:tplc="4BE61D48">
      <w:start w:val="1"/>
      <w:numFmt w:val="bullet"/>
      <w:lvlText w:val=""/>
      <w:lvlJc w:val="left"/>
      <w:pPr>
        <w:tabs>
          <w:tab w:val="num" w:pos="567"/>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127E38"/>
    <w:multiLevelType w:val="hybridMultilevel"/>
    <w:tmpl w:val="E86AEB9C"/>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B72BDA"/>
    <w:multiLevelType w:val="multilevel"/>
    <w:tmpl w:val="E8220892"/>
    <w:lvl w:ilvl="0">
      <w:start w:val="3"/>
      <w:numFmt w:val="decimal"/>
      <w:lvlText w:val="%1."/>
      <w:lvlJc w:val="left"/>
      <w:pPr>
        <w:tabs>
          <w:tab w:val="num" w:pos="585"/>
        </w:tabs>
        <w:ind w:left="585" w:hanging="585"/>
      </w:pPr>
      <w:rPr>
        <w:rFonts w:cs="Times New Roman" w:hint="default"/>
        <w:sz w:val="26"/>
      </w:rPr>
    </w:lvl>
    <w:lvl w:ilvl="1">
      <w:start w:val="2"/>
      <w:numFmt w:val="decimal"/>
      <w:lvlText w:val="%1.%2."/>
      <w:lvlJc w:val="left"/>
      <w:pPr>
        <w:tabs>
          <w:tab w:val="num" w:pos="1074"/>
        </w:tabs>
        <w:ind w:left="1074" w:hanging="720"/>
      </w:pPr>
      <w:rPr>
        <w:rFonts w:cs="Times New Roman" w:hint="default"/>
        <w:sz w:val="26"/>
      </w:rPr>
    </w:lvl>
    <w:lvl w:ilvl="2">
      <w:start w:val="3"/>
      <w:numFmt w:val="decimal"/>
      <w:lvlText w:val="%1.%2.%3."/>
      <w:lvlJc w:val="left"/>
      <w:pPr>
        <w:tabs>
          <w:tab w:val="num" w:pos="1428"/>
        </w:tabs>
        <w:ind w:left="1428" w:hanging="720"/>
      </w:pPr>
      <w:rPr>
        <w:rFonts w:cs="Times New Roman" w:hint="default"/>
        <w:sz w:val="26"/>
      </w:rPr>
    </w:lvl>
    <w:lvl w:ilvl="3">
      <w:start w:val="1"/>
      <w:numFmt w:val="decimal"/>
      <w:lvlText w:val="%1.%2.%3.%4."/>
      <w:lvlJc w:val="left"/>
      <w:pPr>
        <w:tabs>
          <w:tab w:val="num" w:pos="2142"/>
        </w:tabs>
        <w:ind w:left="2142" w:hanging="1080"/>
      </w:pPr>
      <w:rPr>
        <w:rFonts w:cs="Times New Roman" w:hint="default"/>
        <w:sz w:val="26"/>
      </w:rPr>
    </w:lvl>
    <w:lvl w:ilvl="4">
      <w:start w:val="1"/>
      <w:numFmt w:val="decimal"/>
      <w:lvlText w:val="%1.%2.%3.%4.%5."/>
      <w:lvlJc w:val="left"/>
      <w:pPr>
        <w:tabs>
          <w:tab w:val="num" w:pos="2496"/>
        </w:tabs>
        <w:ind w:left="2496" w:hanging="1080"/>
      </w:pPr>
      <w:rPr>
        <w:rFonts w:cs="Times New Roman" w:hint="default"/>
        <w:sz w:val="26"/>
      </w:rPr>
    </w:lvl>
    <w:lvl w:ilvl="5">
      <w:start w:val="1"/>
      <w:numFmt w:val="decimal"/>
      <w:lvlText w:val="%1.%2.%3.%4.%5.%6."/>
      <w:lvlJc w:val="left"/>
      <w:pPr>
        <w:tabs>
          <w:tab w:val="num" w:pos="3210"/>
        </w:tabs>
        <w:ind w:left="3210" w:hanging="1440"/>
      </w:pPr>
      <w:rPr>
        <w:rFonts w:cs="Times New Roman" w:hint="default"/>
        <w:sz w:val="26"/>
      </w:rPr>
    </w:lvl>
    <w:lvl w:ilvl="6">
      <w:start w:val="1"/>
      <w:numFmt w:val="decimal"/>
      <w:lvlText w:val="%1.%2.%3.%4.%5.%6.%7."/>
      <w:lvlJc w:val="left"/>
      <w:pPr>
        <w:tabs>
          <w:tab w:val="num" w:pos="3924"/>
        </w:tabs>
        <w:ind w:left="3924" w:hanging="1800"/>
      </w:pPr>
      <w:rPr>
        <w:rFonts w:cs="Times New Roman" w:hint="default"/>
        <w:sz w:val="26"/>
      </w:rPr>
    </w:lvl>
    <w:lvl w:ilvl="7">
      <w:start w:val="1"/>
      <w:numFmt w:val="decimal"/>
      <w:lvlText w:val="%1.%2.%3.%4.%5.%6.%7.%8."/>
      <w:lvlJc w:val="left"/>
      <w:pPr>
        <w:tabs>
          <w:tab w:val="num" w:pos="4278"/>
        </w:tabs>
        <w:ind w:left="4278" w:hanging="1800"/>
      </w:pPr>
      <w:rPr>
        <w:rFonts w:cs="Times New Roman" w:hint="default"/>
        <w:sz w:val="26"/>
      </w:rPr>
    </w:lvl>
    <w:lvl w:ilvl="8">
      <w:start w:val="1"/>
      <w:numFmt w:val="decimal"/>
      <w:lvlText w:val="%1.%2.%3.%4.%5.%6.%7.%8.%9."/>
      <w:lvlJc w:val="left"/>
      <w:pPr>
        <w:tabs>
          <w:tab w:val="num" w:pos="4992"/>
        </w:tabs>
        <w:ind w:left="4992" w:hanging="2160"/>
      </w:pPr>
      <w:rPr>
        <w:rFonts w:cs="Times New Roman" w:hint="default"/>
        <w:sz w:val="26"/>
      </w:rPr>
    </w:lvl>
  </w:abstractNum>
  <w:abstractNum w:abstractNumId="17">
    <w:nsid w:val="2892159A"/>
    <w:multiLevelType w:val="hybridMultilevel"/>
    <w:tmpl w:val="CC7E8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2932FD"/>
    <w:multiLevelType w:val="hybridMultilevel"/>
    <w:tmpl w:val="B618356C"/>
    <w:lvl w:ilvl="0" w:tplc="D41835DC">
      <w:start w:val="2"/>
      <w:numFmt w:val="decimal"/>
      <w:lvlText w:val="%1)"/>
      <w:lvlJc w:val="left"/>
      <w:pPr>
        <w:tabs>
          <w:tab w:val="num" w:pos="1230"/>
        </w:tabs>
        <w:ind w:left="1230" w:hanging="360"/>
      </w:pPr>
      <w:rPr>
        <w:rFonts w:cs="Times New Roman" w:hint="default"/>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19">
    <w:nsid w:val="293B659F"/>
    <w:multiLevelType w:val="hybridMultilevel"/>
    <w:tmpl w:val="1926331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7190A51"/>
    <w:multiLevelType w:val="hybridMultilevel"/>
    <w:tmpl w:val="C8D2DD6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F7A3F4A"/>
    <w:multiLevelType w:val="hybridMultilevel"/>
    <w:tmpl w:val="D6EA7EC2"/>
    <w:lvl w:ilvl="0" w:tplc="CC6E0B60">
      <w:start w:val="2"/>
      <w:numFmt w:val="decimal"/>
      <w:lvlText w:val="%1"/>
      <w:lvlJc w:val="left"/>
      <w:pPr>
        <w:tabs>
          <w:tab w:val="num" w:pos="1230"/>
        </w:tabs>
        <w:ind w:left="1230" w:hanging="360"/>
      </w:pPr>
      <w:rPr>
        <w:rFonts w:cs="Times New Roman" w:hint="default"/>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28">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5CCC4152"/>
    <w:multiLevelType w:val="hybridMultilevel"/>
    <w:tmpl w:val="A1A492E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D541CCF"/>
    <w:multiLevelType w:val="hybridMultilevel"/>
    <w:tmpl w:val="084CA416"/>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3B1E2D"/>
    <w:multiLevelType w:val="hybridMultilevel"/>
    <w:tmpl w:val="A63CE3B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8741D6"/>
    <w:multiLevelType w:val="hybridMultilevel"/>
    <w:tmpl w:val="DAD842A4"/>
    <w:lvl w:ilvl="0" w:tplc="50A2ABC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B872BF"/>
    <w:multiLevelType w:val="hybridMultilevel"/>
    <w:tmpl w:val="727C8E1E"/>
    <w:lvl w:ilvl="0" w:tplc="98C09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7">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87156B"/>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2">
    <w:nsid w:val="7A27038B"/>
    <w:multiLevelType w:val="hybridMultilevel"/>
    <w:tmpl w:val="3904C746"/>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4">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0C4606"/>
    <w:multiLevelType w:val="hybridMultilevel"/>
    <w:tmpl w:val="104EEC56"/>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7"/>
  </w:num>
  <w:num w:numId="3">
    <w:abstractNumId w:val="15"/>
  </w:num>
  <w:num w:numId="4">
    <w:abstractNumId w:val="3"/>
  </w:num>
  <w:num w:numId="5">
    <w:abstractNumId w:val="22"/>
  </w:num>
  <w:num w:numId="6">
    <w:abstractNumId w:val="2"/>
  </w:num>
  <w:num w:numId="7">
    <w:abstractNumId w:val="8"/>
  </w:num>
  <w:num w:numId="8">
    <w:abstractNumId w:val="33"/>
  </w:num>
  <w:num w:numId="9">
    <w:abstractNumId w:val="42"/>
  </w:num>
  <w:num w:numId="10">
    <w:abstractNumId w:val="5"/>
  </w:num>
  <w:num w:numId="11">
    <w:abstractNumId w:val="31"/>
  </w:num>
  <w:num w:numId="12">
    <w:abstractNumId w:val="30"/>
  </w:num>
  <w:num w:numId="13">
    <w:abstractNumId w:val="14"/>
  </w:num>
  <w:num w:numId="14">
    <w:abstractNumId w:val="16"/>
  </w:num>
  <w:num w:numId="15">
    <w:abstractNumId w:val="19"/>
  </w:num>
  <w:num w:numId="16">
    <w:abstractNumId w:val="11"/>
  </w:num>
  <w:num w:numId="17">
    <w:abstractNumId w:val="27"/>
  </w:num>
  <w:num w:numId="18">
    <w:abstractNumId w:val="18"/>
  </w:num>
  <w:num w:numId="19">
    <w:abstractNumId w:val="34"/>
  </w:num>
  <w:num w:numId="20">
    <w:abstractNumId w:val="21"/>
  </w:num>
  <w:num w:numId="21">
    <w:abstractNumId w:val="20"/>
  </w:num>
  <w:num w:numId="22">
    <w:abstractNumId w:val="29"/>
  </w:num>
  <w:num w:numId="23">
    <w:abstractNumId w:val="43"/>
  </w:num>
  <w:num w:numId="24">
    <w:abstractNumId w:val="10"/>
  </w:num>
  <w:num w:numId="25">
    <w:abstractNumId w:val="39"/>
  </w:num>
  <w:num w:numId="26">
    <w:abstractNumId w:val="24"/>
  </w:num>
  <w:num w:numId="27">
    <w:abstractNumId w:val="26"/>
  </w:num>
  <w:num w:numId="28">
    <w:abstractNumId w:val="36"/>
  </w:num>
  <w:num w:numId="29">
    <w:abstractNumId w:val="0"/>
    <w:lvlOverride w:ilvl="0">
      <w:lvl w:ilvl="0">
        <w:numFmt w:val="bullet"/>
        <w:lvlText w:val="-"/>
        <w:legacy w:legacy="1" w:legacySpace="0" w:legacyIndent="168"/>
        <w:lvlJc w:val="left"/>
        <w:rPr>
          <w:rFonts w:ascii="Times New Roman" w:hAnsi="Times New Roman" w:hint="default"/>
        </w:rPr>
      </w:lvl>
    </w:lvlOverride>
  </w:num>
  <w:num w:numId="30">
    <w:abstractNumId w:val="0"/>
    <w:lvlOverride w:ilvl="0">
      <w:lvl w:ilvl="0">
        <w:numFmt w:val="bullet"/>
        <w:lvlText w:val="-"/>
        <w:legacy w:legacy="1" w:legacySpace="0" w:legacyIndent="135"/>
        <w:lvlJc w:val="left"/>
        <w:rPr>
          <w:rFonts w:ascii="Times New Roman" w:hAnsi="Times New Roman" w:hint="default"/>
        </w:rPr>
      </w:lvl>
    </w:lvlOverride>
  </w:num>
  <w:num w:numId="31">
    <w:abstractNumId w:val="13"/>
  </w:num>
  <w:num w:numId="32">
    <w:abstractNumId w:val="0"/>
    <w:lvlOverride w:ilvl="0">
      <w:lvl w:ilvl="0">
        <w:numFmt w:val="bullet"/>
        <w:lvlText w:val="-"/>
        <w:legacy w:legacy="1" w:legacySpace="0" w:legacyIndent="264"/>
        <w:lvlJc w:val="left"/>
        <w:rPr>
          <w:rFonts w:ascii="Times New Roman" w:hAnsi="Times New Roman" w:hint="default"/>
        </w:rPr>
      </w:lvl>
    </w:lvlOverride>
  </w:num>
  <w:num w:numId="33">
    <w:abstractNumId w:val="0"/>
    <w:lvlOverride w:ilvl="0">
      <w:lvl w:ilvl="0">
        <w:numFmt w:val="bullet"/>
        <w:lvlText w:val="-"/>
        <w:legacy w:legacy="1" w:legacySpace="0" w:legacyIndent="178"/>
        <w:lvlJc w:val="left"/>
        <w:rPr>
          <w:rFonts w:ascii="Times New Roman" w:hAnsi="Times New Roman" w:hint="default"/>
        </w:rPr>
      </w:lvl>
    </w:lvlOverride>
  </w:num>
  <w:num w:numId="34">
    <w:abstractNumId w:val="23"/>
  </w:num>
  <w:num w:numId="35">
    <w:abstractNumId w:val="4"/>
  </w:num>
  <w:num w:numId="36">
    <w:abstractNumId w:val="1"/>
  </w:num>
  <w:num w:numId="37">
    <w:abstractNumId w:val="44"/>
  </w:num>
  <w:num w:numId="38">
    <w:abstractNumId w:val="37"/>
  </w:num>
  <w:num w:numId="39">
    <w:abstractNumId w:val="6"/>
  </w:num>
  <w:num w:numId="40">
    <w:abstractNumId w:val="12"/>
  </w:num>
  <w:num w:numId="41">
    <w:abstractNumId w:val="32"/>
  </w:num>
  <w:num w:numId="42">
    <w:abstractNumId w:val="28"/>
  </w:num>
  <w:num w:numId="43">
    <w:abstractNumId w:val="9"/>
  </w:num>
  <w:num w:numId="44">
    <w:abstractNumId w:val="38"/>
  </w:num>
  <w:num w:numId="45">
    <w:abstractNumId w:val="25"/>
  </w:num>
  <w:num w:numId="46">
    <w:abstractNumId w:val="40"/>
  </w:num>
  <w:num w:numId="47">
    <w:abstractNumId w:val="35"/>
  </w:num>
  <w:num w:numId="48">
    <w:abstractNumId w:val="41"/>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A6915"/>
    <w:rsid w:val="00002F7A"/>
    <w:rsid w:val="000354AC"/>
    <w:rsid w:val="000476C6"/>
    <w:rsid w:val="00086794"/>
    <w:rsid w:val="00092151"/>
    <w:rsid w:val="000A367D"/>
    <w:rsid w:val="000B6A75"/>
    <w:rsid w:val="000C0BCB"/>
    <w:rsid w:val="000C7277"/>
    <w:rsid w:val="000E713B"/>
    <w:rsid w:val="00132E39"/>
    <w:rsid w:val="001613DB"/>
    <w:rsid w:val="00173B2D"/>
    <w:rsid w:val="001849A5"/>
    <w:rsid w:val="001B15FE"/>
    <w:rsid w:val="001F213F"/>
    <w:rsid w:val="00213427"/>
    <w:rsid w:val="002139D7"/>
    <w:rsid w:val="00217483"/>
    <w:rsid w:val="00222BF1"/>
    <w:rsid w:val="00222C58"/>
    <w:rsid w:val="00256B32"/>
    <w:rsid w:val="00267DF1"/>
    <w:rsid w:val="002C35D6"/>
    <w:rsid w:val="002E5761"/>
    <w:rsid w:val="002E5E27"/>
    <w:rsid w:val="002F6A95"/>
    <w:rsid w:val="00304650"/>
    <w:rsid w:val="00316BFA"/>
    <w:rsid w:val="0032571F"/>
    <w:rsid w:val="0033010F"/>
    <w:rsid w:val="00336447"/>
    <w:rsid w:val="00371209"/>
    <w:rsid w:val="003876A3"/>
    <w:rsid w:val="003A1765"/>
    <w:rsid w:val="003A29B0"/>
    <w:rsid w:val="003B4792"/>
    <w:rsid w:val="003F230A"/>
    <w:rsid w:val="00414959"/>
    <w:rsid w:val="004406CD"/>
    <w:rsid w:val="00446ED1"/>
    <w:rsid w:val="00455303"/>
    <w:rsid w:val="004553EA"/>
    <w:rsid w:val="004631BC"/>
    <w:rsid w:val="00472700"/>
    <w:rsid w:val="00475033"/>
    <w:rsid w:val="004752B7"/>
    <w:rsid w:val="004A0712"/>
    <w:rsid w:val="004A308B"/>
    <w:rsid w:val="004C43E9"/>
    <w:rsid w:val="004C5AB3"/>
    <w:rsid w:val="004C781A"/>
    <w:rsid w:val="004D274E"/>
    <w:rsid w:val="00516CF8"/>
    <w:rsid w:val="005312CA"/>
    <w:rsid w:val="00542AC0"/>
    <w:rsid w:val="00544BF1"/>
    <w:rsid w:val="00570EFD"/>
    <w:rsid w:val="005C7582"/>
    <w:rsid w:val="005E5317"/>
    <w:rsid w:val="005F5FAC"/>
    <w:rsid w:val="00600288"/>
    <w:rsid w:val="00605178"/>
    <w:rsid w:val="0061138E"/>
    <w:rsid w:val="006113BE"/>
    <w:rsid w:val="00621C81"/>
    <w:rsid w:val="00630BA0"/>
    <w:rsid w:val="00653B68"/>
    <w:rsid w:val="006778D5"/>
    <w:rsid w:val="00682E5F"/>
    <w:rsid w:val="00683030"/>
    <w:rsid w:val="006A1B7D"/>
    <w:rsid w:val="006A5EF7"/>
    <w:rsid w:val="006B08ED"/>
    <w:rsid w:val="006B2C5B"/>
    <w:rsid w:val="006B4AAC"/>
    <w:rsid w:val="006B6CD4"/>
    <w:rsid w:val="006C559D"/>
    <w:rsid w:val="006D4400"/>
    <w:rsid w:val="006E40D8"/>
    <w:rsid w:val="0070184B"/>
    <w:rsid w:val="00706DB5"/>
    <w:rsid w:val="00710D6B"/>
    <w:rsid w:val="007209F5"/>
    <w:rsid w:val="00742201"/>
    <w:rsid w:val="007605E5"/>
    <w:rsid w:val="00765BBE"/>
    <w:rsid w:val="00780B85"/>
    <w:rsid w:val="007840D1"/>
    <w:rsid w:val="007B52D9"/>
    <w:rsid w:val="007B7133"/>
    <w:rsid w:val="007F200F"/>
    <w:rsid w:val="007F5E57"/>
    <w:rsid w:val="0080193C"/>
    <w:rsid w:val="00823CA8"/>
    <w:rsid w:val="00832BD0"/>
    <w:rsid w:val="00836E85"/>
    <w:rsid w:val="008455C9"/>
    <w:rsid w:val="0085556A"/>
    <w:rsid w:val="00857D08"/>
    <w:rsid w:val="00884A4A"/>
    <w:rsid w:val="0089229D"/>
    <w:rsid w:val="0089425C"/>
    <w:rsid w:val="008B1252"/>
    <w:rsid w:val="008B395F"/>
    <w:rsid w:val="008C4C97"/>
    <w:rsid w:val="008E0630"/>
    <w:rsid w:val="008E7693"/>
    <w:rsid w:val="009151D7"/>
    <w:rsid w:val="0091570A"/>
    <w:rsid w:val="00915CEE"/>
    <w:rsid w:val="00916955"/>
    <w:rsid w:val="00917EE2"/>
    <w:rsid w:val="009368BE"/>
    <w:rsid w:val="00981031"/>
    <w:rsid w:val="00984AD1"/>
    <w:rsid w:val="00991160"/>
    <w:rsid w:val="0099769C"/>
    <w:rsid w:val="009A037A"/>
    <w:rsid w:val="009E5367"/>
    <w:rsid w:val="009F39D1"/>
    <w:rsid w:val="00A17F0E"/>
    <w:rsid w:val="00A43618"/>
    <w:rsid w:val="00A7646C"/>
    <w:rsid w:val="00A8490A"/>
    <w:rsid w:val="00A86E58"/>
    <w:rsid w:val="00A96226"/>
    <w:rsid w:val="00AA6915"/>
    <w:rsid w:val="00AB31D6"/>
    <w:rsid w:val="00AC0D5C"/>
    <w:rsid w:val="00AE14FE"/>
    <w:rsid w:val="00AE2FFF"/>
    <w:rsid w:val="00B3163B"/>
    <w:rsid w:val="00B35E22"/>
    <w:rsid w:val="00B7744C"/>
    <w:rsid w:val="00B80B25"/>
    <w:rsid w:val="00B93536"/>
    <w:rsid w:val="00BA7EA5"/>
    <w:rsid w:val="00BB76A7"/>
    <w:rsid w:val="00BF0C01"/>
    <w:rsid w:val="00BF6789"/>
    <w:rsid w:val="00BF7995"/>
    <w:rsid w:val="00C35023"/>
    <w:rsid w:val="00C51BB2"/>
    <w:rsid w:val="00C75EF7"/>
    <w:rsid w:val="00CA019A"/>
    <w:rsid w:val="00CD0D78"/>
    <w:rsid w:val="00CD2165"/>
    <w:rsid w:val="00D02739"/>
    <w:rsid w:val="00D078F5"/>
    <w:rsid w:val="00D1634B"/>
    <w:rsid w:val="00D2605B"/>
    <w:rsid w:val="00D265A0"/>
    <w:rsid w:val="00D3048E"/>
    <w:rsid w:val="00D43D8B"/>
    <w:rsid w:val="00D611DF"/>
    <w:rsid w:val="00D807FC"/>
    <w:rsid w:val="00D90957"/>
    <w:rsid w:val="00D93E7B"/>
    <w:rsid w:val="00DA22C7"/>
    <w:rsid w:val="00DA3256"/>
    <w:rsid w:val="00DA4214"/>
    <w:rsid w:val="00DC5E2F"/>
    <w:rsid w:val="00DD7536"/>
    <w:rsid w:val="00E02165"/>
    <w:rsid w:val="00E03A1E"/>
    <w:rsid w:val="00EA1AA9"/>
    <w:rsid w:val="00EC4ED3"/>
    <w:rsid w:val="00F4241C"/>
    <w:rsid w:val="00F53639"/>
    <w:rsid w:val="00F95137"/>
    <w:rsid w:val="00F95EFE"/>
    <w:rsid w:val="00F97188"/>
    <w:rsid w:val="00FD3689"/>
    <w:rsid w:val="00FD4D3A"/>
    <w:rsid w:val="00FE3529"/>
    <w:rsid w:val="00FE759A"/>
    <w:rsid w:val="00FF5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9A"/>
  </w:style>
  <w:style w:type="paragraph" w:styleId="1">
    <w:name w:val="heading 1"/>
    <w:basedOn w:val="a"/>
    <w:next w:val="a"/>
    <w:link w:val="10"/>
    <w:uiPriority w:val="9"/>
    <w:qFormat/>
    <w:rsid w:val="00542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A6915"/>
    <w:pPr>
      <w:keepNext/>
      <w:spacing w:after="0" w:line="240" w:lineRule="auto"/>
      <w:jc w:val="center"/>
      <w:outlineLvl w:val="1"/>
    </w:pPr>
    <w:rPr>
      <w:rFonts w:ascii="Times New Roman" w:eastAsia="Times New Roman" w:hAnsi="Times New Roman" w:cs="Times New Roman"/>
      <w:sz w:val="40"/>
      <w:szCs w:val="24"/>
    </w:rPr>
  </w:style>
  <w:style w:type="paragraph" w:styleId="3">
    <w:name w:val="heading 3"/>
    <w:basedOn w:val="a"/>
    <w:next w:val="a"/>
    <w:link w:val="30"/>
    <w:uiPriority w:val="99"/>
    <w:qFormat/>
    <w:rsid w:val="00AA691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AA6915"/>
    <w:pPr>
      <w:keepNext/>
      <w:spacing w:after="0" w:line="24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uiPriority w:val="99"/>
    <w:qFormat/>
    <w:rsid w:val="00AA691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A6915"/>
    <w:rPr>
      <w:rFonts w:ascii="Times New Roman" w:eastAsia="Times New Roman" w:hAnsi="Times New Roman" w:cs="Times New Roman"/>
      <w:sz w:val="40"/>
      <w:szCs w:val="24"/>
    </w:rPr>
  </w:style>
  <w:style w:type="character" w:customStyle="1" w:styleId="30">
    <w:name w:val="Заголовок 3 Знак"/>
    <w:basedOn w:val="a0"/>
    <w:link w:val="3"/>
    <w:uiPriority w:val="99"/>
    <w:rsid w:val="00AA6915"/>
    <w:rPr>
      <w:rFonts w:ascii="Arial" w:eastAsia="Times New Roman" w:hAnsi="Arial" w:cs="Arial"/>
      <w:b/>
      <w:bCs/>
      <w:sz w:val="26"/>
      <w:szCs w:val="26"/>
    </w:rPr>
  </w:style>
  <w:style w:type="character" w:customStyle="1" w:styleId="40">
    <w:name w:val="Заголовок 4 Знак"/>
    <w:basedOn w:val="a0"/>
    <w:link w:val="4"/>
    <w:uiPriority w:val="99"/>
    <w:rsid w:val="00AA6915"/>
    <w:rPr>
      <w:rFonts w:ascii="Times New Roman" w:eastAsia="Times New Roman" w:hAnsi="Times New Roman" w:cs="Times New Roman"/>
      <w:sz w:val="28"/>
      <w:szCs w:val="24"/>
    </w:rPr>
  </w:style>
  <w:style w:type="character" w:customStyle="1" w:styleId="50">
    <w:name w:val="Заголовок 5 Знак"/>
    <w:basedOn w:val="a0"/>
    <w:link w:val="5"/>
    <w:uiPriority w:val="99"/>
    <w:rsid w:val="00AA6915"/>
    <w:rPr>
      <w:rFonts w:ascii="Times New Roman" w:eastAsia="Times New Roman" w:hAnsi="Times New Roman" w:cs="Times New Roman"/>
      <w:b/>
      <w:bCs/>
      <w:i/>
      <w:iCs/>
      <w:sz w:val="26"/>
      <w:szCs w:val="26"/>
    </w:rPr>
  </w:style>
  <w:style w:type="paragraph" w:customStyle="1" w:styleId="a3">
    <w:name w:val="Стиль"/>
    <w:basedOn w:val="a"/>
    <w:rsid w:val="00AA6915"/>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4">
    <w:name w:val="Hyperlink"/>
    <w:basedOn w:val="a0"/>
    <w:uiPriority w:val="99"/>
    <w:rsid w:val="00AA6915"/>
    <w:rPr>
      <w:rFonts w:cs="Times New Roman"/>
      <w:color w:val="0000FF"/>
      <w:u w:val="single"/>
    </w:rPr>
  </w:style>
  <w:style w:type="paragraph" w:customStyle="1" w:styleId="ConsPlusNormal">
    <w:name w:val="ConsPlusNormal"/>
    <w:rsid w:val="00AA69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Title"/>
    <w:basedOn w:val="a"/>
    <w:link w:val="a6"/>
    <w:uiPriority w:val="10"/>
    <w:qFormat/>
    <w:rsid w:val="00AA6915"/>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10"/>
    <w:rsid w:val="00AA6915"/>
    <w:rPr>
      <w:rFonts w:ascii="Times New Roman" w:eastAsia="Times New Roman" w:hAnsi="Times New Roman" w:cs="Times New Roman"/>
      <w:sz w:val="28"/>
      <w:szCs w:val="24"/>
    </w:rPr>
  </w:style>
  <w:style w:type="paragraph" w:styleId="a7">
    <w:name w:val="Body Text"/>
    <w:basedOn w:val="a"/>
    <w:link w:val="a8"/>
    <w:uiPriority w:val="99"/>
    <w:rsid w:val="00AA6915"/>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uiPriority w:val="99"/>
    <w:rsid w:val="00AA6915"/>
    <w:rPr>
      <w:rFonts w:ascii="Times New Roman" w:eastAsia="Times New Roman" w:hAnsi="Times New Roman" w:cs="Times New Roman"/>
      <w:sz w:val="28"/>
      <w:szCs w:val="24"/>
    </w:rPr>
  </w:style>
  <w:style w:type="paragraph" w:styleId="a9">
    <w:name w:val="footer"/>
    <w:basedOn w:val="a"/>
    <w:link w:val="aa"/>
    <w:uiPriority w:val="99"/>
    <w:rsid w:val="00AA69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AA6915"/>
    <w:rPr>
      <w:rFonts w:ascii="Times New Roman" w:eastAsia="Times New Roman" w:hAnsi="Times New Roman" w:cs="Times New Roman"/>
      <w:sz w:val="24"/>
      <w:szCs w:val="24"/>
    </w:rPr>
  </w:style>
  <w:style w:type="character" w:customStyle="1" w:styleId="FontStyle47">
    <w:name w:val="Font Style47"/>
    <w:rsid w:val="00AA6915"/>
    <w:rPr>
      <w:rFonts w:ascii="Times New Roman" w:hAnsi="Times New Roman"/>
      <w:i/>
      <w:sz w:val="22"/>
    </w:rPr>
  </w:style>
  <w:style w:type="paragraph" w:customStyle="1" w:styleId="Style4">
    <w:name w:val="Style4"/>
    <w:basedOn w:val="a"/>
    <w:rsid w:val="00AA6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8">
    <w:name w:val="Font Style48"/>
    <w:rsid w:val="00AA6915"/>
    <w:rPr>
      <w:rFonts w:ascii="Times New Roman" w:hAnsi="Times New Roman"/>
      <w:b/>
      <w:i/>
      <w:sz w:val="22"/>
    </w:rPr>
  </w:style>
  <w:style w:type="paragraph" w:customStyle="1" w:styleId="Style3">
    <w:name w:val="Style3"/>
    <w:basedOn w:val="a"/>
    <w:rsid w:val="00AA6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AA6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AA6915"/>
    <w:rPr>
      <w:rFonts w:ascii="Times New Roman" w:hAnsi="Times New Roman"/>
      <w:sz w:val="22"/>
    </w:rPr>
  </w:style>
  <w:style w:type="paragraph" w:customStyle="1" w:styleId="Style7">
    <w:name w:val="Style7"/>
    <w:basedOn w:val="a"/>
    <w:rsid w:val="00AA6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AA6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Body Text Indent"/>
    <w:basedOn w:val="a"/>
    <w:link w:val="ac"/>
    <w:uiPriority w:val="99"/>
    <w:rsid w:val="00AA6915"/>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AA6915"/>
    <w:rPr>
      <w:rFonts w:ascii="Times New Roman" w:eastAsia="Times New Roman" w:hAnsi="Times New Roman" w:cs="Times New Roman"/>
      <w:sz w:val="24"/>
      <w:szCs w:val="24"/>
    </w:rPr>
  </w:style>
  <w:style w:type="paragraph" w:customStyle="1" w:styleId="Style22">
    <w:name w:val="Style22"/>
    <w:basedOn w:val="a"/>
    <w:rsid w:val="00AA6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AA6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rsid w:val="00AA6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d">
    <w:name w:val="page number"/>
    <w:basedOn w:val="a0"/>
    <w:uiPriority w:val="99"/>
    <w:rsid w:val="00AA6915"/>
    <w:rPr>
      <w:rFonts w:cs="Times New Roman"/>
    </w:rPr>
  </w:style>
  <w:style w:type="paragraph" w:styleId="ae">
    <w:name w:val="header"/>
    <w:basedOn w:val="a"/>
    <w:link w:val="af"/>
    <w:uiPriority w:val="99"/>
    <w:rsid w:val="00AA69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AA6915"/>
    <w:rPr>
      <w:rFonts w:ascii="Times New Roman" w:eastAsia="Times New Roman" w:hAnsi="Times New Roman" w:cs="Times New Roman"/>
      <w:sz w:val="24"/>
      <w:szCs w:val="24"/>
    </w:rPr>
  </w:style>
  <w:style w:type="paragraph" w:styleId="31">
    <w:name w:val="Body Text 3"/>
    <w:basedOn w:val="a"/>
    <w:link w:val="32"/>
    <w:uiPriority w:val="99"/>
    <w:rsid w:val="00AA691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AA6915"/>
    <w:rPr>
      <w:rFonts w:ascii="Times New Roman" w:eastAsia="Times New Roman" w:hAnsi="Times New Roman" w:cs="Times New Roman"/>
      <w:sz w:val="16"/>
      <w:szCs w:val="16"/>
    </w:rPr>
  </w:style>
  <w:style w:type="character" w:styleId="af0">
    <w:name w:val="annotation reference"/>
    <w:basedOn w:val="a0"/>
    <w:uiPriority w:val="99"/>
    <w:semiHidden/>
    <w:rsid w:val="00AA6915"/>
    <w:rPr>
      <w:rFonts w:cs="Times New Roman"/>
      <w:sz w:val="16"/>
    </w:rPr>
  </w:style>
  <w:style w:type="table" w:styleId="af1">
    <w:name w:val="Table Grid"/>
    <w:basedOn w:val="a1"/>
    <w:uiPriority w:val="59"/>
    <w:rsid w:val="00AA69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AA6915"/>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AA6915"/>
    <w:rPr>
      <w:rFonts w:ascii="Tahoma" w:eastAsia="Times New Roman" w:hAnsi="Tahoma" w:cs="Tahoma"/>
      <w:sz w:val="16"/>
      <w:szCs w:val="16"/>
    </w:rPr>
  </w:style>
  <w:style w:type="paragraph" w:customStyle="1" w:styleId="ConsPlusTitle">
    <w:name w:val="ConsPlusTitle"/>
    <w:rsid w:val="00AA6915"/>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AA691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2"/>
    <w:basedOn w:val="a"/>
    <w:rsid w:val="00AA6915"/>
    <w:pPr>
      <w:spacing w:after="160" w:line="240" w:lineRule="exact"/>
    </w:pPr>
    <w:rPr>
      <w:rFonts w:ascii="Verdana" w:eastAsia="Times New Roman" w:hAnsi="Verdana" w:cs="Times New Roman"/>
      <w:sz w:val="20"/>
      <w:szCs w:val="20"/>
      <w:lang w:val="en-US" w:eastAsia="en-US"/>
    </w:rPr>
  </w:style>
  <w:style w:type="paragraph" w:styleId="af4">
    <w:name w:val="Subtitle"/>
    <w:basedOn w:val="a"/>
    <w:link w:val="af5"/>
    <w:uiPriority w:val="11"/>
    <w:qFormat/>
    <w:rsid w:val="00AA6915"/>
    <w:pPr>
      <w:spacing w:after="0" w:line="240" w:lineRule="auto"/>
      <w:ind w:left="2124"/>
    </w:pPr>
    <w:rPr>
      <w:rFonts w:ascii="Times New Roman" w:eastAsia="Times New Roman" w:hAnsi="Times New Roman" w:cs="Times New Roman"/>
      <w:b/>
      <w:bCs/>
      <w:sz w:val="36"/>
      <w:szCs w:val="24"/>
    </w:rPr>
  </w:style>
  <w:style w:type="character" w:customStyle="1" w:styleId="af5">
    <w:name w:val="Подзаголовок Знак"/>
    <w:basedOn w:val="a0"/>
    <w:link w:val="af4"/>
    <w:uiPriority w:val="11"/>
    <w:rsid w:val="00AA6915"/>
    <w:rPr>
      <w:rFonts w:ascii="Times New Roman" w:eastAsia="Times New Roman" w:hAnsi="Times New Roman" w:cs="Times New Roman"/>
      <w:b/>
      <w:bCs/>
      <w:sz w:val="36"/>
      <w:szCs w:val="24"/>
    </w:rPr>
  </w:style>
  <w:style w:type="paragraph" w:customStyle="1" w:styleId="11">
    <w:name w:val="Абзац списка1"/>
    <w:basedOn w:val="a"/>
    <w:rsid w:val="00AA6915"/>
    <w:pPr>
      <w:spacing w:after="0"/>
      <w:ind w:left="720"/>
    </w:pPr>
    <w:rPr>
      <w:rFonts w:ascii="Calibri" w:eastAsia="Times New Roman" w:hAnsi="Calibri" w:cs="Calibri"/>
      <w:lang w:eastAsia="en-US"/>
    </w:rPr>
  </w:style>
  <w:style w:type="paragraph" w:styleId="af6">
    <w:name w:val="Normal (Web)"/>
    <w:basedOn w:val="a"/>
    <w:uiPriority w:val="99"/>
    <w:rsid w:val="00AA6915"/>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A6915"/>
    <w:pPr>
      <w:snapToGrid w:val="0"/>
      <w:spacing w:after="0" w:line="240" w:lineRule="auto"/>
    </w:pPr>
    <w:rPr>
      <w:rFonts w:ascii="Arial" w:eastAsia="Times New Roman" w:hAnsi="Arial" w:cs="Arial"/>
      <w:sz w:val="18"/>
      <w:szCs w:val="18"/>
    </w:rPr>
  </w:style>
  <w:style w:type="paragraph" w:customStyle="1" w:styleId="Heading">
    <w:name w:val="Heading"/>
    <w:uiPriority w:val="99"/>
    <w:rsid w:val="00AA6915"/>
    <w:pPr>
      <w:snapToGrid w:val="0"/>
      <w:spacing w:after="0" w:line="240" w:lineRule="auto"/>
    </w:pPr>
    <w:rPr>
      <w:rFonts w:ascii="Arial" w:eastAsia="Times New Roman" w:hAnsi="Arial" w:cs="Arial"/>
      <w:b/>
      <w:bCs/>
    </w:rPr>
  </w:style>
  <w:style w:type="paragraph" w:customStyle="1" w:styleId="Preformat">
    <w:name w:val="Preformat"/>
    <w:uiPriority w:val="99"/>
    <w:rsid w:val="00AA6915"/>
    <w:pPr>
      <w:snapToGrid w:val="0"/>
      <w:spacing w:after="0" w:line="240" w:lineRule="auto"/>
    </w:pPr>
    <w:rPr>
      <w:rFonts w:ascii="Courier New" w:eastAsia="Times New Roman" w:hAnsi="Courier New" w:cs="Courier New"/>
      <w:sz w:val="20"/>
      <w:szCs w:val="20"/>
    </w:rPr>
  </w:style>
  <w:style w:type="paragraph" w:customStyle="1" w:styleId="formattext">
    <w:name w:val="formattext"/>
    <w:uiPriority w:val="99"/>
    <w:rsid w:val="00AA6915"/>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13">
    <w:name w:val="Без интервала1"/>
    <w:rsid w:val="00AA6915"/>
    <w:pPr>
      <w:spacing w:after="0" w:line="240" w:lineRule="auto"/>
    </w:pPr>
    <w:rPr>
      <w:rFonts w:ascii="Times New Roman" w:eastAsia="Times New Roman" w:hAnsi="Times New Roman" w:cs="Times New Roman"/>
      <w:sz w:val="20"/>
      <w:szCs w:val="20"/>
    </w:rPr>
  </w:style>
  <w:style w:type="paragraph" w:customStyle="1" w:styleId="headertext">
    <w:name w:val="headertext"/>
    <w:uiPriority w:val="99"/>
    <w:rsid w:val="00AA6915"/>
    <w:pPr>
      <w:widowControl w:val="0"/>
      <w:autoSpaceDE w:val="0"/>
      <w:autoSpaceDN w:val="0"/>
      <w:adjustRightInd w:val="0"/>
      <w:spacing w:after="0" w:line="240" w:lineRule="auto"/>
    </w:pPr>
    <w:rPr>
      <w:rFonts w:ascii="Arial" w:eastAsia="Times New Roman" w:hAnsi="Arial" w:cs="Arial"/>
      <w:b/>
      <w:bCs/>
    </w:rPr>
  </w:style>
  <w:style w:type="character" w:styleId="af7">
    <w:name w:val="Emphasis"/>
    <w:basedOn w:val="a0"/>
    <w:uiPriority w:val="99"/>
    <w:qFormat/>
    <w:rsid w:val="00AA6915"/>
    <w:rPr>
      <w:rFonts w:cs="Times New Roman"/>
      <w:i/>
      <w:iCs/>
    </w:rPr>
  </w:style>
  <w:style w:type="paragraph" w:styleId="af8">
    <w:name w:val="footnote text"/>
    <w:basedOn w:val="a"/>
    <w:link w:val="af9"/>
    <w:uiPriority w:val="99"/>
    <w:semiHidden/>
    <w:rsid w:val="00AA6915"/>
    <w:pPr>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semiHidden/>
    <w:rsid w:val="00AA6915"/>
    <w:rPr>
      <w:rFonts w:ascii="Times New Roman" w:eastAsia="Times New Roman" w:hAnsi="Times New Roman" w:cs="Times New Roman"/>
      <w:sz w:val="20"/>
      <w:szCs w:val="20"/>
    </w:rPr>
  </w:style>
  <w:style w:type="character" w:styleId="afa">
    <w:name w:val="footnote reference"/>
    <w:basedOn w:val="a0"/>
    <w:uiPriority w:val="99"/>
    <w:semiHidden/>
    <w:rsid w:val="00AA6915"/>
    <w:rPr>
      <w:rFonts w:cs="Times New Roman"/>
      <w:vertAlign w:val="superscript"/>
    </w:rPr>
  </w:style>
  <w:style w:type="paragraph" w:customStyle="1" w:styleId="14">
    <w:name w:val="Знак1"/>
    <w:basedOn w:val="a"/>
    <w:rsid w:val="00AA6915"/>
    <w:pPr>
      <w:spacing w:after="160" w:line="240" w:lineRule="exact"/>
    </w:pPr>
    <w:rPr>
      <w:rFonts w:ascii="Verdana" w:eastAsia="Times New Roman" w:hAnsi="Verdana" w:cs="Verdana"/>
      <w:sz w:val="20"/>
      <w:szCs w:val="20"/>
      <w:lang w:val="en-US" w:eastAsia="en-US"/>
    </w:rPr>
  </w:style>
  <w:style w:type="paragraph" w:styleId="afb">
    <w:name w:val="List Paragraph"/>
    <w:basedOn w:val="a"/>
    <w:qFormat/>
    <w:rsid w:val="00AA6915"/>
    <w:pPr>
      <w:spacing w:after="0"/>
      <w:ind w:left="720"/>
    </w:pPr>
    <w:rPr>
      <w:rFonts w:ascii="Calibri" w:eastAsia="Times New Roman" w:hAnsi="Calibri" w:cs="Calibri"/>
      <w:lang w:eastAsia="en-US"/>
    </w:rPr>
  </w:style>
  <w:style w:type="paragraph" w:styleId="afc">
    <w:name w:val="No Spacing"/>
    <w:uiPriority w:val="99"/>
    <w:qFormat/>
    <w:rsid w:val="00AA6915"/>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AA6915"/>
    <w:rPr>
      <w:rFonts w:cs="Times New Roman"/>
    </w:rPr>
  </w:style>
  <w:style w:type="table" w:customStyle="1" w:styleId="15">
    <w:name w:val="Сетка таблицы1"/>
    <w:basedOn w:val="a1"/>
    <w:next w:val="af1"/>
    <w:uiPriority w:val="59"/>
    <w:rsid w:val="00AA6915"/>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Гипертекстовая ссылка"/>
    <w:uiPriority w:val="99"/>
    <w:rsid w:val="001F213F"/>
    <w:rPr>
      <w:color w:val="106BBE"/>
    </w:rPr>
  </w:style>
  <w:style w:type="character" w:customStyle="1" w:styleId="10">
    <w:name w:val="Заголовок 1 Знак"/>
    <w:basedOn w:val="a0"/>
    <w:link w:val="1"/>
    <w:uiPriority w:val="9"/>
    <w:rsid w:val="00542AC0"/>
    <w:rPr>
      <w:rFonts w:asciiTheme="majorHAnsi" w:eastAsiaTheme="majorEastAsia" w:hAnsiTheme="majorHAnsi" w:cstheme="majorBidi"/>
      <w:b/>
      <w:bCs/>
      <w:color w:val="365F91" w:themeColor="accent1" w:themeShade="BF"/>
      <w:sz w:val="28"/>
      <w:szCs w:val="28"/>
    </w:rPr>
  </w:style>
  <w:style w:type="character" w:customStyle="1" w:styleId="afe">
    <w:name w:val="Цветовое выделение"/>
    <w:uiPriority w:val="99"/>
    <w:rsid w:val="00542AC0"/>
    <w:rPr>
      <w:b/>
      <w:color w:val="26282F"/>
    </w:rPr>
  </w:style>
  <w:style w:type="paragraph" w:customStyle="1" w:styleId="aff">
    <w:name w:val="Нормальный (таблица)"/>
    <w:basedOn w:val="a"/>
    <w:next w:val="a"/>
    <w:uiPriority w:val="99"/>
    <w:rsid w:val="00542AC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0">
    <w:name w:val="Таблицы (моноширинный)"/>
    <w:basedOn w:val="a"/>
    <w:next w:val="a"/>
    <w:uiPriority w:val="99"/>
    <w:rsid w:val="00542AC0"/>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7B5279675297699429EE2DED103A5D401506D203F8E5Cu8G" TargetMode="External"/><Relationship Id="rId21" Type="http://schemas.openxmlformats.org/officeDocument/2006/relationships/hyperlink" Target="consultantplus://offline/ref=D48D74AAA5BE56C20277CA37991936AE152BBF18FF3BAF9FFAA3C7E92D7423F4435F942CADi5x8F" TargetMode="External"/><Relationship Id="rId42" Type="http://schemas.openxmlformats.org/officeDocument/2006/relationships/hyperlink" Target="consultantplus://offline/ref=9255B12A6304489C9F1A3B142835C1FA35AE8896A74743B8B96970E7050C05B91B10A47774627080C4cEH" TargetMode="External"/><Relationship Id="rId47" Type="http://schemas.openxmlformats.org/officeDocument/2006/relationships/hyperlink" Target="consultantplus://offline/ref=9255B12A6304489C9F1A3B142835C1FA35AE8896A74743B8B96970E7050C05B91B10A47774627783C4cDH" TargetMode="External"/><Relationship Id="rId63" Type="http://schemas.openxmlformats.org/officeDocument/2006/relationships/hyperlink" Target="consultantplus://offline/ref=AF435D8732887D1EFC44AFDFCE7F6D0BEAEB1BCC5B718AB9F7F47F138C6DEF346FF95A8E26vCI8L" TargetMode="External"/><Relationship Id="rId68" Type="http://schemas.openxmlformats.org/officeDocument/2006/relationships/hyperlink" Target="consultantplus://offline/ref=33BB6F3B24E2CB04E46B299B97D827D976C49211E27CC5DEC3EE6749571CC79B9E06DE8B23J5n5M" TargetMode="External"/><Relationship Id="rId84" Type="http://schemas.openxmlformats.org/officeDocument/2006/relationships/hyperlink" Target="consultantplus://offline/ref=331031DC5C743E1E68722CFE0A0FF329477CA4E15ECBA4A9BF140C844C2EF77B831B50DDDCFF06DED5SCN" TargetMode="External"/><Relationship Id="rId89" Type="http://schemas.openxmlformats.org/officeDocument/2006/relationships/hyperlink" Target="consultantplus://offline/ref=23E2966AF01FD1ACA2F716F6794B7A920D6E18679AE2EAA77FD7BB6C34F0B929C4BD410708QFV1O" TargetMode="External"/><Relationship Id="rId7" Type="http://schemas.openxmlformats.org/officeDocument/2006/relationships/endnotes" Target="endnotes.xml"/><Relationship Id="rId71" Type="http://schemas.openxmlformats.org/officeDocument/2006/relationships/hyperlink" Target="consultantplus://offline/ref=33BB6F3B24E2CB04E46B299B97D827D976C49211E27CC5DEC3EE6749571CC79B9E06DE8B23J5n5M" TargetMode="External"/><Relationship Id="rId92" Type="http://schemas.openxmlformats.org/officeDocument/2006/relationships/hyperlink" Target="consultantplus://offline/ref=D396CC930F94E4854C21766D1C61DE38F72C7B1959188318A322658F6FB960590922547535f4FFH" TargetMode="External"/><Relationship Id="rId2" Type="http://schemas.openxmlformats.org/officeDocument/2006/relationships/numbering" Target="numbering.xml"/><Relationship Id="rId16" Type="http://schemas.openxmlformats.org/officeDocument/2006/relationships/hyperlink" Target="garantF1://12038258.4906" TargetMode="External"/><Relationship Id="rId29" Type="http://schemas.openxmlformats.org/officeDocument/2006/relationships/hyperlink" Target="consultantplus://offline/ref=1E8ED20534E3A06F61A88D64F76D18FFF87364B3229775297699429EE2DED103A5D401506D203C8F5Cu1G"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1E8ED20534E3A06F61A88D64F76D18FFF87364B3229775297699429EE2DED103A5D4015856uCG" TargetMode="External"/><Relationship Id="rId32" Type="http://schemas.openxmlformats.org/officeDocument/2006/relationships/hyperlink" Target="consultantplus://offline/ref=9255B12A6304489C9F1A3B142835C1FA35AE8896A74743B8B96970E7050C05B91B10A47774627387C4cBH" TargetMode="External"/><Relationship Id="rId37" Type="http://schemas.openxmlformats.org/officeDocument/2006/relationships/hyperlink" Target="consultantplus://offline/ref=9255B12A6304489C9F1A3B142835C1FA35AE8896A74743B8B96970E7050C05B91B10A47774627781C4cDH" TargetMode="External"/><Relationship Id="rId40" Type="http://schemas.openxmlformats.org/officeDocument/2006/relationships/hyperlink" Target="consultantplus://offline/ref=9255B12A6304489C9F1A3B142835C1FA35AE8896A74743B8B96970E7050C05B91B10A47774627080C4cEH" TargetMode="External"/><Relationship Id="rId45" Type="http://schemas.openxmlformats.org/officeDocument/2006/relationships/hyperlink" Target="consultantplus://offline/ref=9255B12A6304489C9F1A24053D35C1FA35AF8697A54243B8B96970E7050C05B91B10A47774627C81C4cBH" TargetMode="External"/><Relationship Id="rId53" Type="http://schemas.openxmlformats.org/officeDocument/2006/relationships/hyperlink" Target="consultantplus://offline/ref=9255B12A6304489C9F1A3B142835C1FA35AE8896A74743B8B96970E7050C05B91B10A47774627484C4c5H" TargetMode="External"/><Relationship Id="rId58" Type="http://schemas.openxmlformats.org/officeDocument/2006/relationships/hyperlink" Target="consultantplus://offline/ref=56E5784217C09161E3E1915D64320C7477DF905C413A9FF20B8283D5878DECE6644632D5410F777EGEPBK" TargetMode="External"/><Relationship Id="rId66" Type="http://schemas.openxmlformats.org/officeDocument/2006/relationships/hyperlink" Target="consultantplus://offline/ref=AF435D8732887D1EFC44AFDFCE7F6D0BEAEB1BCC5B718AB9F7F47F138C6DEF346FF95A8E20CC1650vBI3L" TargetMode="External"/><Relationship Id="rId74" Type="http://schemas.openxmlformats.org/officeDocument/2006/relationships/hyperlink" Target="consultantplus://offline/ref=6CA919F2A237434A0EA4545D2F467546B33F25F97B55826461E01FFB2FDD0F99B6E1467091242BAAAEZ1M" TargetMode="External"/><Relationship Id="rId79" Type="http://schemas.openxmlformats.org/officeDocument/2006/relationships/hyperlink" Target="consultantplus://offline/ref=6CA919F2A237434A0EA4545D2F467546B33F25F97B55826461E01FFB2FDD0F99B6E1467091242CAAAEZ2M" TargetMode="External"/><Relationship Id="rId87" Type="http://schemas.openxmlformats.org/officeDocument/2006/relationships/hyperlink" Target="consultantplus://offline/ref=23E2966AF01FD1ACA2F716F6794B7A920D6E18679AE2EAA77FD7BB6C34F0B929C4BD410708QFV1O"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AF435D8732887D1EFC44AFDFCE7F6D0BEAEB1BCC5B718AB9F7F47F138C6DEF346FF95A8E20CC1650vBI3L" TargetMode="External"/><Relationship Id="rId82" Type="http://schemas.openxmlformats.org/officeDocument/2006/relationships/header" Target="header1.xml"/><Relationship Id="rId90" Type="http://schemas.openxmlformats.org/officeDocument/2006/relationships/hyperlink" Target="consultantplus://offline/ref=C00EBD58D81F66847CDED868EE078F226650BF5EDA47D2BB031F94A3CE2ACC888E6BAA25F6I078G" TargetMode="External"/><Relationship Id="rId95" Type="http://schemas.openxmlformats.org/officeDocument/2006/relationships/hyperlink" Target="consultantplus://offline/ref=0210760DEEDDAA6104396B98DBE67251298C7EE88BE6BADC8293944D05A832D7559DA015C3T0P8H" TargetMode="External"/><Relationship Id="rId19" Type="http://schemas.openxmlformats.org/officeDocument/2006/relationships/hyperlink" Target="garantF1://12088105.113" TargetMode="External"/><Relationship Id="rId14" Type="http://schemas.openxmlformats.org/officeDocument/2006/relationships/hyperlink" Target="garantF1://12057004.0" TargetMode="External"/><Relationship Id="rId22" Type="http://schemas.openxmlformats.org/officeDocument/2006/relationships/hyperlink" Target="consultantplus://offline/ref=1E8ED20534E3A06F61A88D64F76D18FFF87367B5279675297699429EE2DED103A5D401506D203F8E5Cu8G" TargetMode="External"/><Relationship Id="rId27" Type="http://schemas.openxmlformats.org/officeDocument/2006/relationships/hyperlink" Target="consultantplus://offline/ref=1E8ED20534E3A06F61A88D64F76D18FFF87364B3229775297699429EE2DED103A5D401506D203C8F5Cu1G" TargetMode="External"/><Relationship Id="rId30" Type="http://schemas.openxmlformats.org/officeDocument/2006/relationships/hyperlink" Target="consultantplus://offline/ref=9255B12A6304489C9F1A3B142835C1FA35AE8896A74743B8B96970E7050C05B91B10A47774627387C4c9H" TargetMode="External"/><Relationship Id="rId35" Type="http://schemas.openxmlformats.org/officeDocument/2006/relationships/hyperlink" Target="consultantplus://offline/ref=9255B12A6304489C9F1A3B142835C1FA35AE8896A74743B8B96970E7050C05B91B10A47774627780C4c9H" TargetMode="External"/><Relationship Id="rId43" Type="http://schemas.openxmlformats.org/officeDocument/2006/relationships/hyperlink" Target="consultantplus://offline/ref=9255B12A6304489C9F1A3B142835C1FA35AE8896A74743B8B96970E7050C05B91B10A47774627080C4cBH" TargetMode="External"/><Relationship Id="rId48" Type="http://schemas.openxmlformats.org/officeDocument/2006/relationships/hyperlink" Target="consultantplus://offline/ref=9255B12A6304489C9F1A3B142835C1FA35AE8896A74743B8B96970E7050C05B91B10A47774627783C4cDH" TargetMode="External"/><Relationship Id="rId56" Type="http://schemas.openxmlformats.org/officeDocument/2006/relationships/hyperlink" Target="consultantplus://offline/ref=9255B12A6304489C9F1A3B142835C1FA35AE8896A74743B8B96970E7050C05B91B10A47774627081C4cEH" TargetMode="External"/><Relationship Id="rId64" Type="http://schemas.openxmlformats.org/officeDocument/2006/relationships/hyperlink" Target="consultantplus://offline/ref=AF435D8732887D1EFC44AFDFCE7F6D0BEAEB1BCC5B718AB9F7F47F138C6DEF346FF95A8E20CC1650vBI3L" TargetMode="External"/><Relationship Id="rId69" Type="http://schemas.openxmlformats.org/officeDocument/2006/relationships/hyperlink" Target="consultantplus://offline/ref=6CA919F2A237434A0EA4545D2F467546B33F25F97B55826461E01FFB2FDD0F99B6E1467096A2Z5M" TargetMode="External"/><Relationship Id="rId77" Type="http://schemas.openxmlformats.org/officeDocument/2006/relationships/hyperlink" Target="consultantplus://offline/ref=6CA919F2A237434A0EA4545D2F467546B33F25F97B55826461E01FFB2FDD0F99B6E1467091242BACAEZ4M" TargetMode="External"/><Relationship Id="rId100"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consultantplus://offline/ref=9255B12A6304489C9F1A3B142835C1FA35AE8896A74743B8B96970E7050C05B91B10A47774627487C4cAH" TargetMode="External"/><Relationship Id="rId72" Type="http://schemas.openxmlformats.org/officeDocument/2006/relationships/hyperlink" Target="consultantplus://offline/ref=6CA919F2A237434A0EA44B4C3A467546B33E25F87857826461E01FFB2FDD0F99B6E14675A9Z2M" TargetMode="External"/><Relationship Id="rId80" Type="http://schemas.openxmlformats.org/officeDocument/2006/relationships/hyperlink" Target="consultantplus://offline/ref=6CA919F2A237434A0EA44B4C3A467546B33E21FA7B57826461E01FFB2FADZDM" TargetMode="External"/><Relationship Id="rId85" Type="http://schemas.openxmlformats.org/officeDocument/2006/relationships/hyperlink" Target="consultantplus://offline/ref=331031DC5C743E1E687233EF1F0FF329477DAAE05CCEA4A9BF140C844C2EF77B831B50DADDDFSAN" TargetMode="External"/><Relationship Id="rId93" Type="http://schemas.openxmlformats.org/officeDocument/2006/relationships/hyperlink" Target="consultantplus://offline/ref=D396CC930F94E4854C21766D1C61DE38F72C7B1959188318A322658F6FB960590922547535f4F9H"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gu.lenobl.ru" TargetMode="External"/><Relationship Id="rId17" Type="http://schemas.openxmlformats.org/officeDocument/2006/relationships/hyperlink" Target="garantF1://12038258.40" TargetMode="External"/><Relationship Id="rId25" Type="http://schemas.openxmlformats.org/officeDocument/2006/relationships/hyperlink" Target="consultantplus://offline/ref=1E8ED20534E3A06F61A88D64F76D18FFF87364B3229775297699429EE2DED103A5D401506D203C8F5Cu1G" TargetMode="External"/><Relationship Id="rId33" Type="http://schemas.openxmlformats.org/officeDocument/2006/relationships/hyperlink" Target="consultantplus://offline/ref=9255B12A6304489C9F1A3B142835C1FA35AE8896A74743B8B96970E7050C05B91B10A47774627387C4cAH" TargetMode="External"/><Relationship Id="rId38" Type="http://schemas.openxmlformats.org/officeDocument/2006/relationships/hyperlink" Target="consultantplus://offline/ref=9255B12A6304489C9F1A3B142835C1FA35AE8896A74743B8B96970E7050C05B91B10A47774627781C4cCH" TargetMode="External"/><Relationship Id="rId46" Type="http://schemas.openxmlformats.org/officeDocument/2006/relationships/hyperlink" Target="consultantplus://offline/ref=9255B12A6304489C9F1A3B142835C1FA35AD8791A34143B8B96970E705C0cCH" TargetMode="External"/><Relationship Id="rId59" Type="http://schemas.openxmlformats.org/officeDocument/2006/relationships/hyperlink" Target="consultantplus://offline/ref=AF435D8732887D1EFC44AFDFCE7F6D0BEAEB1BCC5B718AB9F7F47F138C6DEF346FF95A8E20CC1650vBI3L" TargetMode="External"/><Relationship Id="rId67" Type="http://schemas.openxmlformats.org/officeDocument/2006/relationships/hyperlink" Target="consultantplus://offline/ref=33BB6F3B24E2CB04E46B299B97D827D976C49211E27CC5DEC3EE6749571CC79B9E06DE8B23J5n4M" TargetMode="External"/><Relationship Id="rId103" Type="http://schemas.openxmlformats.org/officeDocument/2006/relationships/theme" Target="theme/theme1.xml"/><Relationship Id="rId20" Type="http://schemas.openxmlformats.org/officeDocument/2006/relationships/hyperlink" Target="garantF1://12084522.21" TargetMode="External"/><Relationship Id="rId41" Type="http://schemas.openxmlformats.org/officeDocument/2006/relationships/hyperlink" Target="consultantplus://offline/ref=9255B12A6304489C9F1A3B142835C1FA35AE8896A74743B8B96970E7050C05B91B10A47774627080C4cBH" TargetMode="External"/><Relationship Id="rId54" Type="http://schemas.openxmlformats.org/officeDocument/2006/relationships/hyperlink" Target="consultantplus://offline/ref=9255B12A6304489C9F1A3B142835C1FA35AE8896A74743B8B96970E7050C05B91B10A47774627282C4cDH" TargetMode="External"/><Relationship Id="rId62" Type="http://schemas.openxmlformats.org/officeDocument/2006/relationships/hyperlink" Target="consultantplus://offline/ref=AF435D8732887D1EFC44AFDFCE7F6D0BEAEB1BCC5B718AB9F7F47F138C6DEF346FF95A8E25vCIBL" TargetMode="External"/><Relationship Id="rId70" Type="http://schemas.openxmlformats.org/officeDocument/2006/relationships/hyperlink" Target="consultantplus://offline/ref=33BB6F3B24E2CB04E46B299B97D827D976C49211E27CC5DEC3EE6749571CC79B9E06DE8B23J5n4M" TargetMode="External"/><Relationship Id="rId75" Type="http://schemas.openxmlformats.org/officeDocument/2006/relationships/hyperlink" Target="consultantplus://offline/ref=6CA919F2A237434A0EA44B4C3A467546B33E21FA7857826461E01FFB2FDD0F99B6E1467091242FAFAEZ0M" TargetMode="External"/><Relationship Id="rId83" Type="http://schemas.openxmlformats.org/officeDocument/2006/relationships/hyperlink" Target="consultantplus://offline/ref=331031DC5C743E1E687233EF1F0FF329477DAAE05CCEA4A9BF140C844C2EF77B831B50DEDBDFS9N" TargetMode="External"/><Relationship Id="rId88" Type="http://schemas.openxmlformats.org/officeDocument/2006/relationships/hyperlink" Target="consultantplus://offline/ref=23E2966AF01FD1ACA2F709E76C4B7A920D6F166698E7EAA77FD7BB6C34F0B929C4BD410001F053A5Q7VAO" TargetMode="External"/><Relationship Id="rId91" Type="http://schemas.openxmlformats.org/officeDocument/2006/relationships/hyperlink" Target="consultantplus://offline/ref=D396CC930F94E4854C21766D1C61DE38F72C7B1959188318A322658F6FB960590922547535f4FDH" TargetMode="External"/><Relationship Id="rId96" Type="http://schemas.openxmlformats.org/officeDocument/2006/relationships/hyperlink" Target="consultantplus://offline/ref=0210760DEEDDAA6104396B98DBE67251298C7EE88BE6BADC8293944D05A832D7559DA015C3T0PF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8A6A894298B47B93B90EAB91572C3D4167805CDF86F80C57B46D649A0jB53N" TargetMode="External"/><Relationship Id="rId23" Type="http://schemas.openxmlformats.org/officeDocument/2006/relationships/hyperlink" Target="consultantplus://offline/ref=1E8ED20534E3A06F61A89275E26D18FFF87265B8219175297699429EE2DED103A5D401506D203F8F5Cu4G" TargetMode="External"/><Relationship Id="rId28" Type="http://schemas.openxmlformats.org/officeDocument/2006/relationships/hyperlink" Target="consultantplus://offline/ref=1E8ED20534E3A06F61A88D64F76D18FFF87367B5279675297699429EE2DED103A5D401506D203F8E5Cu8G" TargetMode="External"/><Relationship Id="rId36" Type="http://schemas.openxmlformats.org/officeDocument/2006/relationships/hyperlink" Target="consultantplus://offline/ref=9255B12A6304489C9F1A3B142835C1FA35AE8896A74743B8B96970E7050C05B91B10A47774627484C4c5H" TargetMode="External"/><Relationship Id="rId49" Type="http://schemas.openxmlformats.org/officeDocument/2006/relationships/hyperlink" Target="consultantplus://offline/ref=9255B12A6304489C9F1A3B142835C1FA35AE8896A74743B8B96970E7050C05B91B10A47777C6cBH" TargetMode="External"/><Relationship Id="rId57" Type="http://schemas.openxmlformats.org/officeDocument/2006/relationships/hyperlink" Target="consultantplus://offline/ref=56E5784217C09161E3E1915D64320C7477DF905C413A9FF20B8283D5878DECE6644632D542G0PDK" TargetMode="External"/><Relationship Id="rId10" Type="http://schemas.openxmlformats.org/officeDocument/2006/relationships/hyperlink" Target="http://gu.lenobl.ru" TargetMode="External"/><Relationship Id="rId31" Type="http://schemas.openxmlformats.org/officeDocument/2006/relationships/hyperlink" Target="consultantplus://offline/ref=9255B12A6304489C9F1A3B142835C1FA35AE8896A74743B8B96970E7050C05B91B10A47774627387C4c8H" TargetMode="External"/><Relationship Id="rId44" Type="http://schemas.openxmlformats.org/officeDocument/2006/relationships/hyperlink" Target="consultantplus://offline/ref=9255B12A6304489C9F1A3B142835C1FA35AE8896A74743B8B96970E7050C05B91B10A47774627783C4cDH" TargetMode="External"/><Relationship Id="rId52" Type="http://schemas.openxmlformats.org/officeDocument/2006/relationships/hyperlink" Target="consultantplus://offline/ref=9255B12A6304489C9F1A3B142835C1FA35AE8896A74743B8B96970E7050C05B91B10A47774627780C4c9H" TargetMode="External"/><Relationship Id="rId60" Type="http://schemas.openxmlformats.org/officeDocument/2006/relationships/hyperlink" Target="consultantplus://offline/ref=AF435D8732887D1EFC44AFDFCE7F6D0BEAEB1BCC5B718AB9F7F47F138C6DEF346FF95A8E20CC1650vBI3L" TargetMode="External"/><Relationship Id="rId65" Type="http://schemas.openxmlformats.org/officeDocument/2006/relationships/hyperlink" Target="consultantplus://offline/ref=AF435D8732887D1EFC44AFDFCE7F6D0BEAEB1BCC5B718AB9F7F47F138C6DEF346FF95A8E20CC1650vBI3L" TargetMode="External"/><Relationship Id="rId73" Type="http://schemas.openxmlformats.org/officeDocument/2006/relationships/hyperlink" Target="consultantplus://offline/ref=6CA919F2A237434A0EA44B4C3A467546B33E25F87857826461E01FFB2FDD0F99B6E1467091242FABAEZ7M" TargetMode="External"/><Relationship Id="rId78" Type="http://schemas.openxmlformats.org/officeDocument/2006/relationships/hyperlink" Target="consultantplus://offline/ref=6CA919F2A237434A0EA4545D2F467546B33F25F97B55826461E01FFB2FDD0F99B6E1467091242BACAEZ7M" TargetMode="External"/><Relationship Id="rId81" Type="http://schemas.openxmlformats.org/officeDocument/2006/relationships/hyperlink" Target="consultantplus://offline/ref=027D6BB0DEA9E9C8EA75B38F81D950E7440DE498B80457BEC74458D1A34DF196145E316FD21CAFECa0A5N" TargetMode="External"/><Relationship Id="rId86" Type="http://schemas.openxmlformats.org/officeDocument/2006/relationships/hyperlink" Target="consultantplus://offline/ref=331031DC5C743E1E687233EF1F0FF329477DAAE05CCEA4A9BF140C844C2EF77B831B50DDDCFF0ED5D5SCN" TargetMode="External"/><Relationship Id="rId94" Type="http://schemas.openxmlformats.org/officeDocument/2006/relationships/hyperlink" Target="consultantplus://offline/ref=D396CC930F94E4854C21766D1C61DE38F72C7B1959188318A322658F6FB960590922547535f4F8H" TargetMode="External"/><Relationship Id="rId99" Type="http://schemas.openxmlformats.org/officeDocument/2006/relationships/header" Target="header3.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gosuslugi.ru" TargetMode="External"/><Relationship Id="rId18" Type="http://schemas.openxmlformats.org/officeDocument/2006/relationships/hyperlink" Target="garantF1://12038258.4906" TargetMode="External"/><Relationship Id="rId39" Type="http://schemas.openxmlformats.org/officeDocument/2006/relationships/hyperlink" Target="consultantplus://offline/ref=9255B12A6304489C9F1A3B142835C1FA35AE8896A74743B8B96970E7050C05B91B10A47774627081C4cEH" TargetMode="External"/><Relationship Id="rId34" Type="http://schemas.openxmlformats.org/officeDocument/2006/relationships/hyperlink" Target="consultantplus://offline/ref=9255B12A6304489C9F1A3B142835C1FA35AE8896A74743B8B96970E7050C05B91B10A47774627487C4cAH" TargetMode="External"/><Relationship Id="rId50" Type="http://schemas.openxmlformats.org/officeDocument/2006/relationships/hyperlink" Target="consultantplus://offline/ref=9255B12A6304489C9F1A3B142835C1FA35AE8896A74743B8B96970E7050C05B91B10A47774627783C4cDH" TargetMode="External"/><Relationship Id="rId55" Type="http://schemas.openxmlformats.org/officeDocument/2006/relationships/hyperlink" Target="consultantplus://offline/ref=9255B12A6304489C9F1A3B142835C1FA35AE8896A74743B8B96970E7050C05B91B10A47774627282C4cCH" TargetMode="External"/><Relationship Id="rId76" Type="http://schemas.openxmlformats.org/officeDocument/2006/relationships/hyperlink" Target="consultantplus://offline/ref=6CA919F2A237434A0EA4545D2F467546B33F25F97B55826461E01FFB2FDD0F99B6E1467091242BACAEZ2M" TargetMode="External"/><Relationship Id="rId97"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57A8-B674-4F10-BC3E-64480CFB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51</Pages>
  <Words>23992</Words>
  <Characters>136756</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2019-02-21T11:52:00Z</cp:lastPrinted>
  <dcterms:created xsi:type="dcterms:W3CDTF">2019-01-30T14:24:00Z</dcterms:created>
  <dcterms:modified xsi:type="dcterms:W3CDTF">2020-02-19T08:34:00Z</dcterms:modified>
</cp:coreProperties>
</file>