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49151246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31466C">
        <w:rPr>
          <w:b/>
        </w:rPr>
        <w:t xml:space="preserve">23 апреля  </w:t>
      </w:r>
      <w:r w:rsidR="00DD7417">
        <w:rPr>
          <w:b/>
        </w:rPr>
        <w:t xml:space="preserve"> 2020</w:t>
      </w:r>
      <w:r>
        <w:rPr>
          <w:b/>
        </w:rPr>
        <w:t xml:space="preserve"> года № </w:t>
      </w:r>
      <w:r w:rsidR="0031466C">
        <w:rPr>
          <w:b/>
        </w:rPr>
        <w:t>8</w:t>
      </w:r>
      <w:r w:rsidR="00B65D68">
        <w:rPr>
          <w:b/>
        </w:rPr>
        <w:t>6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88339A" w:rsidRPr="008A1078" w:rsidRDefault="0088339A" w:rsidP="008833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78">
        <w:rPr>
          <w:b/>
        </w:rPr>
        <w:t xml:space="preserve">Об утверждении </w:t>
      </w:r>
      <w:r>
        <w:rPr>
          <w:b/>
        </w:rPr>
        <w:t>т</w:t>
      </w:r>
      <w:r w:rsidRPr="008A1078">
        <w:rPr>
          <w:b/>
        </w:rPr>
        <w:t>ребований</w:t>
      </w:r>
      <w:r>
        <w:rPr>
          <w:b/>
        </w:rPr>
        <w:t xml:space="preserve"> к порядку разработки и принятию</w:t>
      </w:r>
      <w:r w:rsidRPr="008A1078">
        <w:rPr>
          <w:b/>
        </w:rPr>
        <w:t xml:space="preserve">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24009B" w:rsidRDefault="0024009B" w:rsidP="00202BE7">
      <w:pPr>
        <w:jc w:val="center"/>
        <w:rPr>
          <w:sz w:val="28"/>
          <w:szCs w:val="28"/>
        </w:rPr>
      </w:pPr>
    </w:p>
    <w:p w:rsidR="004A6B64" w:rsidRPr="009B0C4C" w:rsidRDefault="00202BE7" w:rsidP="00EF4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1900" w:rsidRPr="00241900">
        <w:rPr>
          <w:sz w:val="28"/>
          <w:szCs w:val="28"/>
        </w:rPr>
        <w:t xml:space="preserve">В соответствии с п. 1 ч. 4 ст. 19 Федерального </w:t>
      </w:r>
      <w:hyperlink r:id="rId8" w:history="1">
        <w:r w:rsidR="00241900" w:rsidRPr="00241900">
          <w:rPr>
            <w:color w:val="000000" w:themeColor="text1"/>
            <w:sz w:val="28"/>
            <w:szCs w:val="28"/>
          </w:rPr>
          <w:t>Закона</w:t>
        </w:r>
      </w:hyperlink>
      <w:r w:rsidR="00241900" w:rsidRPr="00241900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</w:t>
      </w:r>
      <w:r w:rsidR="00241900" w:rsidRPr="00241900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18.05.2015 № 476 </w:t>
      </w:r>
      <w:r w:rsidR="00241900" w:rsidRPr="00241900">
        <w:rPr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4A6B64" w:rsidRPr="009B0C4C">
        <w:rPr>
          <w:sz w:val="28"/>
          <w:szCs w:val="28"/>
        </w:rPr>
        <w:t>:</w:t>
      </w:r>
    </w:p>
    <w:p w:rsidR="004A6B64" w:rsidRPr="00A33CC1" w:rsidRDefault="004A6B64" w:rsidP="004674A9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C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CC1" w:rsidRPr="00A33CC1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 нормировании в сфере закупок для обеспечения муниципальных нужд, содержанию указанных актов и обеспечению их исполнения</w:t>
      </w:r>
      <w:r w:rsidR="00A33CC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33CC1">
        <w:rPr>
          <w:rFonts w:ascii="Times New Roman" w:hAnsi="Times New Roman" w:cs="Times New Roman"/>
          <w:sz w:val="28"/>
          <w:szCs w:val="28"/>
        </w:rPr>
        <w:t>.</w:t>
      </w:r>
    </w:p>
    <w:p w:rsidR="000C60E0" w:rsidRPr="00810559" w:rsidRDefault="004674A9" w:rsidP="004674A9">
      <w:pPr>
        <w:pStyle w:val="a6"/>
        <w:numPr>
          <w:ilvl w:val="0"/>
          <w:numId w:val="2"/>
        </w:numPr>
        <w:ind w:left="0" w:firstLine="540"/>
        <w:jc w:val="both"/>
        <w:rPr>
          <w:bCs/>
          <w:sz w:val="28"/>
          <w:szCs w:val="28"/>
        </w:rPr>
      </w:pPr>
      <w:r w:rsidRPr="00810559">
        <w:rPr>
          <w:bCs/>
          <w:sz w:val="28"/>
          <w:szCs w:val="28"/>
        </w:rPr>
        <w:t xml:space="preserve">Постановление администрации муниципального </w:t>
      </w:r>
      <w:r w:rsidR="003527B9" w:rsidRPr="00810559">
        <w:rPr>
          <w:bCs/>
          <w:sz w:val="28"/>
          <w:szCs w:val="28"/>
        </w:rPr>
        <w:t xml:space="preserve">образования </w:t>
      </w:r>
      <w:proofErr w:type="spellStart"/>
      <w:r w:rsidRPr="00810559">
        <w:rPr>
          <w:bCs/>
          <w:sz w:val="28"/>
          <w:szCs w:val="28"/>
        </w:rPr>
        <w:t>Назиевское</w:t>
      </w:r>
      <w:proofErr w:type="spellEnd"/>
      <w:r w:rsidRPr="00810559">
        <w:rPr>
          <w:bCs/>
          <w:sz w:val="28"/>
          <w:szCs w:val="28"/>
        </w:rPr>
        <w:t xml:space="preserve"> городское поселения Кировского муниципального района Ленинградской области от 2</w:t>
      </w:r>
      <w:r w:rsidR="00810559">
        <w:rPr>
          <w:bCs/>
          <w:sz w:val="28"/>
          <w:szCs w:val="28"/>
        </w:rPr>
        <w:t>9 июл</w:t>
      </w:r>
      <w:r w:rsidRPr="00810559">
        <w:rPr>
          <w:bCs/>
          <w:sz w:val="28"/>
          <w:szCs w:val="28"/>
        </w:rPr>
        <w:t xml:space="preserve">я 2016 года № </w:t>
      </w:r>
      <w:r w:rsidR="00810559">
        <w:rPr>
          <w:bCs/>
          <w:sz w:val="28"/>
          <w:szCs w:val="28"/>
        </w:rPr>
        <w:t xml:space="preserve"> 190</w:t>
      </w:r>
      <w:r w:rsidRPr="00810559">
        <w:rPr>
          <w:bCs/>
          <w:sz w:val="28"/>
          <w:szCs w:val="28"/>
        </w:rPr>
        <w:t xml:space="preserve"> «Об утверждении требований к порядку разработки и принятия  правовых актов о нормировании в сфере закупок, содержанию</w:t>
      </w:r>
      <w:r w:rsidR="00810559" w:rsidRPr="00810559">
        <w:rPr>
          <w:bCs/>
          <w:sz w:val="28"/>
          <w:szCs w:val="28"/>
        </w:rPr>
        <w:t xml:space="preserve"> </w:t>
      </w:r>
      <w:r w:rsidRPr="00810559">
        <w:rPr>
          <w:bCs/>
          <w:sz w:val="28"/>
          <w:szCs w:val="28"/>
        </w:rPr>
        <w:t xml:space="preserve"> указанных актов и обеспечению их исполнения» признать утратившим силу.</w:t>
      </w:r>
    </w:p>
    <w:p w:rsidR="004A6B64" w:rsidRPr="009B0C4C" w:rsidRDefault="004A6B64" w:rsidP="00846821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C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</w:t>
      </w:r>
      <w:r>
        <w:rPr>
          <w:rFonts w:ascii="Times New Roman" w:hAnsi="Times New Roman" w:cs="Times New Roman"/>
          <w:sz w:val="28"/>
          <w:szCs w:val="28"/>
        </w:rPr>
        <w:t>ации.</w:t>
      </w:r>
      <w:r w:rsidRPr="009B0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21" w:rsidRPr="00846821" w:rsidRDefault="00846821" w:rsidP="00846821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846821">
        <w:rPr>
          <w:bCs/>
          <w:sz w:val="28"/>
          <w:szCs w:val="28"/>
        </w:rPr>
        <w:t xml:space="preserve"> </w:t>
      </w:r>
      <w:r w:rsidRPr="00846821">
        <w:rPr>
          <w:sz w:val="28"/>
          <w:szCs w:val="28"/>
        </w:rPr>
        <w:t>Опубликовать  постановление  в газете «</w:t>
      </w:r>
      <w:proofErr w:type="spellStart"/>
      <w:r w:rsidRPr="00846821">
        <w:rPr>
          <w:sz w:val="28"/>
          <w:szCs w:val="28"/>
        </w:rPr>
        <w:t>Назиевский</w:t>
      </w:r>
      <w:proofErr w:type="spellEnd"/>
      <w:r w:rsidRPr="00846821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Pr="00846821">
        <w:rPr>
          <w:sz w:val="28"/>
          <w:szCs w:val="28"/>
        </w:rPr>
        <w:t>Назиевское</w:t>
      </w:r>
      <w:proofErr w:type="spellEnd"/>
      <w:r w:rsidRPr="00846821">
        <w:rPr>
          <w:sz w:val="28"/>
          <w:szCs w:val="28"/>
        </w:rPr>
        <w:t xml:space="preserve"> городское поселение  (</w:t>
      </w:r>
      <w:hyperlink r:id="rId9" w:history="1">
        <w:r w:rsidRPr="00846821">
          <w:rPr>
            <w:rStyle w:val="a8"/>
            <w:sz w:val="28"/>
            <w:szCs w:val="28"/>
          </w:rPr>
          <w:t>http://nazia.lenobl.ru/</w:t>
        </w:r>
      </w:hyperlink>
      <w:r w:rsidRPr="00846821">
        <w:rPr>
          <w:sz w:val="28"/>
          <w:szCs w:val="28"/>
        </w:rPr>
        <w:t>).</w:t>
      </w:r>
    </w:p>
    <w:p w:rsidR="00846821" w:rsidRPr="00846821" w:rsidRDefault="00846821" w:rsidP="00846821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846821">
        <w:rPr>
          <w:sz w:val="28"/>
          <w:szCs w:val="28"/>
        </w:rPr>
        <w:t xml:space="preserve">  Постановление вступает в силу  после официального опубликования.</w:t>
      </w:r>
    </w:p>
    <w:p w:rsidR="00846821" w:rsidRPr="00846821" w:rsidRDefault="00846821" w:rsidP="00846821">
      <w:pPr>
        <w:ind w:firstLine="539"/>
        <w:jc w:val="both"/>
        <w:rPr>
          <w:sz w:val="28"/>
          <w:szCs w:val="28"/>
        </w:rPr>
      </w:pPr>
    </w:p>
    <w:p w:rsidR="009B29F2" w:rsidRDefault="00EF4077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 w:rsidR="004A6B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Pr="00EF4077" w:rsidRDefault="001C5F96" w:rsidP="00202BE7">
      <w:pPr>
        <w:jc w:val="both"/>
        <w:rPr>
          <w:sz w:val="20"/>
          <w:szCs w:val="20"/>
        </w:rPr>
      </w:pPr>
      <w:r w:rsidRPr="00EF4077">
        <w:rPr>
          <w:sz w:val="20"/>
          <w:szCs w:val="20"/>
        </w:rPr>
        <w:t xml:space="preserve">Разослано: дело, </w:t>
      </w:r>
      <w:r w:rsidR="00EF4077" w:rsidRPr="00EF4077">
        <w:rPr>
          <w:sz w:val="20"/>
          <w:szCs w:val="20"/>
        </w:rPr>
        <w:t xml:space="preserve">МКУК «КСЦ «Назия», </w:t>
      </w:r>
      <w:r w:rsidRPr="00EF4077">
        <w:rPr>
          <w:sz w:val="20"/>
          <w:szCs w:val="20"/>
        </w:rPr>
        <w:t>МКУ «Управление хозяйственного обеспечения и транспорта»</w:t>
      </w:r>
      <w:r w:rsidR="0047412A" w:rsidRPr="00EF4077">
        <w:rPr>
          <w:sz w:val="20"/>
          <w:szCs w:val="20"/>
        </w:rPr>
        <w:t>, прокуратура</w:t>
      </w:r>
    </w:p>
    <w:p w:rsidR="001C5F96" w:rsidRDefault="001C5F96" w:rsidP="00202BE7">
      <w:pPr>
        <w:jc w:val="both"/>
      </w:pPr>
    </w:p>
    <w:p w:rsidR="00EF4077" w:rsidRPr="00EF4077" w:rsidRDefault="00EF4077" w:rsidP="00EF4077">
      <w:pPr>
        <w:widowControl w:val="0"/>
        <w:tabs>
          <w:tab w:val="left" w:pos="5940"/>
          <w:tab w:val="center" w:pos="7983"/>
        </w:tabs>
        <w:suppressAutoHyphens/>
        <w:autoSpaceDE w:val="0"/>
        <w:autoSpaceDN w:val="0"/>
        <w:adjustRightInd w:val="0"/>
        <w:ind w:left="5761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>УТВЕРЖДЕНО</w:t>
      </w:r>
    </w:p>
    <w:p w:rsidR="00EF4077" w:rsidRPr="00EF4077" w:rsidRDefault="00EF4077" w:rsidP="00EF4077">
      <w:pPr>
        <w:widowControl w:val="0"/>
        <w:suppressAutoHyphens/>
        <w:autoSpaceDE w:val="0"/>
        <w:autoSpaceDN w:val="0"/>
        <w:adjustRightInd w:val="0"/>
        <w:ind w:left="4247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                      постановлением 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EF4077">
        <w:rPr>
          <w:rFonts w:eastAsia="SimSun" w:cs="Mangal"/>
          <w:kern w:val="1"/>
          <w:lang w:eastAsia="zh-CN" w:bidi="hi-IN"/>
        </w:rPr>
        <w:t>администрации</w:t>
      </w:r>
    </w:p>
    <w:p w:rsidR="00EF4077" w:rsidRPr="00EF4077" w:rsidRDefault="00EF4077" w:rsidP="00EF4077">
      <w:pPr>
        <w:widowControl w:val="0"/>
        <w:suppressAutoHyphens/>
        <w:autoSpaceDE w:val="0"/>
        <w:autoSpaceDN w:val="0"/>
        <w:adjustRightInd w:val="0"/>
        <w:ind w:left="5529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муниципального образования      </w:t>
      </w:r>
    </w:p>
    <w:p w:rsidR="00EF4077" w:rsidRPr="00EF4077" w:rsidRDefault="00EF4077" w:rsidP="00EF4077">
      <w:pPr>
        <w:widowControl w:val="0"/>
        <w:suppressAutoHyphens/>
        <w:autoSpaceDE w:val="0"/>
        <w:autoSpaceDN w:val="0"/>
        <w:adjustRightInd w:val="0"/>
        <w:ind w:left="5529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</w:t>
      </w:r>
      <w:proofErr w:type="spellStart"/>
      <w:r w:rsidRPr="00EF4077">
        <w:rPr>
          <w:rFonts w:eastAsia="SimSun" w:cs="Mangal"/>
          <w:kern w:val="1"/>
          <w:lang w:eastAsia="zh-CN" w:bidi="hi-IN"/>
        </w:rPr>
        <w:t>Назиевское</w:t>
      </w:r>
      <w:proofErr w:type="spellEnd"/>
      <w:r w:rsidRPr="00EF4077">
        <w:rPr>
          <w:rFonts w:eastAsia="SimSun" w:cs="Mangal"/>
          <w:kern w:val="1"/>
          <w:lang w:eastAsia="zh-CN" w:bidi="hi-IN"/>
        </w:rPr>
        <w:t xml:space="preserve"> городское поселение</w:t>
      </w:r>
    </w:p>
    <w:p w:rsidR="00EF4077" w:rsidRPr="00EF4077" w:rsidRDefault="00EF4077" w:rsidP="00EF4077">
      <w:pPr>
        <w:widowControl w:val="0"/>
        <w:suppressAutoHyphens/>
        <w:autoSpaceDE w:val="0"/>
        <w:autoSpaceDN w:val="0"/>
        <w:adjustRightInd w:val="0"/>
        <w:ind w:left="5529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Кировского муниципального района</w:t>
      </w:r>
    </w:p>
    <w:p w:rsidR="00EF4077" w:rsidRPr="00EF4077" w:rsidRDefault="00EF4077" w:rsidP="00EF4077">
      <w:pPr>
        <w:widowControl w:val="0"/>
        <w:suppressAutoHyphens/>
        <w:autoSpaceDE w:val="0"/>
        <w:autoSpaceDN w:val="0"/>
        <w:adjustRightInd w:val="0"/>
        <w:ind w:left="4247"/>
        <w:rPr>
          <w:rFonts w:eastAsia="SimSun" w:cs="Mangal"/>
          <w:kern w:val="1"/>
          <w:lang w:eastAsia="zh-CN" w:bidi="hi-IN"/>
        </w:rPr>
      </w:pPr>
      <w:r w:rsidRPr="00EF4077">
        <w:rPr>
          <w:rFonts w:eastAsia="SimSun" w:cs="Mangal"/>
          <w:kern w:val="1"/>
          <w:lang w:eastAsia="zh-CN" w:bidi="hi-IN"/>
        </w:rPr>
        <w:t xml:space="preserve">                         Ленинградской области</w:t>
      </w:r>
    </w:p>
    <w:p w:rsidR="00EF4077" w:rsidRPr="00B65D68" w:rsidRDefault="00EF4077" w:rsidP="00EF4077">
      <w:pPr>
        <w:autoSpaceDE w:val="0"/>
        <w:autoSpaceDN w:val="0"/>
        <w:adjustRightInd w:val="0"/>
        <w:spacing w:before="62" w:line="269" w:lineRule="exact"/>
        <w:ind w:left="5122"/>
        <w:rPr>
          <w:bCs/>
        </w:rPr>
      </w:pPr>
      <w:r w:rsidRPr="00EF4077">
        <w:rPr>
          <w:b/>
          <w:bCs/>
        </w:rPr>
        <w:t xml:space="preserve">           </w:t>
      </w:r>
      <w:r w:rsidRPr="00B65D68">
        <w:rPr>
          <w:bCs/>
        </w:rPr>
        <w:t xml:space="preserve">от </w:t>
      </w:r>
      <w:r w:rsidR="0031466C" w:rsidRPr="00B65D68">
        <w:rPr>
          <w:bCs/>
        </w:rPr>
        <w:t>23 апреля 2020</w:t>
      </w:r>
      <w:r w:rsidRPr="00B65D68">
        <w:rPr>
          <w:bCs/>
        </w:rPr>
        <w:t xml:space="preserve"> г. № </w:t>
      </w:r>
      <w:r w:rsidR="0031466C" w:rsidRPr="00B65D68">
        <w:rPr>
          <w:bCs/>
        </w:rPr>
        <w:t>8</w:t>
      </w:r>
      <w:r w:rsidR="00B65D68">
        <w:rPr>
          <w:bCs/>
        </w:rPr>
        <w:t>6</w:t>
      </w:r>
    </w:p>
    <w:p w:rsidR="00EF4077" w:rsidRPr="00EF4077" w:rsidRDefault="00EF4077" w:rsidP="00EF4077">
      <w:pPr>
        <w:autoSpaceDE w:val="0"/>
        <w:autoSpaceDN w:val="0"/>
        <w:adjustRightInd w:val="0"/>
        <w:spacing w:before="62" w:line="269" w:lineRule="exact"/>
        <w:ind w:left="5122"/>
        <w:jc w:val="center"/>
        <w:rPr>
          <w:bCs/>
        </w:rPr>
      </w:pPr>
      <w:r w:rsidRPr="00EF4077">
        <w:rPr>
          <w:b/>
          <w:bCs/>
        </w:rPr>
        <w:t>(Приложение)</w:t>
      </w:r>
    </w:p>
    <w:p w:rsidR="00EF4077" w:rsidRPr="00EF4077" w:rsidRDefault="00EF4077" w:rsidP="00EF4077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DE4F58" w:rsidRPr="00C71BDE" w:rsidRDefault="00A54179" w:rsidP="00A54179">
      <w:pPr>
        <w:jc w:val="center"/>
        <w:rPr>
          <w:b/>
          <w:bCs/>
        </w:rPr>
      </w:pPr>
      <w:r w:rsidRPr="00C71BDE">
        <w:rPr>
          <w:b/>
          <w:bCs/>
        </w:rPr>
        <w:t>Требования</w:t>
      </w:r>
    </w:p>
    <w:p w:rsidR="00A33CC1" w:rsidRDefault="00A54179" w:rsidP="00A54179">
      <w:pPr>
        <w:jc w:val="center"/>
        <w:rPr>
          <w:b/>
          <w:bCs/>
        </w:rPr>
      </w:pPr>
      <w:r w:rsidRPr="00C71BDE">
        <w:rPr>
          <w:b/>
          <w:bCs/>
        </w:rPr>
        <w:t xml:space="preserve"> к порядку разработки и принятия правовых актов о</w:t>
      </w:r>
      <w:r w:rsidR="00A33CC1">
        <w:rPr>
          <w:b/>
          <w:bCs/>
        </w:rPr>
        <w:t xml:space="preserve"> </w:t>
      </w:r>
      <w:r w:rsidRPr="00C71BDE">
        <w:rPr>
          <w:b/>
          <w:bCs/>
        </w:rPr>
        <w:t xml:space="preserve"> нормировании в сфере закупок</w:t>
      </w:r>
      <w:r w:rsidR="00A33CC1">
        <w:rPr>
          <w:b/>
          <w:bCs/>
        </w:rPr>
        <w:t xml:space="preserve"> </w:t>
      </w:r>
      <w:r w:rsidR="00A33CC1" w:rsidRPr="008A1078">
        <w:rPr>
          <w:b/>
        </w:rPr>
        <w:t>для обеспечения муниципальных нужд</w:t>
      </w:r>
      <w:r w:rsidRPr="00C71BDE">
        <w:rPr>
          <w:b/>
          <w:bCs/>
        </w:rPr>
        <w:t>, содержанию указанных актов и обеспечению</w:t>
      </w:r>
    </w:p>
    <w:p w:rsidR="00A54179" w:rsidRPr="00C71BDE" w:rsidRDefault="00A54179" w:rsidP="00A54179">
      <w:pPr>
        <w:jc w:val="center"/>
        <w:rPr>
          <w:b/>
          <w:bCs/>
        </w:rPr>
      </w:pPr>
      <w:r w:rsidRPr="00C71BDE">
        <w:rPr>
          <w:b/>
          <w:bCs/>
        </w:rPr>
        <w:t xml:space="preserve"> их исполнения</w:t>
      </w:r>
    </w:p>
    <w:p w:rsidR="00A54179" w:rsidRDefault="00A54179" w:rsidP="00A54179">
      <w:pPr>
        <w:jc w:val="center"/>
        <w:rPr>
          <w:b/>
          <w:bCs/>
          <w:sz w:val="28"/>
          <w:szCs w:val="28"/>
        </w:rPr>
      </w:pPr>
    </w:p>
    <w:p w:rsidR="00A54179" w:rsidRPr="004A0337" w:rsidRDefault="00A54179" w:rsidP="003A10BA">
      <w:pPr>
        <w:autoSpaceDE w:val="0"/>
        <w:autoSpaceDN w:val="0"/>
        <w:adjustRightInd w:val="0"/>
        <w:ind w:firstLine="540"/>
        <w:jc w:val="both"/>
      </w:pPr>
      <w:r w:rsidRPr="004A0337"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0" w:name="Par6"/>
      <w:bookmarkEnd w:id="0"/>
      <w:r w:rsidRPr="004A0337">
        <w:t>:</w:t>
      </w:r>
    </w:p>
    <w:p w:rsidR="00A825FE" w:rsidRPr="001C6E83" w:rsidRDefault="00A825FE" w:rsidP="00A825FE">
      <w:pPr>
        <w:ind w:firstLine="567"/>
        <w:jc w:val="both"/>
      </w:pPr>
      <w:r w:rsidRPr="001C6E83">
        <w:t xml:space="preserve">а) администрации </w:t>
      </w:r>
      <w:r>
        <w:t xml:space="preserve">муниципального образования </w:t>
      </w:r>
      <w:proofErr w:type="spellStart"/>
      <w:r>
        <w:t>На</w:t>
      </w:r>
      <w:r w:rsidR="009D611D">
        <w:t>зиевское</w:t>
      </w:r>
      <w:proofErr w:type="spellEnd"/>
      <w:r w:rsidRPr="001C6E83">
        <w:t xml:space="preserve"> городского поселения Кировского муниципального района Ленинградской области</w:t>
      </w:r>
      <w:r>
        <w:t xml:space="preserve"> (далее Администрация)</w:t>
      </w:r>
      <w:r w:rsidRPr="001C6E83">
        <w:t xml:space="preserve">, </w:t>
      </w:r>
      <w:proofErr w:type="gramStart"/>
      <w:r w:rsidRPr="001C6E83">
        <w:t>утверждающих</w:t>
      </w:r>
      <w:proofErr w:type="gramEnd"/>
      <w:r w:rsidRPr="001C6E83">
        <w:t>:</w:t>
      </w:r>
    </w:p>
    <w:p w:rsidR="00A825FE" w:rsidRDefault="00A825FE" w:rsidP="00A825FE">
      <w:pPr>
        <w:ind w:firstLine="567"/>
        <w:jc w:val="both"/>
      </w:pPr>
      <w:bookmarkStart w:id="1" w:name="sub_1123"/>
      <w:r>
        <w:t xml:space="preserve">- </w:t>
      </w:r>
      <w:r w:rsidRPr="001C6E83">
        <w:t xml:space="preserve">правила определения требований к закупаемым муниципальными органами и подведомственными </w:t>
      </w:r>
      <w:r>
        <w:t>им</w:t>
      </w:r>
      <w:r w:rsidRPr="001C6E83">
        <w:t xml:space="preserve"> казенными учреждениями отдельным видам</w:t>
      </w:r>
      <w:r>
        <w:t xml:space="preserve"> </w:t>
      </w:r>
      <w:r w:rsidRPr="001C6E83">
        <w:t>товаров, работ, услуг (в том числе предельные цены товаров, работ, услуг);</w:t>
      </w:r>
    </w:p>
    <w:p w:rsidR="00306277" w:rsidRPr="001C6E83" w:rsidRDefault="00306277" w:rsidP="00306277">
      <w:pPr>
        <w:ind w:firstLine="567"/>
        <w:jc w:val="both"/>
      </w:pPr>
      <w:r>
        <w:t xml:space="preserve">- </w:t>
      </w:r>
      <w:r w:rsidRPr="001C6E83">
        <w:t>правила определения нормативных</w:t>
      </w:r>
      <w:r>
        <w:t xml:space="preserve"> затрат на обеспечение функций </w:t>
      </w:r>
      <w:r w:rsidRPr="006904F8">
        <w:t>муниципальных органов</w:t>
      </w:r>
      <w:r>
        <w:t xml:space="preserve">, </w:t>
      </w:r>
      <w:r w:rsidRPr="001C6E83">
        <w:t>включая подве</w:t>
      </w:r>
      <w:r>
        <w:t>домственные казенные учреждения</w:t>
      </w:r>
      <w:r w:rsidRPr="001C6E83">
        <w:t>;</w:t>
      </w:r>
    </w:p>
    <w:p w:rsidR="00A825FE" w:rsidRPr="001C6E83" w:rsidRDefault="00A825FE" w:rsidP="00A825FE">
      <w:pPr>
        <w:ind w:firstLine="567"/>
        <w:jc w:val="both"/>
      </w:pPr>
      <w:bookmarkStart w:id="2" w:name="sub_1124"/>
      <w:bookmarkEnd w:id="1"/>
      <w:r w:rsidRPr="001C6E83">
        <w:t>б) муниципальных органов</w:t>
      </w:r>
      <w:r w:rsidR="00C045A1">
        <w:t xml:space="preserve"> (далее - заказчики)</w:t>
      </w:r>
      <w:r w:rsidRPr="001C6E83">
        <w:t>, утверждающих:</w:t>
      </w:r>
    </w:p>
    <w:p w:rsidR="00A825FE" w:rsidRPr="001C6E83" w:rsidRDefault="00A825FE" w:rsidP="00A825FE">
      <w:pPr>
        <w:ind w:firstLine="567"/>
        <w:jc w:val="both"/>
      </w:pPr>
      <w:bookmarkStart w:id="3" w:name="sub_1132"/>
      <w:bookmarkEnd w:id="2"/>
      <w:r>
        <w:t xml:space="preserve">- </w:t>
      </w:r>
      <w:r w:rsidRPr="001C6E83">
        <w:t xml:space="preserve">нормативные затраты на обеспечение функций </w:t>
      </w:r>
      <w:r w:rsidR="00C045A1">
        <w:t>заказчиков</w:t>
      </w:r>
      <w:r w:rsidRPr="001C6E83">
        <w:t xml:space="preserve"> (включая подведомственные казенные учреждения);</w:t>
      </w:r>
    </w:p>
    <w:bookmarkEnd w:id="3"/>
    <w:p w:rsidR="00A825FE" w:rsidRPr="004C554D" w:rsidRDefault="00A825FE" w:rsidP="00A825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ED7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C045A1">
        <w:rPr>
          <w:rFonts w:ascii="Times New Roman" w:hAnsi="Times New Roman" w:cs="Times New Roman"/>
          <w:sz w:val="24"/>
          <w:szCs w:val="24"/>
        </w:rPr>
        <w:t>самим заказчиком</w:t>
      </w:r>
      <w:r w:rsidRPr="006C1ED7">
        <w:rPr>
          <w:rFonts w:ascii="Times New Roman" w:hAnsi="Times New Roman" w:cs="Times New Roman"/>
          <w:sz w:val="24"/>
          <w:szCs w:val="24"/>
        </w:rPr>
        <w:t xml:space="preserve"> и подведомственными ему казенными учреждениями.</w:t>
      </w:r>
      <w:r w:rsidRPr="004C554D">
        <w:t xml:space="preserve"> 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 xml:space="preserve">2. Правовые акты, указанные в </w:t>
      </w:r>
      <w:r w:rsidR="00C045A1">
        <w:rPr>
          <w:rFonts w:ascii="Times New Roman" w:hAnsi="Times New Roman"/>
          <w:sz w:val="24"/>
          <w:szCs w:val="24"/>
          <w:lang w:eastAsia="ru-RU"/>
        </w:rPr>
        <w:t xml:space="preserve">подпункте «а» </w:t>
      </w:r>
      <w:r w:rsidRPr="004A0337">
        <w:rPr>
          <w:rFonts w:ascii="Times New Roman" w:hAnsi="Times New Roman"/>
          <w:sz w:val="24"/>
          <w:szCs w:val="24"/>
          <w:lang w:eastAsia="ru-RU"/>
        </w:rPr>
        <w:t>пункт</w:t>
      </w:r>
      <w:r w:rsidR="00C045A1">
        <w:rPr>
          <w:rFonts w:ascii="Times New Roman" w:hAnsi="Times New Roman"/>
          <w:sz w:val="24"/>
          <w:szCs w:val="24"/>
          <w:lang w:eastAsia="ru-RU"/>
        </w:rPr>
        <w:t>а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1 настоящих Требований, разрабатываются в</w:t>
      </w:r>
      <w:r w:rsidR="00C71BDE">
        <w:rPr>
          <w:rFonts w:ascii="Times New Roman" w:hAnsi="Times New Roman"/>
          <w:sz w:val="24"/>
          <w:szCs w:val="24"/>
          <w:lang w:eastAsia="ru-RU"/>
        </w:rPr>
        <w:t xml:space="preserve"> форме проектов </w:t>
      </w:r>
      <w:r w:rsidR="00C045A1">
        <w:rPr>
          <w:rFonts w:ascii="Times New Roman" w:hAnsi="Times New Roman"/>
          <w:sz w:val="24"/>
          <w:szCs w:val="24"/>
          <w:lang w:eastAsia="ru-RU"/>
        </w:rPr>
        <w:t>постановлений Администрации</w:t>
      </w:r>
      <w:r w:rsidR="00C71BDE">
        <w:rPr>
          <w:rFonts w:ascii="Times New Roman" w:hAnsi="Times New Roman"/>
          <w:sz w:val="24"/>
          <w:szCs w:val="24"/>
          <w:lang w:eastAsia="ru-RU"/>
        </w:rPr>
        <w:t>.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4A0337">
        <w:rPr>
          <w:rFonts w:ascii="Times New Roman" w:hAnsi="Times New Roman"/>
          <w:sz w:val="24"/>
          <w:szCs w:val="24"/>
          <w:lang w:eastAsia="ru-RU"/>
        </w:rPr>
        <w:t xml:space="preserve">Правовые акты, указанные в подпункте «б» пункта 1 настоящих требований, предусматривают право руководителя (заместителя руководителя) </w:t>
      </w:r>
      <w:r w:rsidR="00C045A1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утверждать нормативы количества и (или) нормативы цены товаров, работ, услуг.</w:t>
      </w:r>
      <w:proofErr w:type="gramEnd"/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045A1">
        <w:rPr>
          <w:rFonts w:ascii="Times New Roman" w:hAnsi="Times New Roman"/>
          <w:sz w:val="24"/>
          <w:szCs w:val="24"/>
          <w:lang w:eastAsia="ru-RU"/>
        </w:rPr>
        <w:t>Заказчики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в случае, если указанные органы не являются одновременно субъектами бюджетного планирования, согласовывают проекты правовых актов, указанных в по</w:t>
      </w:r>
      <w:r w:rsidR="00C045A1">
        <w:rPr>
          <w:rFonts w:ascii="Times New Roman" w:hAnsi="Times New Roman"/>
          <w:sz w:val="24"/>
          <w:szCs w:val="24"/>
          <w:lang w:eastAsia="ru-RU"/>
        </w:rPr>
        <w:t>дпункте «б» пункта 1 настоящих Т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ребований, с субъектами бюджетного планирования, в ведении которых они находятся. 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="00C045A1" w:rsidRPr="00C045A1">
        <w:rPr>
          <w:rFonts w:ascii="Times New Roman" w:hAnsi="Times New Roman"/>
          <w:sz w:val="24"/>
          <w:szCs w:val="24"/>
          <w:lang w:eastAsia="ru-RU"/>
        </w:rPr>
        <w:t>Для проведения обсуждения в целях общественного контроля проектов правовых актов, указанных в п. 1 настоящего документа, в соответствии с п.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"Об утверждении общих требований к порядку разработки и принятия правовых</w:t>
      </w:r>
      <w:proofErr w:type="gramEnd"/>
      <w:r w:rsidR="00C045A1" w:rsidRPr="00C045A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045A1" w:rsidRPr="00C045A1">
        <w:rPr>
          <w:rFonts w:ascii="Times New Roman" w:hAnsi="Times New Roman"/>
          <w:sz w:val="24"/>
          <w:szCs w:val="24"/>
          <w:lang w:eastAsia="ru-RU"/>
        </w:rPr>
        <w:t xml:space="preserve">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0A6DAA">
        <w:rPr>
          <w:rFonts w:ascii="Times New Roman" w:hAnsi="Times New Roman"/>
          <w:sz w:val="24"/>
          <w:szCs w:val="24"/>
          <w:lang w:eastAsia="ru-RU"/>
        </w:rPr>
        <w:t xml:space="preserve">заказчики размещают проекты указанных </w:t>
      </w:r>
      <w:r w:rsidR="00C045A1" w:rsidRPr="00C045A1">
        <w:rPr>
          <w:rFonts w:ascii="Times New Roman" w:hAnsi="Times New Roman"/>
          <w:sz w:val="24"/>
          <w:szCs w:val="24"/>
          <w:lang w:eastAsia="ru-RU"/>
        </w:rPr>
        <w:t xml:space="preserve">правовых актов в установленном порядке в единой информационной системе в сфере закупок и на официальном сайте </w:t>
      </w:r>
      <w:r w:rsidR="000A6DAA" w:rsidRPr="000A6DA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A6DAA" w:rsidRPr="000A6DAA">
        <w:rPr>
          <w:rFonts w:ascii="Times New Roman" w:hAnsi="Times New Roman"/>
          <w:sz w:val="24"/>
          <w:szCs w:val="24"/>
          <w:lang w:eastAsia="ru-RU"/>
        </w:rPr>
        <w:t>Назиевское</w:t>
      </w:r>
      <w:proofErr w:type="spellEnd"/>
      <w:r w:rsidR="00C045A1" w:rsidRPr="00C045A1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области: </w:t>
      </w:r>
      <w:r w:rsidR="000A6DAA" w:rsidRPr="000A6DAA">
        <w:rPr>
          <w:rFonts w:ascii="Times New Roman" w:hAnsi="Times New Roman"/>
          <w:sz w:val="24"/>
          <w:szCs w:val="24"/>
          <w:lang w:eastAsia="ru-RU"/>
        </w:rPr>
        <w:t>http://nazia.lenobl.ru</w:t>
      </w:r>
      <w:r w:rsidR="00C045A1" w:rsidRPr="00C045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(далее по тексту – Сайт). </w:t>
      </w:r>
      <w:proofErr w:type="gramEnd"/>
    </w:p>
    <w:p w:rsidR="000A6DAA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4A0337">
        <w:rPr>
          <w:rFonts w:ascii="Times New Roman" w:hAnsi="Times New Roman"/>
          <w:sz w:val="24"/>
          <w:szCs w:val="24"/>
        </w:rPr>
        <w:t xml:space="preserve">6. Срок проведения обсуждения в целях общественного контроля не может быть менее 5 (пяти) рабочих дней со дня размещения проекта правового акта на Сайте. 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</w:rPr>
        <w:t xml:space="preserve">7. </w:t>
      </w:r>
      <w:r w:rsidR="000A6DAA">
        <w:rPr>
          <w:rFonts w:ascii="Times New Roman" w:hAnsi="Times New Roman"/>
          <w:sz w:val="24"/>
          <w:szCs w:val="24"/>
        </w:rPr>
        <w:t>Заказчики</w:t>
      </w:r>
      <w:r w:rsidRPr="004A0337">
        <w:rPr>
          <w:rFonts w:ascii="Times New Roman" w:hAnsi="Times New Roman"/>
          <w:sz w:val="24"/>
          <w:szCs w:val="24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Требований.</w:t>
      </w:r>
    </w:p>
    <w:p w:rsidR="004A0337" w:rsidRPr="004A0337" w:rsidRDefault="007379DA" w:rsidP="004A0337">
      <w:pPr>
        <w:pStyle w:val="1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не менее чем 1 (одного) предложения, предусмотренного предыдущим абзацем, </w:t>
      </w:r>
      <w:r w:rsidR="00D31FDE">
        <w:rPr>
          <w:rFonts w:ascii="Times New Roman" w:hAnsi="Times New Roman"/>
          <w:sz w:val="24"/>
          <w:szCs w:val="24"/>
          <w:lang w:eastAsia="ru-RU"/>
        </w:rPr>
        <w:t xml:space="preserve">заказчики 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0337" w:rsidRPr="004A0337">
        <w:rPr>
          <w:rFonts w:ascii="Times New Roman" w:hAnsi="Times New Roman"/>
          <w:sz w:val="24"/>
          <w:szCs w:val="24"/>
        </w:rPr>
        <w:t>не позднее 30 (тридцати) рабочих дней со дня истечения срока, указанного в пункте 6 настоящих Требований, размещают на Сайте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 невозможности учета поступивших предложений.</w:t>
      </w:r>
      <w:proofErr w:type="gramEnd"/>
    </w:p>
    <w:p w:rsidR="004A0337" w:rsidRPr="004A0337" w:rsidRDefault="00566E94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E94">
        <w:rPr>
          <w:rFonts w:ascii="Times New Roman" w:hAnsi="Times New Roman"/>
          <w:sz w:val="24"/>
          <w:szCs w:val="24"/>
          <w:lang w:eastAsia="ru-RU"/>
        </w:rPr>
        <w:t>9</w:t>
      </w:r>
      <w:r w:rsidR="004A0337" w:rsidRPr="00566E94">
        <w:rPr>
          <w:rFonts w:ascii="Times New Roman" w:hAnsi="Times New Roman"/>
          <w:sz w:val="24"/>
          <w:szCs w:val="24"/>
          <w:lang w:eastAsia="ru-RU"/>
        </w:rPr>
        <w:t>.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По результатам обсуждения, в целях общественного контроля </w:t>
      </w:r>
      <w:r w:rsidR="009F30B4">
        <w:rPr>
          <w:rFonts w:ascii="Times New Roman" w:hAnsi="Times New Roman"/>
          <w:sz w:val="24"/>
          <w:szCs w:val="24"/>
          <w:lang w:eastAsia="ru-RU"/>
        </w:rPr>
        <w:t>заказчики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лиц, индивидуальных предпринимателей. Предложения общественных объединений, юридических и физических лиц, индивидуальных предпринимателей не являются обязательными к учёту </w:t>
      </w:r>
      <w:r w:rsidR="009F30B4">
        <w:rPr>
          <w:rFonts w:ascii="Times New Roman" w:hAnsi="Times New Roman"/>
          <w:sz w:val="24"/>
          <w:szCs w:val="24"/>
          <w:lang w:eastAsia="ru-RU"/>
        </w:rPr>
        <w:t>заказчиками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и носят рекомендательный характер.</w:t>
      </w:r>
    </w:p>
    <w:p w:rsidR="004A0337" w:rsidRPr="004A0337" w:rsidRDefault="009F30B4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Заказчики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вправе предварительно обсудить проекты правовых актов, указанные в абзаце втором подпункта </w:t>
      </w:r>
      <w:r w:rsidR="004A0337" w:rsidRPr="004A0337">
        <w:rPr>
          <w:rFonts w:ascii="Times New Roman" w:hAnsi="Times New Roman"/>
          <w:sz w:val="24"/>
          <w:szCs w:val="24"/>
        </w:rPr>
        <w:t>"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>а</w:t>
      </w:r>
      <w:r w:rsidR="004A0337" w:rsidRPr="004A0337">
        <w:rPr>
          <w:rFonts w:ascii="Times New Roman" w:hAnsi="Times New Roman"/>
          <w:sz w:val="24"/>
          <w:szCs w:val="24"/>
        </w:rPr>
        <w:t>"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и абзаце третьем подпункта </w:t>
      </w:r>
      <w:r w:rsidR="004A0337" w:rsidRPr="004A0337">
        <w:rPr>
          <w:rFonts w:ascii="Times New Roman" w:hAnsi="Times New Roman"/>
          <w:sz w:val="24"/>
          <w:szCs w:val="24"/>
        </w:rPr>
        <w:t>"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>б</w:t>
      </w:r>
      <w:r w:rsidR="004A0337" w:rsidRPr="004A0337">
        <w:rPr>
          <w:rFonts w:ascii="Times New Roman" w:hAnsi="Times New Roman"/>
          <w:sz w:val="24"/>
          <w:szCs w:val="24"/>
        </w:rPr>
        <w:t>"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 пункта 1 настоящих Требований на заседаниях общественных советов муниципального образования.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Порядок рассмотрения проектов нормативных правовых актов на заседаниях общественных советов определяется муниципальными правовыми актами о создании соответствующего общественного совета.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проектов правовых актов общественный совет принимает одно из следующих решений: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б) о возможности принятия правового акта.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1</w:t>
      </w:r>
      <w:r w:rsidR="009F30B4">
        <w:rPr>
          <w:rFonts w:ascii="Times New Roman" w:hAnsi="Times New Roman"/>
          <w:sz w:val="24"/>
          <w:szCs w:val="24"/>
          <w:lang w:eastAsia="ru-RU"/>
        </w:rPr>
        <w:t>1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. На основании проектов постановлений правовых актов, указанных в пункте 1 настоящих Требований, решений общественного совета (в случае если </w:t>
      </w:r>
      <w:r w:rsidR="00EA07F1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принималось решение о предварительном обсуждении проектов на заседаниях общественного совета), принятого по таким проектам, </w:t>
      </w:r>
      <w:r w:rsidR="00EA07F1">
        <w:rPr>
          <w:rFonts w:ascii="Times New Roman" w:hAnsi="Times New Roman"/>
          <w:sz w:val="24"/>
          <w:szCs w:val="24"/>
          <w:lang w:eastAsia="ru-RU"/>
        </w:rPr>
        <w:t>заказчики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принимают соответствующие правовые акты.</w:t>
      </w:r>
    </w:p>
    <w:p w:rsidR="00BB1C99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1</w:t>
      </w:r>
      <w:r w:rsidR="009F30B4">
        <w:rPr>
          <w:rFonts w:ascii="Times New Roman" w:hAnsi="Times New Roman"/>
          <w:sz w:val="24"/>
          <w:szCs w:val="24"/>
          <w:lang w:eastAsia="ru-RU"/>
        </w:rPr>
        <w:t>2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1C99">
        <w:rPr>
          <w:rFonts w:ascii="Times New Roman" w:hAnsi="Times New Roman"/>
          <w:sz w:val="24"/>
          <w:szCs w:val="24"/>
          <w:lang w:eastAsia="ru-RU"/>
        </w:rPr>
        <w:t>Заказчики</w:t>
      </w:r>
      <w:r w:rsidR="00BB1C99" w:rsidRPr="00BB1C99">
        <w:rPr>
          <w:rFonts w:ascii="Times New Roman" w:hAnsi="Times New Roman"/>
          <w:sz w:val="24"/>
          <w:szCs w:val="24"/>
          <w:lang w:eastAsia="ru-RU"/>
        </w:rPr>
        <w:t xml:space="preserve"> до 01 августа  те</w:t>
      </w:r>
      <w:r w:rsidR="00BB1C99">
        <w:rPr>
          <w:rFonts w:ascii="Times New Roman" w:hAnsi="Times New Roman"/>
          <w:sz w:val="24"/>
          <w:szCs w:val="24"/>
          <w:lang w:eastAsia="ru-RU"/>
        </w:rPr>
        <w:t>кущего финансового года принимаю</w:t>
      </w:r>
      <w:r w:rsidR="00BB1C99" w:rsidRPr="00BB1C99">
        <w:rPr>
          <w:rFonts w:ascii="Times New Roman" w:hAnsi="Times New Roman"/>
          <w:sz w:val="24"/>
          <w:szCs w:val="24"/>
          <w:lang w:eastAsia="ru-RU"/>
        </w:rPr>
        <w:t xml:space="preserve">т правовые акты, указанные в </w:t>
      </w:r>
      <w:proofErr w:type="spellStart"/>
      <w:r w:rsidR="00BB1C99" w:rsidRPr="00BB1C9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BB1C99" w:rsidRPr="00BB1C99">
        <w:rPr>
          <w:rFonts w:ascii="Times New Roman" w:hAnsi="Times New Roman"/>
          <w:sz w:val="24"/>
          <w:szCs w:val="24"/>
          <w:lang w:eastAsia="ru-RU"/>
        </w:rPr>
        <w:t>. «б» п. 1 настоящ</w:t>
      </w:r>
      <w:r w:rsidR="000158A6">
        <w:rPr>
          <w:rFonts w:ascii="Times New Roman" w:hAnsi="Times New Roman"/>
          <w:sz w:val="24"/>
          <w:szCs w:val="24"/>
          <w:lang w:eastAsia="ru-RU"/>
        </w:rPr>
        <w:t>их</w:t>
      </w:r>
      <w:r w:rsidR="00BB1C99" w:rsidRPr="00BB1C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58A6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BB1C99" w:rsidRPr="00BB1C9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58A6" w:rsidRPr="004A0337" w:rsidRDefault="000158A6" w:rsidP="000158A6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При обосновании объекта и (или) объектов закупки учитываются изменения, внесенные в правовые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акты, указанные в 1 настоящих Т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4A0337" w:rsidRPr="004A0337" w:rsidRDefault="000158A6" w:rsidP="004A0337">
      <w:pPr>
        <w:pStyle w:val="1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 xml:space="preserve">Правовые акты, предусмотренные подпунктом </w:t>
      </w:r>
      <w:r w:rsidR="004A0337" w:rsidRPr="004A0337">
        <w:rPr>
          <w:rFonts w:ascii="Times New Roman" w:hAnsi="Times New Roman"/>
          <w:sz w:val="24"/>
          <w:szCs w:val="24"/>
        </w:rPr>
        <w:t>"</w:t>
      </w:r>
      <w:r w:rsidR="004A0337" w:rsidRPr="004A0337">
        <w:rPr>
          <w:rFonts w:ascii="Times New Roman" w:hAnsi="Times New Roman"/>
          <w:sz w:val="24"/>
          <w:szCs w:val="24"/>
          <w:lang w:eastAsia="ru-RU"/>
        </w:rPr>
        <w:t>б</w:t>
      </w:r>
      <w:r w:rsidR="004A0337" w:rsidRPr="004A0337">
        <w:rPr>
          <w:rFonts w:ascii="Times New Roman" w:hAnsi="Times New Roman"/>
          <w:sz w:val="24"/>
          <w:szCs w:val="24"/>
        </w:rPr>
        <w:t>" пункта 1 настоящих Требований, пересматривают</w:t>
      </w:r>
      <w:r>
        <w:rPr>
          <w:rFonts w:ascii="Times New Roman" w:hAnsi="Times New Roman"/>
          <w:sz w:val="24"/>
          <w:szCs w:val="24"/>
        </w:rPr>
        <w:t xml:space="preserve">ся при необходимости. Пересмотр </w:t>
      </w:r>
      <w:r w:rsidRPr="000158A6">
        <w:rPr>
          <w:rFonts w:ascii="Times New Roman" w:hAnsi="Times New Roman"/>
          <w:sz w:val="24"/>
          <w:szCs w:val="24"/>
        </w:rPr>
        <w:t xml:space="preserve">указанных правовых актов осуществляется </w:t>
      </w:r>
      <w:r>
        <w:rPr>
          <w:rFonts w:ascii="Times New Roman" w:hAnsi="Times New Roman"/>
          <w:sz w:val="24"/>
          <w:szCs w:val="24"/>
        </w:rPr>
        <w:t>заказчиками</w:t>
      </w:r>
      <w:r w:rsidRPr="000158A6">
        <w:rPr>
          <w:rFonts w:ascii="Times New Roman" w:hAnsi="Times New Roman"/>
          <w:sz w:val="24"/>
          <w:szCs w:val="24"/>
        </w:rPr>
        <w:t xml:space="preserve"> не позднее срока, установленного пунктом 1</w:t>
      </w:r>
      <w:r>
        <w:rPr>
          <w:rFonts w:ascii="Times New Roman" w:hAnsi="Times New Roman"/>
          <w:sz w:val="24"/>
          <w:szCs w:val="24"/>
        </w:rPr>
        <w:t>2 настоящих</w:t>
      </w:r>
      <w:r w:rsidRPr="0001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Требований.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1</w:t>
      </w:r>
      <w:r w:rsidR="0063140E">
        <w:rPr>
          <w:rFonts w:ascii="Times New Roman" w:hAnsi="Times New Roman"/>
          <w:sz w:val="24"/>
          <w:szCs w:val="24"/>
          <w:lang w:eastAsia="ru-RU"/>
        </w:rPr>
        <w:t>4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140E">
        <w:rPr>
          <w:rFonts w:ascii="Times New Roman" w:hAnsi="Times New Roman"/>
          <w:sz w:val="24"/>
          <w:szCs w:val="24"/>
          <w:lang w:eastAsia="ru-RU"/>
        </w:rPr>
        <w:t>Заказчики</w:t>
      </w:r>
      <w:r w:rsidRPr="004A0337">
        <w:rPr>
          <w:rFonts w:ascii="Times New Roman" w:hAnsi="Times New Roman"/>
          <w:sz w:val="24"/>
          <w:szCs w:val="24"/>
          <w:lang w:eastAsia="ru-RU"/>
        </w:rPr>
        <w:t xml:space="preserve"> в течение 7 (семи) рабочих дней со дня принятия правовых актов, указанных в пункте 1 настоящих Требований, размещают эти правовые акты на Сайте и в Единой информационной системе в сфере закупок (</w:t>
      </w:r>
      <w:proofErr w:type="spellStart"/>
      <w:r w:rsidRPr="004A0337">
        <w:rPr>
          <w:rFonts w:ascii="Times New Roman" w:hAnsi="Times New Roman"/>
          <w:sz w:val="24"/>
          <w:szCs w:val="24"/>
          <w:lang w:eastAsia="ru-RU"/>
        </w:rPr>
        <w:t>www.zakupki.gov.ru</w:t>
      </w:r>
      <w:proofErr w:type="spellEnd"/>
      <w:r w:rsidRPr="004A0337">
        <w:rPr>
          <w:rFonts w:ascii="Times New Roman" w:hAnsi="Times New Roman"/>
          <w:sz w:val="24"/>
          <w:szCs w:val="24"/>
          <w:lang w:eastAsia="ru-RU"/>
        </w:rPr>
        <w:t>).</w:t>
      </w:r>
    </w:p>
    <w:p w:rsidR="004A0337" w:rsidRPr="004A0337" w:rsidRDefault="004A0337" w:rsidP="004A0337">
      <w:pPr>
        <w:pStyle w:val="1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A0337">
        <w:rPr>
          <w:rFonts w:ascii="Times New Roman" w:hAnsi="Times New Roman"/>
          <w:sz w:val="24"/>
          <w:szCs w:val="24"/>
          <w:lang w:eastAsia="ru-RU"/>
        </w:rPr>
        <w:t>1</w:t>
      </w:r>
      <w:r w:rsidR="0063140E">
        <w:rPr>
          <w:rFonts w:ascii="Times New Roman" w:hAnsi="Times New Roman"/>
          <w:sz w:val="24"/>
          <w:szCs w:val="24"/>
          <w:lang w:eastAsia="ru-RU"/>
        </w:rPr>
        <w:t>5</w:t>
      </w:r>
      <w:r w:rsidRPr="004A0337">
        <w:rPr>
          <w:rFonts w:ascii="Times New Roman" w:hAnsi="Times New Roman"/>
          <w:sz w:val="24"/>
          <w:szCs w:val="24"/>
          <w:lang w:eastAsia="ru-RU"/>
        </w:rPr>
        <w:t>. Внесение изменений в правовые акты о нормировании в сфере закупок, указанные в пункте 1 настоящих Требований, осуществляется в порядке, установленном для их принятия.</w:t>
      </w:r>
    </w:p>
    <w:p w:rsidR="000048F3" w:rsidRPr="000048F3" w:rsidRDefault="004A0337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  <w:lang w:eastAsia="ru-RU"/>
        </w:rPr>
        <w:t>1</w:t>
      </w:r>
      <w:r w:rsidR="0063140E" w:rsidRPr="000048F3">
        <w:rPr>
          <w:rFonts w:ascii="Times New Roman" w:hAnsi="Times New Roman"/>
          <w:sz w:val="24"/>
          <w:szCs w:val="24"/>
          <w:lang w:eastAsia="ru-RU"/>
        </w:rPr>
        <w:t>6</w:t>
      </w:r>
      <w:r w:rsidRPr="000048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48F3">
        <w:rPr>
          <w:rFonts w:ascii="Times New Roman" w:hAnsi="Times New Roman"/>
          <w:sz w:val="24"/>
          <w:szCs w:val="24"/>
        </w:rPr>
        <w:t>Постановление А</w:t>
      </w:r>
      <w:r w:rsidR="000048F3" w:rsidRPr="000048F3">
        <w:rPr>
          <w:rFonts w:ascii="Times New Roman" w:hAnsi="Times New Roman"/>
          <w:sz w:val="24"/>
          <w:szCs w:val="24"/>
        </w:rPr>
        <w:t>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048F3">
        <w:rPr>
          <w:rFonts w:ascii="Times New Roman" w:hAnsi="Times New Roman"/>
          <w:sz w:val="24"/>
          <w:szCs w:val="24"/>
        </w:rPr>
        <w:t>а)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  <w:proofErr w:type="gramEnd"/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ей муниципальными казенными учреждениями (далее - ведомственный перечень);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048F3">
        <w:rPr>
          <w:rFonts w:ascii="Times New Roman" w:hAnsi="Times New Roman"/>
          <w:sz w:val="24"/>
          <w:szCs w:val="24"/>
        </w:rPr>
        <w:t>. Постановлени</w:t>
      </w:r>
      <w:r>
        <w:rPr>
          <w:rFonts w:ascii="Times New Roman" w:hAnsi="Times New Roman"/>
          <w:sz w:val="24"/>
          <w:szCs w:val="24"/>
        </w:rPr>
        <w:t>е А</w:t>
      </w:r>
      <w:r w:rsidRPr="000048F3">
        <w:rPr>
          <w:rFonts w:ascii="Times New Roman" w:hAnsi="Times New Roman"/>
          <w:sz w:val="24"/>
          <w:szCs w:val="24"/>
        </w:rPr>
        <w:t xml:space="preserve">дминистрации, утверждающее правила определения нормативных затрат, должно </w:t>
      </w:r>
      <w:r>
        <w:rPr>
          <w:rFonts w:ascii="Times New Roman" w:hAnsi="Times New Roman"/>
          <w:sz w:val="24"/>
          <w:szCs w:val="24"/>
        </w:rPr>
        <w:t>определять</w:t>
      </w:r>
      <w:r w:rsidRPr="000048F3">
        <w:rPr>
          <w:rFonts w:ascii="Times New Roman" w:hAnsi="Times New Roman"/>
          <w:sz w:val="24"/>
          <w:szCs w:val="24"/>
        </w:rPr>
        <w:t>: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б) обязанность администрации определить порядок расчета нормативных затрат, для которых порядок расчета не определен;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 xml:space="preserve">19. Правовые акты </w:t>
      </w:r>
      <w:r>
        <w:rPr>
          <w:rFonts w:ascii="Times New Roman" w:hAnsi="Times New Roman"/>
          <w:sz w:val="24"/>
          <w:szCs w:val="24"/>
        </w:rPr>
        <w:t>заказчиков</w:t>
      </w:r>
      <w:r w:rsidRPr="000048F3">
        <w:rPr>
          <w:rFonts w:ascii="Times New Roman" w:hAnsi="Times New Roman"/>
          <w:sz w:val="24"/>
          <w:szCs w:val="24"/>
        </w:rPr>
        <w:t xml:space="preserve">, утверждающие требования к отдельным видам товаров, работ, услуг, закупаемых </w:t>
      </w:r>
      <w:r>
        <w:rPr>
          <w:rFonts w:ascii="Times New Roman" w:hAnsi="Times New Roman"/>
          <w:sz w:val="24"/>
          <w:szCs w:val="24"/>
        </w:rPr>
        <w:t>заказчиком</w:t>
      </w:r>
      <w:r w:rsidRPr="000048F3">
        <w:rPr>
          <w:rFonts w:ascii="Times New Roman" w:hAnsi="Times New Roman"/>
          <w:sz w:val="24"/>
          <w:szCs w:val="24"/>
        </w:rPr>
        <w:t xml:space="preserve"> и подведомственными ей учреждениями, должны содержать следующие сведения: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 xml:space="preserve">19. </w:t>
      </w:r>
      <w:r w:rsidR="000118C3">
        <w:rPr>
          <w:rFonts w:ascii="Times New Roman" w:hAnsi="Times New Roman"/>
          <w:sz w:val="24"/>
          <w:szCs w:val="24"/>
        </w:rPr>
        <w:t>Заказчики</w:t>
      </w:r>
      <w:r w:rsidRPr="00004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8F3">
        <w:rPr>
          <w:rFonts w:ascii="Times New Roman" w:hAnsi="Times New Roman"/>
          <w:sz w:val="24"/>
          <w:szCs w:val="24"/>
        </w:rPr>
        <w:t>разрабатыва</w:t>
      </w:r>
      <w:r w:rsidR="000118C3">
        <w:rPr>
          <w:rFonts w:ascii="Times New Roman" w:hAnsi="Times New Roman"/>
          <w:sz w:val="24"/>
          <w:szCs w:val="24"/>
        </w:rPr>
        <w:t>ю</w:t>
      </w:r>
      <w:r w:rsidRPr="000048F3">
        <w:rPr>
          <w:rFonts w:ascii="Times New Roman" w:hAnsi="Times New Roman"/>
          <w:sz w:val="24"/>
          <w:szCs w:val="24"/>
        </w:rPr>
        <w:t>т</w:t>
      </w:r>
      <w:proofErr w:type="gramEnd"/>
      <w:r w:rsidRPr="000048F3">
        <w:rPr>
          <w:rFonts w:ascii="Times New Roman" w:hAnsi="Times New Roman"/>
          <w:sz w:val="24"/>
          <w:szCs w:val="24"/>
        </w:rPr>
        <w:t xml:space="preserve">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 xml:space="preserve">20. </w:t>
      </w:r>
      <w:r w:rsidR="000118C3">
        <w:rPr>
          <w:rFonts w:ascii="Times New Roman" w:hAnsi="Times New Roman"/>
          <w:sz w:val="24"/>
          <w:szCs w:val="24"/>
        </w:rPr>
        <w:t>П</w:t>
      </w:r>
      <w:r w:rsidRPr="000048F3">
        <w:rPr>
          <w:rFonts w:ascii="Times New Roman" w:hAnsi="Times New Roman"/>
          <w:sz w:val="24"/>
          <w:szCs w:val="24"/>
        </w:rPr>
        <w:t>равовые акты</w:t>
      </w:r>
      <w:r w:rsidR="000118C3">
        <w:rPr>
          <w:rFonts w:ascii="Times New Roman" w:hAnsi="Times New Roman"/>
          <w:sz w:val="24"/>
          <w:szCs w:val="24"/>
        </w:rPr>
        <w:t xml:space="preserve"> заказчиков</w:t>
      </w:r>
      <w:r w:rsidRPr="000048F3">
        <w:rPr>
          <w:rFonts w:ascii="Times New Roman" w:hAnsi="Times New Roman"/>
          <w:sz w:val="24"/>
          <w:szCs w:val="24"/>
        </w:rPr>
        <w:t>, утверждающие нормативные затраты, должны определять: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 xml:space="preserve">21. </w:t>
      </w:r>
      <w:r w:rsidR="000118C3">
        <w:rPr>
          <w:rFonts w:ascii="Times New Roman" w:hAnsi="Times New Roman"/>
          <w:sz w:val="24"/>
          <w:szCs w:val="24"/>
        </w:rPr>
        <w:t>П</w:t>
      </w:r>
      <w:r w:rsidRPr="000048F3">
        <w:rPr>
          <w:rFonts w:ascii="Times New Roman" w:hAnsi="Times New Roman"/>
          <w:sz w:val="24"/>
          <w:szCs w:val="24"/>
        </w:rPr>
        <w:t xml:space="preserve">равовые акты, указанные в </w:t>
      </w:r>
      <w:r w:rsidRPr="000118C3">
        <w:rPr>
          <w:rFonts w:ascii="Times New Roman" w:hAnsi="Times New Roman"/>
          <w:sz w:val="24"/>
          <w:szCs w:val="24"/>
        </w:rPr>
        <w:t>п</w:t>
      </w:r>
      <w:r w:rsidR="000118C3">
        <w:rPr>
          <w:rFonts w:ascii="Times New Roman" w:hAnsi="Times New Roman"/>
          <w:sz w:val="24"/>
          <w:szCs w:val="24"/>
        </w:rPr>
        <w:t>од</w:t>
      </w:r>
      <w:r w:rsidRPr="000118C3">
        <w:rPr>
          <w:rFonts w:ascii="Times New Roman" w:hAnsi="Times New Roman"/>
          <w:sz w:val="24"/>
          <w:szCs w:val="24"/>
        </w:rPr>
        <w:t>п</w:t>
      </w:r>
      <w:r w:rsidR="000118C3">
        <w:rPr>
          <w:rFonts w:ascii="Times New Roman" w:hAnsi="Times New Roman"/>
          <w:sz w:val="24"/>
          <w:szCs w:val="24"/>
        </w:rPr>
        <w:t>ункте</w:t>
      </w:r>
      <w:r w:rsidRPr="000118C3">
        <w:rPr>
          <w:rFonts w:ascii="Times New Roman" w:hAnsi="Times New Roman"/>
          <w:sz w:val="24"/>
          <w:szCs w:val="24"/>
        </w:rPr>
        <w:t xml:space="preserve"> "б" п</w:t>
      </w:r>
      <w:r w:rsidR="000118C3">
        <w:rPr>
          <w:rFonts w:ascii="Times New Roman" w:hAnsi="Times New Roman"/>
          <w:sz w:val="24"/>
          <w:szCs w:val="24"/>
        </w:rPr>
        <w:t>ункта</w:t>
      </w:r>
      <w:r w:rsidRPr="000118C3">
        <w:rPr>
          <w:rFonts w:ascii="Times New Roman" w:hAnsi="Times New Roman"/>
          <w:sz w:val="24"/>
          <w:szCs w:val="24"/>
        </w:rPr>
        <w:t xml:space="preserve"> 1</w:t>
      </w:r>
      <w:r w:rsidR="000118C3">
        <w:rPr>
          <w:rFonts w:ascii="Times New Roman" w:hAnsi="Times New Roman"/>
          <w:sz w:val="24"/>
          <w:szCs w:val="24"/>
        </w:rPr>
        <w:t xml:space="preserve"> настоящих Требований</w:t>
      </w:r>
      <w:r w:rsidRPr="000048F3">
        <w:rPr>
          <w:rFonts w:ascii="Times New Roman" w:hAnsi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118C3">
        <w:rPr>
          <w:rFonts w:ascii="Times New Roman" w:hAnsi="Times New Roman"/>
          <w:sz w:val="24"/>
          <w:szCs w:val="24"/>
        </w:rPr>
        <w:t>заказчика</w:t>
      </w:r>
      <w:r w:rsidRPr="000048F3">
        <w:rPr>
          <w:rFonts w:ascii="Times New Roman" w:hAnsi="Times New Roman"/>
          <w:sz w:val="24"/>
          <w:szCs w:val="24"/>
        </w:rPr>
        <w:t xml:space="preserve"> и (или) подведомственных </w:t>
      </w:r>
      <w:r w:rsidR="000118C3">
        <w:rPr>
          <w:rFonts w:ascii="Times New Roman" w:hAnsi="Times New Roman"/>
          <w:sz w:val="24"/>
          <w:szCs w:val="24"/>
        </w:rPr>
        <w:t xml:space="preserve">ему </w:t>
      </w:r>
      <w:r w:rsidRPr="000048F3">
        <w:rPr>
          <w:rFonts w:ascii="Times New Roman" w:hAnsi="Times New Roman"/>
          <w:sz w:val="24"/>
          <w:szCs w:val="24"/>
        </w:rPr>
        <w:t>учреждений.</w:t>
      </w:r>
    </w:p>
    <w:p w:rsidR="000048F3" w:rsidRPr="000048F3" w:rsidRDefault="000048F3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0048F3">
        <w:rPr>
          <w:rFonts w:ascii="Times New Roman" w:hAnsi="Times New Roman"/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</w:t>
      </w:r>
      <w:r w:rsidR="000118C3">
        <w:rPr>
          <w:rFonts w:ascii="Times New Roman" w:hAnsi="Times New Roman"/>
          <w:sz w:val="24"/>
          <w:szCs w:val="24"/>
        </w:rPr>
        <w:t xml:space="preserve">упки соответствующего заказчика и </w:t>
      </w:r>
      <w:r w:rsidR="000118C3" w:rsidRPr="000048F3">
        <w:rPr>
          <w:rFonts w:ascii="Times New Roman" w:hAnsi="Times New Roman"/>
          <w:sz w:val="24"/>
          <w:szCs w:val="24"/>
        </w:rPr>
        <w:t xml:space="preserve">подведомственных </w:t>
      </w:r>
      <w:r w:rsidR="000118C3">
        <w:rPr>
          <w:rFonts w:ascii="Times New Roman" w:hAnsi="Times New Roman"/>
          <w:sz w:val="24"/>
          <w:szCs w:val="24"/>
        </w:rPr>
        <w:t xml:space="preserve">ему </w:t>
      </w:r>
      <w:r w:rsidR="000118C3" w:rsidRPr="000048F3">
        <w:rPr>
          <w:rFonts w:ascii="Times New Roman" w:hAnsi="Times New Roman"/>
          <w:sz w:val="24"/>
          <w:szCs w:val="24"/>
        </w:rPr>
        <w:t>учреждений</w:t>
      </w:r>
      <w:r w:rsidR="000118C3">
        <w:rPr>
          <w:rFonts w:ascii="Times New Roman" w:hAnsi="Times New Roman"/>
          <w:sz w:val="24"/>
          <w:szCs w:val="24"/>
        </w:rPr>
        <w:t>.</w:t>
      </w:r>
    </w:p>
    <w:p w:rsidR="004A0337" w:rsidRPr="000048F3" w:rsidRDefault="004A0337" w:rsidP="000048F3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A54179" w:rsidRPr="000048F3" w:rsidRDefault="00A54179" w:rsidP="004A0337">
      <w:pPr>
        <w:autoSpaceDE w:val="0"/>
        <w:autoSpaceDN w:val="0"/>
        <w:adjustRightInd w:val="0"/>
        <w:ind w:firstLine="540"/>
        <w:jc w:val="both"/>
      </w:pPr>
    </w:p>
    <w:sectPr w:rsidR="00A54179" w:rsidRPr="000048F3" w:rsidSect="00EF40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050F15"/>
    <w:multiLevelType w:val="hybridMultilevel"/>
    <w:tmpl w:val="86F4CC1C"/>
    <w:lvl w:ilvl="0" w:tplc="EB90A4D2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6945BFD"/>
    <w:multiLevelType w:val="multilevel"/>
    <w:tmpl w:val="5E2A0B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noPunctuationKerning/>
  <w:characterSpacingControl w:val="doNotCompress"/>
  <w:savePreviewPicture/>
  <w:compat/>
  <w:rsids>
    <w:rsidRoot w:val="000A737C"/>
    <w:rsid w:val="00000C9C"/>
    <w:rsid w:val="000048F3"/>
    <w:rsid w:val="00006EF0"/>
    <w:rsid w:val="00010952"/>
    <w:rsid w:val="000118C3"/>
    <w:rsid w:val="000158A6"/>
    <w:rsid w:val="00022C7E"/>
    <w:rsid w:val="00037FB0"/>
    <w:rsid w:val="000420E5"/>
    <w:rsid w:val="000573F4"/>
    <w:rsid w:val="0007689B"/>
    <w:rsid w:val="00080504"/>
    <w:rsid w:val="000A6DAA"/>
    <w:rsid w:val="000A737C"/>
    <w:rsid w:val="000C60E0"/>
    <w:rsid w:val="000D19B9"/>
    <w:rsid w:val="000D6EF9"/>
    <w:rsid w:val="000F34DF"/>
    <w:rsid w:val="000F37B6"/>
    <w:rsid w:val="00101430"/>
    <w:rsid w:val="00106761"/>
    <w:rsid w:val="00117D8A"/>
    <w:rsid w:val="00124585"/>
    <w:rsid w:val="0012681D"/>
    <w:rsid w:val="00142071"/>
    <w:rsid w:val="00142FCA"/>
    <w:rsid w:val="001544D7"/>
    <w:rsid w:val="00161E34"/>
    <w:rsid w:val="00186566"/>
    <w:rsid w:val="001C4B8A"/>
    <w:rsid w:val="001C5F96"/>
    <w:rsid w:val="001C628A"/>
    <w:rsid w:val="001C7F04"/>
    <w:rsid w:val="001E71DA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76A3"/>
    <w:rsid w:val="0024009B"/>
    <w:rsid w:val="0024035D"/>
    <w:rsid w:val="0024190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06277"/>
    <w:rsid w:val="003104DD"/>
    <w:rsid w:val="0031466C"/>
    <w:rsid w:val="00316818"/>
    <w:rsid w:val="003527B9"/>
    <w:rsid w:val="00362BAB"/>
    <w:rsid w:val="003655CC"/>
    <w:rsid w:val="00377C80"/>
    <w:rsid w:val="00382DC2"/>
    <w:rsid w:val="003A10BA"/>
    <w:rsid w:val="003A1AB2"/>
    <w:rsid w:val="003B0DD6"/>
    <w:rsid w:val="003C0976"/>
    <w:rsid w:val="003C710D"/>
    <w:rsid w:val="003D3EB0"/>
    <w:rsid w:val="003E518C"/>
    <w:rsid w:val="003E5C7F"/>
    <w:rsid w:val="003E656D"/>
    <w:rsid w:val="00416830"/>
    <w:rsid w:val="0042716C"/>
    <w:rsid w:val="00431393"/>
    <w:rsid w:val="00441F7B"/>
    <w:rsid w:val="00451CC9"/>
    <w:rsid w:val="0045580B"/>
    <w:rsid w:val="004640DA"/>
    <w:rsid w:val="004674A9"/>
    <w:rsid w:val="00473166"/>
    <w:rsid w:val="0047412A"/>
    <w:rsid w:val="00487B8C"/>
    <w:rsid w:val="004A0337"/>
    <w:rsid w:val="004A564F"/>
    <w:rsid w:val="004A652B"/>
    <w:rsid w:val="004A6B64"/>
    <w:rsid w:val="004B1DAB"/>
    <w:rsid w:val="004B2A61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66E94"/>
    <w:rsid w:val="005821B7"/>
    <w:rsid w:val="005824D0"/>
    <w:rsid w:val="005915AD"/>
    <w:rsid w:val="005A3DBD"/>
    <w:rsid w:val="005B68D5"/>
    <w:rsid w:val="005D17AC"/>
    <w:rsid w:val="005E7148"/>
    <w:rsid w:val="005F04A4"/>
    <w:rsid w:val="005F25DE"/>
    <w:rsid w:val="0060090E"/>
    <w:rsid w:val="00616832"/>
    <w:rsid w:val="00617988"/>
    <w:rsid w:val="0062518D"/>
    <w:rsid w:val="00626D06"/>
    <w:rsid w:val="0063140E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379DA"/>
    <w:rsid w:val="00764150"/>
    <w:rsid w:val="00767994"/>
    <w:rsid w:val="007706FE"/>
    <w:rsid w:val="00771DE6"/>
    <w:rsid w:val="00772335"/>
    <w:rsid w:val="00773840"/>
    <w:rsid w:val="007803E0"/>
    <w:rsid w:val="0079627B"/>
    <w:rsid w:val="007B3885"/>
    <w:rsid w:val="007D5400"/>
    <w:rsid w:val="007E00D9"/>
    <w:rsid w:val="007E1084"/>
    <w:rsid w:val="007E2E00"/>
    <w:rsid w:val="007F4BDC"/>
    <w:rsid w:val="008014FD"/>
    <w:rsid w:val="00810559"/>
    <w:rsid w:val="00822FD9"/>
    <w:rsid w:val="008272EA"/>
    <w:rsid w:val="00833756"/>
    <w:rsid w:val="008349D2"/>
    <w:rsid w:val="008417D8"/>
    <w:rsid w:val="00846821"/>
    <w:rsid w:val="00846B65"/>
    <w:rsid w:val="00864784"/>
    <w:rsid w:val="008659DA"/>
    <w:rsid w:val="008832D0"/>
    <w:rsid w:val="0088339A"/>
    <w:rsid w:val="00890262"/>
    <w:rsid w:val="0089260F"/>
    <w:rsid w:val="008C5C09"/>
    <w:rsid w:val="008D66A8"/>
    <w:rsid w:val="008E7CAB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C61E3"/>
    <w:rsid w:val="009C7F7D"/>
    <w:rsid w:val="009D3990"/>
    <w:rsid w:val="009D611D"/>
    <w:rsid w:val="009E2310"/>
    <w:rsid w:val="009F27C0"/>
    <w:rsid w:val="009F30B4"/>
    <w:rsid w:val="009F4604"/>
    <w:rsid w:val="00A03698"/>
    <w:rsid w:val="00A04160"/>
    <w:rsid w:val="00A04552"/>
    <w:rsid w:val="00A04B48"/>
    <w:rsid w:val="00A23089"/>
    <w:rsid w:val="00A24A81"/>
    <w:rsid w:val="00A2664A"/>
    <w:rsid w:val="00A33311"/>
    <w:rsid w:val="00A33CC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825FE"/>
    <w:rsid w:val="00A90700"/>
    <w:rsid w:val="00A962E1"/>
    <w:rsid w:val="00A96B5F"/>
    <w:rsid w:val="00AA2920"/>
    <w:rsid w:val="00AA543B"/>
    <w:rsid w:val="00AB1FE7"/>
    <w:rsid w:val="00AB5822"/>
    <w:rsid w:val="00AB74B8"/>
    <w:rsid w:val="00AC0057"/>
    <w:rsid w:val="00AD5CFD"/>
    <w:rsid w:val="00AE1B00"/>
    <w:rsid w:val="00AE5D5D"/>
    <w:rsid w:val="00AE7495"/>
    <w:rsid w:val="00AF412E"/>
    <w:rsid w:val="00AF6312"/>
    <w:rsid w:val="00B01EE3"/>
    <w:rsid w:val="00B0532A"/>
    <w:rsid w:val="00B0679D"/>
    <w:rsid w:val="00B130BE"/>
    <w:rsid w:val="00B13639"/>
    <w:rsid w:val="00B364F8"/>
    <w:rsid w:val="00B47FC3"/>
    <w:rsid w:val="00B61573"/>
    <w:rsid w:val="00B643EF"/>
    <w:rsid w:val="00B65D68"/>
    <w:rsid w:val="00BB1C99"/>
    <w:rsid w:val="00BC7C93"/>
    <w:rsid w:val="00BD48DF"/>
    <w:rsid w:val="00BD62B5"/>
    <w:rsid w:val="00C045A1"/>
    <w:rsid w:val="00C2721E"/>
    <w:rsid w:val="00C4311B"/>
    <w:rsid w:val="00C44575"/>
    <w:rsid w:val="00C71BDE"/>
    <w:rsid w:val="00C72D2C"/>
    <w:rsid w:val="00C935A5"/>
    <w:rsid w:val="00CA08E3"/>
    <w:rsid w:val="00CA4E75"/>
    <w:rsid w:val="00CB22A9"/>
    <w:rsid w:val="00CB664A"/>
    <w:rsid w:val="00CD3B5E"/>
    <w:rsid w:val="00CE14AC"/>
    <w:rsid w:val="00CE66AF"/>
    <w:rsid w:val="00CF583A"/>
    <w:rsid w:val="00D12FE1"/>
    <w:rsid w:val="00D17B47"/>
    <w:rsid w:val="00D21E08"/>
    <w:rsid w:val="00D31FDE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D7417"/>
    <w:rsid w:val="00DE2718"/>
    <w:rsid w:val="00DE4F58"/>
    <w:rsid w:val="00DE6274"/>
    <w:rsid w:val="00DF2DE9"/>
    <w:rsid w:val="00DF37C1"/>
    <w:rsid w:val="00E12136"/>
    <w:rsid w:val="00E26C7C"/>
    <w:rsid w:val="00E301F2"/>
    <w:rsid w:val="00E3036C"/>
    <w:rsid w:val="00E57FE5"/>
    <w:rsid w:val="00E67309"/>
    <w:rsid w:val="00E70AAC"/>
    <w:rsid w:val="00E77B46"/>
    <w:rsid w:val="00EA07F1"/>
    <w:rsid w:val="00EA3269"/>
    <w:rsid w:val="00EA7BB8"/>
    <w:rsid w:val="00EC1A8F"/>
    <w:rsid w:val="00ED6366"/>
    <w:rsid w:val="00EE3D16"/>
    <w:rsid w:val="00EF108E"/>
    <w:rsid w:val="00EF4077"/>
    <w:rsid w:val="00F00518"/>
    <w:rsid w:val="00F02840"/>
    <w:rsid w:val="00F109D2"/>
    <w:rsid w:val="00F12C86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7">
    <w:name w:val="No Spacing"/>
    <w:uiPriority w:val="1"/>
    <w:qFormat/>
    <w:rsid w:val="00A54179"/>
    <w:rPr>
      <w:sz w:val="24"/>
      <w:szCs w:val="24"/>
    </w:rPr>
  </w:style>
  <w:style w:type="character" w:styleId="a8">
    <w:name w:val="Hyperlink"/>
    <w:basedOn w:val="a0"/>
    <w:uiPriority w:val="99"/>
    <w:unhideWhenUsed/>
    <w:rsid w:val="00A54179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4A03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Без интервала1"/>
    <w:rsid w:val="004A0337"/>
    <w:pPr>
      <w:ind w:firstLine="851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AE4042A1F9B4FA190B646674ADC4F94DBFAB13E0433E0404BCFA7D63841B9CAC6F52D4CE9A477Z1j5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EF4-5AFB-4B75-B6DE-456801A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3</cp:revision>
  <cp:lastPrinted>2020-04-23T08:05:00Z</cp:lastPrinted>
  <dcterms:created xsi:type="dcterms:W3CDTF">2020-04-23T08:06:00Z</dcterms:created>
  <dcterms:modified xsi:type="dcterms:W3CDTF">2020-04-23T08:47:00Z</dcterms:modified>
</cp:coreProperties>
</file>