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42" w:rsidRPr="000F3F42" w:rsidRDefault="00992E81" w:rsidP="000F3F42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58240" wrapcoords="-441 0 -441 21228 21600 21228 21600 0 -441 0">
            <v:imagedata r:id="rId8" o:title=""/>
            <w10:wrap type="tight"/>
          </v:shape>
          <o:OLEObject Type="Embed" ProgID="MSPhotoEd.3" ShapeID="_x0000_s1027" DrawAspect="Content" ObjectID="_1663161683" r:id="rId9"/>
        </w:pict>
      </w:r>
    </w:p>
    <w:p w:rsidR="000F3F42" w:rsidRPr="000F3F42" w:rsidRDefault="000F3F42" w:rsidP="000F3F42">
      <w:pPr>
        <w:jc w:val="center"/>
        <w:rPr>
          <w:b/>
          <w:sz w:val="26"/>
          <w:szCs w:val="26"/>
        </w:rPr>
      </w:pPr>
    </w:p>
    <w:p w:rsidR="000F3F42" w:rsidRPr="000F3F42" w:rsidRDefault="000F3F42" w:rsidP="000F3F42">
      <w:pPr>
        <w:jc w:val="center"/>
        <w:rPr>
          <w:b/>
          <w:sz w:val="26"/>
          <w:szCs w:val="26"/>
        </w:rPr>
      </w:pPr>
    </w:p>
    <w:p w:rsidR="000F3F42" w:rsidRPr="000F3F42" w:rsidRDefault="000F3F42" w:rsidP="000F3F42">
      <w:pPr>
        <w:jc w:val="center"/>
        <w:rPr>
          <w:b/>
          <w:sz w:val="28"/>
          <w:szCs w:val="28"/>
        </w:rPr>
      </w:pPr>
      <w:r w:rsidRPr="000F3F42">
        <w:rPr>
          <w:b/>
          <w:sz w:val="28"/>
          <w:szCs w:val="28"/>
        </w:rPr>
        <w:t>АДМИНИСТРАЦИЯ  МУНИЦИПАЛЬНОГО  ОБРАЗОВАНИЯ</w:t>
      </w:r>
    </w:p>
    <w:p w:rsidR="000F3F42" w:rsidRPr="000F3F42" w:rsidRDefault="000F3F42" w:rsidP="000F3F42">
      <w:pPr>
        <w:jc w:val="center"/>
        <w:rPr>
          <w:b/>
          <w:sz w:val="28"/>
          <w:szCs w:val="28"/>
        </w:rPr>
      </w:pPr>
      <w:r w:rsidRPr="000F3F42">
        <w:rPr>
          <w:b/>
          <w:sz w:val="28"/>
          <w:szCs w:val="28"/>
        </w:rPr>
        <w:t>НАЗИЕВСКОЕ ГОРОДСКОЕ ПОСЕЛЕНИЕ</w:t>
      </w:r>
    </w:p>
    <w:p w:rsidR="000F3F42" w:rsidRPr="000F3F42" w:rsidRDefault="000F3F42" w:rsidP="000F3F42">
      <w:pPr>
        <w:jc w:val="center"/>
        <w:rPr>
          <w:b/>
          <w:sz w:val="28"/>
          <w:szCs w:val="28"/>
        </w:rPr>
      </w:pPr>
      <w:r w:rsidRPr="000F3F42">
        <w:rPr>
          <w:b/>
          <w:sz w:val="28"/>
          <w:szCs w:val="28"/>
        </w:rPr>
        <w:t>КИРОВСКОГО МУНИЦИПАЛЬНОГО РАЙОНА</w:t>
      </w:r>
    </w:p>
    <w:p w:rsidR="000F3F42" w:rsidRPr="000F3F42" w:rsidRDefault="000F3F42" w:rsidP="000F3F42">
      <w:pPr>
        <w:jc w:val="center"/>
        <w:rPr>
          <w:b/>
          <w:sz w:val="28"/>
          <w:szCs w:val="28"/>
        </w:rPr>
      </w:pPr>
      <w:r w:rsidRPr="000F3F42">
        <w:rPr>
          <w:b/>
          <w:sz w:val="28"/>
          <w:szCs w:val="28"/>
        </w:rPr>
        <w:t>ЛЕНИНГРАДСКОЙ ОБЛАСТИ</w:t>
      </w:r>
    </w:p>
    <w:p w:rsidR="000F3F42" w:rsidRPr="000F3F42" w:rsidRDefault="000F3F42" w:rsidP="000F3F42">
      <w:pPr>
        <w:jc w:val="center"/>
        <w:rPr>
          <w:sz w:val="28"/>
          <w:szCs w:val="28"/>
        </w:rPr>
      </w:pPr>
    </w:p>
    <w:p w:rsidR="000F3F42" w:rsidRPr="000F3F42" w:rsidRDefault="000F3F42" w:rsidP="000F3F42">
      <w:pPr>
        <w:jc w:val="center"/>
        <w:rPr>
          <w:sz w:val="28"/>
          <w:szCs w:val="28"/>
        </w:rPr>
      </w:pPr>
    </w:p>
    <w:p w:rsidR="000F3F42" w:rsidRPr="000F3F42" w:rsidRDefault="000F3F42" w:rsidP="000F3F42">
      <w:pPr>
        <w:jc w:val="center"/>
        <w:rPr>
          <w:b/>
          <w:bCs/>
          <w:sz w:val="32"/>
          <w:szCs w:val="32"/>
        </w:rPr>
      </w:pPr>
      <w:r w:rsidRPr="000F3F42">
        <w:rPr>
          <w:b/>
          <w:bCs/>
          <w:sz w:val="32"/>
          <w:szCs w:val="32"/>
        </w:rPr>
        <w:t>П О С Т А Н О В Л Е Н И Е</w:t>
      </w:r>
    </w:p>
    <w:p w:rsidR="000F3F42" w:rsidRPr="000F3F42" w:rsidRDefault="000F3F42" w:rsidP="000F3F42">
      <w:pPr>
        <w:ind w:left="2126"/>
        <w:rPr>
          <w:b/>
          <w:bCs/>
          <w:sz w:val="28"/>
          <w:szCs w:val="28"/>
        </w:rPr>
      </w:pPr>
    </w:p>
    <w:p w:rsidR="000F3F42" w:rsidRPr="000F3F42" w:rsidRDefault="000F3F42" w:rsidP="000F3F42">
      <w:pPr>
        <w:ind w:left="2126"/>
        <w:rPr>
          <w:b/>
          <w:bCs/>
          <w:sz w:val="28"/>
          <w:szCs w:val="28"/>
        </w:rPr>
      </w:pPr>
    </w:p>
    <w:p w:rsidR="000F3F42" w:rsidRPr="000F3F42" w:rsidRDefault="000F3F42" w:rsidP="000F3F42">
      <w:pPr>
        <w:jc w:val="center"/>
        <w:rPr>
          <w:b/>
          <w:bCs/>
          <w:sz w:val="36"/>
          <w:szCs w:val="24"/>
        </w:rPr>
      </w:pPr>
      <w:r w:rsidRPr="000F3F42">
        <w:rPr>
          <w:b/>
          <w:bCs/>
          <w:sz w:val="24"/>
          <w:szCs w:val="24"/>
        </w:rPr>
        <w:t xml:space="preserve">от </w:t>
      </w:r>
      <w:r w:rsidR="00E16B93">
        <w:rPr>
          <w:b/>
          <w:bCs/>
          <w:sz w:val="24"/>
          <w:szCs w:val="24"/>
        </w:rPr>
        <w:t xml:space="preserve">02 октября </w:t>
      </w:r>
      <w:r w:rsidRPr="000F3F42">
        <w:rPr>
          <w:b/>
          <w:bCs/>
          <w:sz w:val="24"/>
          <w:szCs w:val="24"/>
        </w:rPr>
        <w:t xml:space="preserve">2020 года  № </w:t>
      </w:r>
      <w:r w:rsidR="00E16B93">
        <w:rPr>
          <w:b/>
          <w:bCs/>
          <w:sz w:val="24"/>
          <w:szCs w:val="24"/>
        </w:rPr>
        <w:t>187</w:t>
      </w:r>
    </w:p>
    <w:p w:rsidR="007E1A67" w:rsidRDefault="007E1A67" w:rsidP="000C6FEA">
      <w:pPr>
        <w:jc w:val="both"/>
        <w:rPr>
          <w:sz w:val="24"/>
          <w:szCs w:val="24"/>
        </w:rPr>
      </w:pPr>
    </w:p>
    <w:p w:rsidR="00502055" w:rsidRPr="00985BD0" w:rsidRDefault="00502055" w:rsidP="000C6FEA">
      <w:pPr>
        <w:jc w:val="both"/>
        <w:rPr>
          <w:sz w:val="24"/>
          <w:szCs w:val="24"/>
        </w:rPr>
      </w:pPr>
    </w:p>
    <w:p w:rsidR="000C6FEA" w:rsidRPr="00985BD0" w:rsidRDefault="0089376B" w:rsidP="00640CED">
      <w:pPr>
        <w:jc w:val="center"/>
        <w:rPr>
          <w:b/>
          <w:sz w:val="24"/>
          <w:szCs w:val="24"/>
        </w:rPr>
      </w:pPr>
      <w:r w:rsidRPr="0089376B">
        <w:rPr>
          <w:b/>
          <w:sz w:val="24"/>
          <w:szCs w:val="24"/>
        </w:rPr>
        <w:t xml:space="preserve">Об утверждении Стандартов осуществления внутреннего муниципального финансового </w:t>
      </w:r>
      <w:r w:rsidR="006B79CE">
        <w:rPr>
          <w:b/>
          <w:sz w:val="24"/>
          <w:szCs w:val="24"/>
        </w:rPr>
        <w:t xml:space="preserve">контроля </w:t>
      </w:r>
      <w:r w:rsidR="006B79CE" w:rsidRPr="006B79CE">
        <w:rPr>
          <w:b/>
          <w:sz w:val="24"/>
          <w:szCs w:val="24"/>
        </w:rPr>
        <w:t>органа внутреннего муниципального финансового контроля администрации муниципального образования</w:t>
      </w:r>
      <w:r w:rsidR="000F3F42" w:rsidRPr="000F3F42">
        <w:rPr>
          <w:b/>
          <w:sz w:val="24"/>
          <w:szCs w:val="24"/>
        </w:rPr>
        <w:t xml:space="preserve"> Назиевское городское поселение Кировского муниципального района Ленинградской области</w:t>
      </w:r>
    </w:p>
    <w:p w:rsidR="000C6FEA" w:rsidRDefault="000C6FEA" w:rsidP="000C6FEA">
      <w:pPr>
        <w:rPr>
          <w:sz w:val="24"/>
          <w:szCs w:val="24"/>
        </w:rPr>
      </w:pPr>
    </w:p>
    <w:p w:rsidR="007E1A67" w:rsidRPr="002836AB" w:rsidRDefault="007E1A67" w:rsidP="000C6FEA">
      <w:pPr>
        <w:rPr>
          <w:sz w:val="24"/>
          <w:szCs w:val="24"/>
        </w:rPr>
      </w:pPr>
    </w:p>
    <w:p w:rsidR="000C6FEA" w:rsidRPr="00640CED" w:rsidRDefault="00B47F2B" w:rsidP="005916D4">
      <w:pPr>
        <w:ind w:firstLine="709"/>
        <w:jc w:val="both"/>
        <w:rPr>
          <w:b/>
          <w:sz w:val="28"/>
          <w:szCs w:val="28"/>
        </w:rPr>
      </w:pPr>
      <w:r w:rsidRPr="00B47F2B">
        <w:rPr>
          <w:sz w:val="28"/>
          <w:szCs w:val="28"/>
        </w:rPr>
        <w:t>В целях реализации части 3 статьи 269.2 Бюджетного Кодекса Российской</w:t>
      </w:r>
      <w:r>
        <w:rPr>
          <w:sz w:val="28"/>
          <w:szCs w:val="28"/>
        </w:rPr>
        <w:t xml:space="preserve"> Федерации</w:t>
      </w:r>
      <w:r w:rsidR="005468FE">
        <w:rPr>
          <w:sz w:val="28"/>
          <w:szCs w:val="28"/>
        </w:rPr>
        <w:t xml:space="preserve"> и</w:t>
      </w:r>
      <w:r w:rsidRPr="00B47F2B">
        <w:rPr>
          <w:sz w:val="28"/>
          <w:szCs w:val="28"/>
        </w:rPr>
        <w:t xml:space="preserve"> </w:t>
      </w:r>
      <w:r w:rsidR="005468FE" w:rsidRPr="002D34F8">
        <w:rPr>
          <w:color w:val="000000"/>
          <w:sz w:val="28"/>
          <w:szCs w:val="28"/>
        </w:rPr>
        <w:t xml:space="preserve">в соответствии </w:t>
      </w:r>
      <w:r w:rsidR="005468FE" w:rsidRPr="000B68F4">
        <w:rPr>
          <w:color w:val="000000"/>
          <w:sz w:val="28"/>
          <w:szCs w:val="28"/>
        </w:rPr>
        <w:t xml:space="preserve">с </w:t>
      </w:r>
      <w:r w:rsidR="008070FE" w:rsidRPr="008070FE">
        <w:rPr>
          <w:color w:val="000000"/>
          <w:sz w:val="28"/>
          <w:szCs w:val="28"/>
        </w:rPr>
        <w:t>Положени</w:t>
      </w:r>
      <w:r w:rsidR="00404483">
        <w:rPr>
          <w:color w:val="000000"/>
          <w:sz w:val="28"/>
          <w:szCs w:val="28"/>
        </w:rPr>
        <w:t>ем</w:t>
      </w:r>
      <w:r w:rsidR="008070FE" w:rsidRPr="008070FE">
        <w:rPr>
          <w:color w:val="000000"/>
          <w:sz w:val="28"/>
          <w:szCs w:val="28"/>
        </w:rPr>
        <w:t xml:space="preserve"> об  осуществлении внутреннего муниципального финансового контроля в муниципальном образовании Назиевское городское поселение Кировского муниципального района Ленинградской области</w:t>
      </w:r>
      <w:r w:rsidR="005468FE" w:rsidRPr="000B68F4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8070FE">
        <w:rPr>
          <w:color w:val="000000"/>
          <w:sz w:val="28"/>
          <w:szCs w:val="28"/>
        </w:rPr>
        <w:t xml:space="preserve">муниципального </w:t>
      </w:r>
      <w:r w:rsidR="008070FE" w:rsidRPr="008070FE">
        <w:rPr>
          <w:color w:val="000000"/>
          <w:sz w:val="28"/>
          <w:szCs w:val="28"/>
        </w:rPr>
        <w:t>образовани</w:t>
      </w:r>
      <w:r w:rsidR="008070FE">
        <w:rPr>
          <w:color w:val="000000"/>
          <w:sz w:val="28"/>
          <w:szCs w:val="28"/>
        </w:rPr>
        <w:t>я</w:t>
      </w:r>
      <w:r w:rsidR="008070FE" w:rsidRPr="008070FE">
        <w:rPr>
          <w:color w:val="000000"/>
          <w:sz w:val="28"/>
          <w:szCs w:val="28"/>
        </w:rPr>
        <w:t xml:space="preserve"> Назиевское городское поселение </w:t>
      </w:r>
      <w:r w:rsidR="005468FE" w:rsidRPr="000B68F4">
        <w:rPr>
          <w:color w:val="000000"/>
          <w:sz w:val="28"/>
          <w:szCs w:val="28"/>
        </w:rPr>
        <w:t xml:space="preserve">Кировского муниципального района Ленинградской области от </w:t>
      </w:r>
      <w:r w:rsidR="00404483" w:rsidRPr="00404483">
        <w:rPr>
          <w:color w:val="000000"/>
          <w:sz w:val="28"/>
          <w:szCs w:val="28"/>
        </w:rPr>
        <w:t xml:space="preserve">25 сентября 2020 </w:t>
      </w:r>
      <w:r w:rsidR="005468FE" w:rsidRPr="00404483">
        <w:rPr>
          <w:color w:val="000000"/>
          <w:sz w:val="28"/>
          <w:szCs w:val="28"/>
        </w:rPr>
        <w:t xml:space="preserve">года № </w:t>
      </w:r>
      <w:r w:rsidR="00404483" w:rsidRPr="00404483">
        <w:rPr>
          <w:color w:val="000000"/>
          <w:sz w:val="28"/>
          <w:szCs w:val="28"/>
        </w:rPr>
        <w:t>185</w:t>
      </w:r>
      <w:r w:rsidRPr="00404483">
        <w:rPr>
          <w:sz w:val="28"/>
          <w:szCs w:val="28"/>
        </w:rPr>
        <w:t>:</w:t>
      </w:r>
    </w:p>
    <w:p w:rsidR="00B47F2B" w:rsidRPr="00B47F2B" w:rsidRDefault="000C6FEA" w:rsidP="00B47F2B">
      <w:pPr>
        <w:ind w:firstLine="709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1. </w:t>
      </w:r>
      <w:r w:rsidR="00B47F2B" w:rsidRPr="00B47F2B">
        <w:rPr>
          <w:sz w:val="28"/>
          <w:szCs w:val="28"/>
        </w:rPr>
        <w:t>Утвердить Стандарты внутреннего муниципального финансового контроля</w:t>
      </w:r>
      <w:r w:rsidR="00B47F2B">
        <w:rPr>
          <w:sz w:val="28"/>
          <w:szCs w:val="28"/>
        </w:rPr>
        <w:t xml:space="preserve"> </w:t>
      </w:r>
      <w:r w:rsidR="008070FE">
        <w:rPr>
          <w:sz w:val="28"/>
          <w:szCs w:val="28"/>
        </w:rPr>
        <w:t xml:space="preserve">органа </w:t>
      </w:r>
      <w:r w:rsidR="008070FE" w:rsidRPr="00B47F2B">
        <w:rPr>
          <w:sz w:val="28"/>
          <w:szCs w:val="28"/>
        </w:rPr>
        <w:t>внутреннего муниципального финансового контроля</w:t>
      </w:r>
      <w:r w:rsidR="008070FE">
        <w:rPr>
          <w:sz w:val="28"/>
          <w:szCs w:val="28"/>
        </w:rPr>
        <w:t xml:space="preserve"> </w:t>
      </w:r>
      <w:r w:rsidR="00B47F2B">
        <w:rPr>
          <w:sz w:val="28"/>
          <w:szCs w:val="28"/>
        </w:rPr>
        <w:t xml:space="preserve">администрации </w:t>
      </w:r>
      <w:r w:rsidR="008070FE" w:rsidRPr="008070FE">
        <w:rPr>
          <w:sz w:val="28"/>
          <w:szCs w:val="28"/>
        </w:rPr>
        <w:t>муниципально</w:t>
      </w:r>
      <w:r w:rsidR="008070FE">
        <w:rPr>
          <w:sz w:val="28"/>
          <w:szCs w:val="28"/>
        </w:rPr>
        <w:t>го</w:t>
      </w:r>
      <w:r w:rsidR="008070FE" w:rsidRPr="008070FE">
        <w:rPr>
          <w:sz w:val="28"/>
          <w:szCs w:val="28"/>
        </w:rPr>
        <w:t xml:space="preserve"> образовани</w:t>
      </w:r>
      <w:r w:rsidR="008070FE">
        <w:rPr>
          <w:sz w:val="28"/>
          <w:szCs w:val="28"/>
        </w:rPr>
        <w:t>я</w:t>
      </w:r>
      <w:r w:rsidR="008070FE" w:rsidRPr="008070FE">
        <w:rPr>
          <w:sz w:val="28"/>
          <w:szCs w:val="28"/>
        </w:rPr>
        <w:t xml:space="preserve"> Назиевское городское поселение </w:t>
      </w:r>
      <w:r w:rsidR="00B47F2B">
        <w:rPr>
          <w:sz w:val="28"/>
          <w:szCs w:val="28"/>
        </w:rPr>
        <w:t xml:space="preserve">Кировского муниципального района Ленинградской области (далее – Стандарт </w:t>
      </w:r>
      <w:r w:rsidR="00030209" w:rsidRPr="00B47F2B">
        <w:rPr>
          <w:sz w:val="28"/>
          <w:szCs w:val="28"/>
        </w:rPr>
        <w:t>внутреннего муниципального финансового контроля</w:t>
      </w:r>
      <w:r w:rsidR="00030209">
        <w:rPr>
          <w:sz w:val="28"/>
          <w:szCs w:val="28"/>
        </w:rPr>
        <w:t>)</w:t>
      </w:r>
      <w:r w:rsidR="00B47F2B" w:rsidRPr="00B47F2B">
        <w:rPr>
          <w:sz w:val="28"/>
          <w:szCs w:val="28"/>
        </w:rPr>
        <w:t>:</w:t>
      </w:r>
    </w:p>
    <w:p w:rsidR="00B47F2B" w:rsidRPr="00B47F2B" w:rsidRDefault="00B47F2B" w:rsidP="00B4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0209" w:rsidRPr="00030209">
        <w:rPr>
          <w:sz w:val="28"/>
          <w:szCs w:val="28"/>
        </w:rPr>
        <w:t>Стандарт внутреннего муниципального финансового контроля</w:t>
      </w:r>
      <w:r w:rsidRPr="00B47F2B">
        <w:rPr>
          <w:sz w:val="28"/>
          <w:szCs w:val="28"/>
        </w:rPr>
        <w:t xml:space="preserve"> «Организация контрольной деятельности» согласно приложению № 1 к настоящему постановлению;</w:t>
      </w:r>
    </w:p>
    <w:p w:rsidR="00B47F2B" w:rsidRPr="00B47F2B" w:rsidRDefault="00030209" w:rsidP="00B4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47F2B" w:rsidRPr="00B47F2B">
        <w:rPr>
          <w:sz w:val="28"/>
          <w:szCs w:val="28"/>
        </w:rPr>
        <w:t xml:space="preserve"> </w:t>
      </w:r>
      <w:r w:rsidRPr="00030209">
        <w:rPr>
          <w:sz w:val="28"/>
          <w:szCs w:val="28"/>
        </w:rPr>
        <w:t xml:space="preserve">Стандарт внутреннего муниципального финансового контроля </w:t>
      </w:r>
      <w:r w:rsidR="00B47F2B" w:rsidRPr="00B47F2B">
        <w:rPr>
          <w:sz w:val="28"/>
          <w:szCs w:val="28"/>
        </w:rPr>
        <w:t>«Проведение контрольного мероприятия» согласно приложению № 2 к настоящему постановлению;</w:t>
      </w:r>
    </w:p>
    <w:p w:rsidR="00B47F2B" w:rsidRPr="00B47F2B" w:rsidRDefault="00030209" w:rsidP="00B4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F2B" w:rsidRPr="00B47F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47F2B" w:rsidRPr="00B47F2B">
        <w:rPr>
          <w:sz w:val="28"/>
          <w:szCs w:val="28"/>
        </w:rPr>
        <w:t xml:space="preserve"> </w:t>
      </w:r>
      <w:r w:rsidRPr="00030209">
        <w:rPr>
          <w:sz w:val="28"/>
          <w:szCs w:val="28"/>
        </w:rPr>
        <w:t xml:space="preserve">Стандарт внутреннего муниципального финансового контроля </w:t>
      </w:r>
      <w:r w:rsidR="00B47F2B" w:rsidRPr="00B47F2B">
        <w:rPr>
          <w:sz w:val="28"/>
          <w:szCs w:val="28"/>
        </w:rPr>
        <w:t>«Оформление результатов контрольных мероприятий</w:t>
      </w:r>
      <w:r w:rsidR="001F1AB1">
        <w:rPr>
          <w:sz w:val="28"/>
          <w:szCs w:val="28"/>
        </w:rPr>
        <w:t>»</w:t>
      </w:r>
      <w:r w:rsidR="00B47F2B" w:rsidRPr="00B47F2B">
        <w:rPr>
          <w:sz w:val="28"/>
          <w:szCs w:val="28"/>
        </w:rPr>
        <w:t xml:space="preserve"> согласно приложению № 3 к настоящему постановлению;</w:t>
      </w:r>
    </w:p>
    <w:p w:rsidR="000C6FEA" w:rsidRDefault="00030209" w:rsidP="00B4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F2B" w:rsidRPr="00B47F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47F2B" w:rsidRPr="00B47F2B">
        <w:rPr>
          <w:sz w:val="28"/>
          <w:szCs w:val="28"/>
        </w:rPr>
        <w:t xml:space="preserve"> </w:t>
      </w:r>
      <w:r w:rsidRPr="00030209">
        <w:rPr>
          <w:sz w:val="28"/>
          <w:szCs w:val="28"/>
        </w:rPr>
        <w:t xml:space="preserve">Стандарт внутреннего муниципального финансового контроля </w:t>
      </w:r>
      <w:r w:rsidR="00B47F2B" w:rsidRPr="00B47F2B">
        <w:rPr>
          <w:sz w:val="28"/>
          <w:szCs w:val="28"/>
        </w:rPr>
        <w:t>«Реализация результатов контрольных мероприятий» согласно приложению № 4 к настоящему постановлению.</w:t>
      </w:r>
    </w:p>
    <w:p w:rsidR="00030209" w:rsidRDefault="00CB6A21" w:rsidP="00591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C6FEA" w:rsidRPr="00640CED">
        <w:rPr>
          <w:sz w:val="28"/>
          <w:szCs w:val="28"/>
        </w:rPr>
        <w:t xml:space="preserve">. </w:t>
      </w:r>
      <w:r w:rsidR="006B79CE">
        <w:rPr>
          <w:sz w:val="28"/>
          <w:szCs w:val="28"/>
        </w:rPr>
        <w:t xml:space="preserve">Органу внутреннего </w:t>
      </w:r>
      <w:r w:rsidR="006B79CE" w:rsidRPr="00030209">
        <w:rPr>
          <w:sz w:val="28"/>
          <w:szCs w:val="28"/>
        </w:rPr>
        <w:t>муниципального финансового контроля</w:t>
      </w:r>
      <w:r w:rsidR="00030209">
        <w:rPr>
          <w:sz w:val="28"/>
          <w:szCs w:val="28"/>
        </w:rPr>
        <w:t xml:space="preserve"> администрации</w:t>
      </w:r>
      <w:r w:rsidR="006B79CE">
        <w:rPr>
          <w:sz w:val="28"/>
          <w:szCs w:val="28"/>
        </w:rPr>
        <w:t xml:space="preserve"> </w:t>
      </w:r>
      <w:r w:rsidR="006B79CE" w:rsidRPr="008070FE">
        <w:rPr>
          <w:sz w:val="28"/>
          <w:szCs w:val="28"/>
        </w:rPr>
        <w:t>муниципально</w:t>
      </w:r>
      <w:r w:rsidR="006B79CE">
        <w:rPr>
          <w:sz w:val="28"/>
          <w:szCs w:val="28"/>
        </w:rPr>
        <w:t>го</w:t>
      </w:r>
      <w:r w:rsidR="006B79CE" w:rsidRPr="008070FE">
        <w:rPr>
          <w:sz w:val="28"/>
          <w:szCs w:val="28"/>
        </w:rPr>
        <w:t xml:space="preserve"> образовани</w:t>
      </w:r>
      <w:r w:rsidR="006B79CE">
        <w:rPr>
          <w:sz w:val="28"/>
          <w:szCs w:val="28"/>
        </w:rPr>
        <w:t>я</w:t>
      </w:r>
      <w:r w:rsidR="006B79CE" w:rsidRPr="008070FE">
        <w:rPr>
          <w:sz w:val="28"/>
          <w:szCs w:val="28"/>
        </w:rPr>
        <w:t xml:space="preserve"> Назиевское городское поселение</w:t>
      </w:r>
      <w:r w:rsidR="00030209">
        <w:rPr>
          <w:sz w:val="28"/>
          <w:szCs w:val="28"/>
        </w:rPr>
        <w:t xml:space="preserve"> Кировского муниципального района Ленинградской области</w:t>
      </w:r>
      <w:r w:rsidR="00030209" w:rsidRPr="00030209">
        <w:rPr>
          <w:sz w:val="28"/>
          <w:szCs w:val="28"/>
        </w:rPr>
        <w:t xml:space="preserve"> осуществлять полномочия по внутреннему муниципальному финансовому контролю по Стандартам, указанным в пункте </w:t>
      </w:r>
      <w:r w:rsidR="00030209">
        <w:rPr>
          <w:sz w:val="28"/>
          <w:szCs w:val="28"/>
        </w:rPr>
        <w:t xml:space="preserve">1. </w:t>
      </w:r>
      <w:r w:rsidR="00030209" w:rsidRPr="00030209">
        <w:rPr>
          <w:sz w:val="28"/>
          <w:szCs w:val="28"/>
        </w:rPr>
        <w:t>настоящего постановления.</w:t>
      </w:r>
    </w:p>
    <w:p w:rsidR="00150F1F" w:rsidRDefault="00150F1F" w:rsidP="00150F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4EC5">
        <w:rPr>
          <w:sz w:val="28"/>
          <w:szCs w:val="28"/>
        </w:rPr>
        <w:t>Опубликовать  постановление  в газете «Назиевский вестник» и разместить в сети Интернет на официальном сайте МО Назиевское городское поселение  (</w:t>
      </w:r>
      <w:hyperlink r:id="rId10" w:history="1">
        <w:r w:rsidRPr="00894EC5">
          <w:rPr>
            <w:rStyle w:val="a8"/>
          </w:rPr>
          <w:t>http://nazia.lenobl.ru/</w:t>
        </w:r>
      </w:hyperlink>
      <w:r w:rsidRPr="00894EC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0F1F" w:rsidRDefault="00150F1F" w:rsidP="00150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3300">
        <w:rPr>
          <w:sz w:val="28"/>
          <w:szCs w:val="28"/>
        </w:rPr>
        <w:t>Постановление вступает в силу после официального опубликования.</w:t>
      </w:r>
    </w:p>
    <w:p w:rsidR="000C6FEA" w:rsidRDefault="000C6FEA" w:rsidP="005916D4">
      <w:pPr>
        <w:ind w:firstLine="709"/>
        <w:jc w:val="both"/>
        <w:rPr>
          <w:sz w:val="24"/>
          <w:szCs w:val="24"/>
        </w:rPr>
      </w:pPr>
    </w:p>
    <w:p w:rsidR="009355DE" w:rsidRDefault="009355DE" w:rsidP="005916D4">
      <w:pPr>
        <w:ind w:firstLine="709"/>
        <w:jc w:val="both"/>
        <w:rPr>
          <w:sz w:val="24"/>
          <w:szCs w:val="24"/>
        </w:rPr>
      </w:pPr>
    </w:p>
    <w:p w:rsidR="00150F1F" w:rsidRDefault="00150F1F" w:rsidP="005916D4">
      <w:pPr>
        <w:ind w:firstLine="709"/>
        <w:jc w:val="both"/>
        <w:rPr>
          <w:sz w:val="24"/>
          <w:szCs w:val="24"/>
        </w:rPr>
      </w:pPr>
    </w:p>
    <w:p w:rsidR="00150F1F" w:rsidRDefault="00150F1F" w:rsidP="005916D4">
      <w:pPr>
        <w:ind w:firstLine="709"/>
        <w:jc w:val="both"/>
        <w:rPr>
          <w:sz w:val="24"/>
          <w:szCs w:val="24"/>
        </w:rPr>
      </w:pPr>
    </w:p>
    <w:p w:rsidR="009215DC" w:rsidRDefault="009215DC" w:rsidP="000C6FEA">
      <w:pPr>
        <w:rPr>
          <w:sz w:val="24"/>
          <w:szCs w:val="24"/>
        </w:rPr>
      </w:pPr>
    </w:p>
    <w:p w:rsidR="00AD7C10" w:rsidRDefault="00AD7C10" w:rsidP="00AD7C10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О.И.</w:t>
      </w:r>
      <w:r w:rsidR="00D81365">
        <w:rPr>
          <w:sz w:val="28"/>
        </w:rPr>
        <w:t xml:space="preserve"> </w:t>
      </w:r>
      <w:r>
        <w:rPr>
          <w:sz w:val="28"/>
        </w:rPr>
        <w:t>Кибанов</w:t>
      </w:r>
    </w:p>
    <w:p w:rsidR="00031E42" w:rsidRDefault="00031E42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645DE" w:rsidRDefault="003645D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645DE" w:rsidRDefault="003645D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468FE" w:rsidRDefault="005468F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645DE" w:rsidRDefault="003645D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30209" w:rsidRDefault="00030209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468FE" w:rsidRDefault="005468F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468FE" w:rsidRDefault="005468F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468FE" w:rsidRDefault="005468F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468FE" w:rsidRDefault="005468FE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A312F" w:rsidRDefault="00FA312F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E1A67" w:rsidRDefault="007E1A67" w:rsidP="00C71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6A5A" w:rsidRDefault="00F66A5A" w:rsidP="00F66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355DE" w:rsidRDefault="009355DE" w:rsidP="007E1A6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71AB4" w:rsidRPr="009355DE" w:rsidRDefault="00C71AB4" w:rsidP="007E1A6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355DE">
        <w:rPr>
          <w:rFonts w:ascii="Times New Roman" w:hAnsi="Times New Roman" w:cs="Times New Roman"/>
        </w:rPr>
        <w:t xml:space="preserve">Разослано: в дело, </w:t>
      </w:r>
      <w:r w:rsidR="00AD7C10" w:rsidRPr="009355DE">
        <w:rPr>
          <w:rFonts w:ascii="Times New Roman" w:hAnsi="Times New Roman" w:cs="Times New Roman"/>
        </w:rPr>
        <w:t>КФ, прокуратура, МКУК КСЦ «Назия», МКУ «УХОиТ»</w:t>
      </w:r>
    </w:p>
    <w:p w:rsidR="00AD7C10" w:rsidRPr="00AD7C10" w:rsidRDefault="00AD7C10" w:rsidP="00AD7C10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lastRenderedPageBreak/>
        <w:t>УТВЕРЖДЕН</w:t>
      </w:r>
    </w:p>
    <w:p w:rsidR="00AD7C10" w:rsidRPr="00AD7C10" w:rsidRDefault="00AD7C10" w:rsidP="00AD7C10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>постановлением администрации</w:t>
      </w:r>
    </w:p>
    <w:p w:rsidR="00AD7C10" w:rsidRPr="00AD7C10" w:rsidRDefault="00AD7C10" w:rsidP="00AD7C10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 xml:space="preserve">муниципального образования </w:t>
      </w:r>
    </w:p>
    <w:p w:rsidR="00AD7C10" w:rsidRPr="00AD7C10" w:rsidRDefault="00AD7C10" w:rsidP="00AD7C10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>Назиевское городское поселение</w:t>
      </w:r>
    </w:p>
    <w:p w:rsidR="00AD7C10" w:rsidRPr="00AD7C10" w:rsidRDefault="00AD7C10" w:rsidP="00AD7C10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>Кировского муниципального района</w:t>
      </w:r>
    </w:p>
    <w:p w:rsidR="00AD7C10" w:rsidRPr="00AD7C10" w:rsidRDefault="00AD7C10" w:rsidP="00AD7C10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>Ленинградской области</w:t>
      </w:r>
    </w:p>
    <w:p w:rsidR="00AD7C10" w:rsidRDefault="00AD7C10" w:rsidP="00AD7C10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 xml:space="preserve">от </w:t>
      </w:r>
      <w:r w:rsidR="007278CA">
        <w:rPr>
          <w:sz w:val="24"/>
          <w:szCs w:val="24"/>
        </w:rPr>
        <w:t xml:space="preserve">02 октября </w:t>
      </w:r>
      <w:r w:rsidRPr="00AD7C10">
        <w:rPr>
          <w:sz w:val="24"/>
          <w:szCs w:val="24"/>
        </w:rPr>
        <w:t>2020 года №</w:t>
      </w:r>
      <w:r w:rsidR="007278CA">
        <w:rPr>
          <w:sz w:val="24"/>
          <w:szCs w:val="24"/>
        </w:rPr>
        <w:t xml:space="preserve"> 187</w:t>
      </w:r>
    </w:p>
    <w:p w:rsidR="00867347" w:rsidRPr="00AD7C10" w:rsidRDefault="00AD7C10" w:rsidP="00AD7C10">
      <w:pPr>
        <w:ind w:left="3540" w:firstLine="708"/>
        <w:jc w:val="right"/>
        <w:rPr>
          <w:b/>
          <w:bCs/>
          <w:sz w:val="24"/>
          <w:szCs w:val="24"/>
        </w:rPr>
      </w:pPr>
      <w:r w:rsidRPr="00AD7C10">
        <w:rPr>
          <w:sz w:val="24"/>
          <w:szCs w:val="24"/>
        </w:rPr>
        <w:t xml:space="preserve"> </w:t>
      </w:r>
      <w:r w:rsidR="007354AC" w:rsidRPr="00AD7C10">
        <w:rPr>
          <w:sz w:val="24"/>
          <w:szCs w:val="24"/>
        </w:rPr>
        <w:t>(приложение</w:t>
      </w:r>
      <w:r w:rsidR="003645DE" w:rsidRPr="00AD7C10">
        <w:rPr>
          <w:sz w:val="24"/>
          <w:szCs w:val="24"/>
        </w:rPr>
        <w:t xml:space="preserve"> № 1</w:t>
      </w:r>
      <w:r w:rsidR="007354AC" w:rsidRPr="00AD7C10">
        <w:rPr>
          <w:sz w:val="24"/>
          <w:szCs w:val="24"/>
        </w:rPr>
        <w:t>)</w:t>
      </w:r>
    </w:p>
    <w:p w:rsidR="00867347" w:rsidRDefault="00867347" w:rsidP="000C6FEA">
      <w:pPr>
        <w:ind w:left="3540" w:firstLine="708"/>
        <w:jc w:val="center"/>
        <w:rPr>
          <w:b/>
          <w:bCs/>
          <w:sz w:val="24"/>
          <w:szCs w:val="24"/>
        </w:rPr>
      </w:pPr>
    </w:p>
    <w:p w:rsidR="003645DE" w:rsidRPr="003645DE" w:rsidRDefault="003645DE" w:rsidP="003645DE">
      <w:pPr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 w:rsidRPr="003645DE">
        <w:rPr>
          <w:b/>
          <w:color w:val="000000"/>
          <w:sz w:val="28"/>
          <w:szCs w:val="28"/>
        </w:rPr>
        <w:t xml:space="preserve">Стандарт внутреннего муниципального финансового контроля «Организация контрольной деятельности» </w:t>
      </w:r>
    </w:p>
    <w:p w:rsidR="003645DE" w:rsidRDefault="003645DE" w:rsidP="003645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34F8" w:rsidRDefault="002D34F8" w:rsidP="000B68F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D34F8">
        <w:rPr>
          <w:color w:val="000000"/>
          <w:sz w:val="28"/>
          <w:szCs w:val="28"/>
        </w:rPr>
        <w:t>Стандарт внутреннего муниципального финансового контроля «Организация контрольной деятельности»</w:t>
      </w:r>
      <w:r>
        <w:rPr>
          <w:color w:val="000000"/>
          <w:sz w:val="28"/>
          <w:szCs w:val="28"/>
        </w:rPr>
        <w:t xml:space="preserve"> (далее – Стандарт) </w:t>
      </w:r>
      <w:r w:rsidRPr="002D34F8">
        <w:rPr>
          <w:color w:val="000000"/>
          <w:sz w:val="28"/>
          <w:szCs w:val="28"/>
        </w:rPr>
        <w:t>разработан</w:t>
      </w:r>
      <w:r w:rsidR="005468FE" w:rsidRPr="005468FE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 xml:space="preserve">в целях </w:t>
      </w:r>
      <w:r w:rsidR="005468FE" w:rsidRPr="00B47F2B">
        <w:rPr>
          <w:sz w:val="28"/>
          <w:szCs w:val="28"/>
        </w:rPr>
        <w:t xml:space="preserve">совершенствования организации деятельности </w:t>
      </w:r>
      <w:r w:rsidR="00AD7C10">
        <w:rPr>
          <w:sz w:val="28"/>
          <w:szCs w:val="28"/>
        </w:rPr>
        <w:t xml:space="preserve">органа </w:t>
      </w:r>
      <w:r w:rsidR="005468FE" w:rsidRPr="00B47F2B">
        <w:rPr>
          <w:sz w:val="28"/>
          <w:szCs w:val="28"/>
        </w:rPr>
        <w:t xml:space="preserve">внутреннего муниципального финансового контроля администрации </w:t>
      </w:r>
      <w:r w:rsidR="00AD7C10" w:rsidRPr="000E487E">
        <w:rPr>
          <w:bCs/>
          <w:iCs/>
          <w:sz w:val="28"/>
          <w:szCs w:val="28"/>
        </w:rPr>
        <w:t>муниципального образования Назиевское городское поселение</w:t>
      </w:r>
      <w:r w:rsidR="00AD7C10" w:rsidRPr="000E487E">
        <w:rPr>
          <w:sz w:val="28"/>
          <w:szCs w:val="28"/>
        </w:rPr>
        <w:t xml:space="preserve"> </w:t>
      </w:r>
      <w:r w:rsidR="005468FE" w:rsidRPr="00B47F2B">
        <w:rPr>
          <w:sz w:val="28"/>
          <w:szCs w:val="28"/>
        </w:rPr>
        <w:t>Кировского муниципального района Ленинградской области</w:t>
      </w:r>
      <w:r w:rsidR="005468FE">
        <w:rPr>
          <w:sz w:val="28"/>
          <w:szCs w:val="28"/>
        </w:rPr>
        <w:t xml:space="preserve"> </w:t>
      </w:r>
      <w:r w:rsidR="005468FE">
        <w:rPr>
          <w:color w:val="000000"/>
          <w:sz w:val="28"/>
          <w:szCs w:val="28"/>
        </w:rPr>
        <w:t xml:space="preserve">(далее – </w:t>
      </w:r>
      <w:r w:rsidR="00AD7C10">
        <w:rPr>
          <w:color w:val="000000"/>
          <w:sz w:val="28"/>
          <w:szCs w:val="28"/>
        </w:rPr>
        <w:t>орган контроля</w:t>
      </w:r>
      <w:r w:rsidR="005468FE">
        <w:rPr>
          <w:color w:val="000000"/>
          <w:sz w:val="28"/>
          <w:szCs w:val="28"/>
        </w:rPr>
        <w:t>)</w:t>
      </w:r>
      <w:r w:rsidR="000B68F4">
        <w:rPr>
          <w:color w:val="000000"/>
          <w:sz w:val="28"/>
          <w:szCs w:val="28"/>
        </w:rPr>
        <w:t>.</w:t>
      </w:r>
    </w:p>
    <w:p w:rsidR="00F405D8" w:rsidRDefault="000B68F4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4786">
        <w:rPr>
          <w:sz w:val="28"/>
          <w:szCs w:val="28"/>
        </w:rPr>
        <w:t xml:space="preserve">Целью настоящего Стандарта является </w:t>
      </w:r>
      <w:r w:rsidRPr="007215D8">
        <w:rPr>
          <w:sz w:val="28"/>
          <w:szCs w:val="28"/>
        </w:rPr>
        <w:t xml:space="preserve">установление </w:t>
      </w:r>
      <w:r w:rsidR="00F405D8" w:rsidRPr="007215D8">
        <w:rPr>
          <w:sz w:val="28"/>
          <w:szCs w:val="28"/>
        </w:rPr>
        <w:t>требований к организации проверок, ревизий и обследований (далее – контрольное мероприятие), осуществляемых в соответствии</w:t>
      </w:r>
      <w:r w:rsidR="00F405D8" w:rsidRPr="00F405D8">
        <w:rPr>
          <w:sz w:val="28"/>
          <w:szCs w:val="28"/>
        </w:rPr>
        <w:t xml:space="preserve"> с бюджетным законодательством Российской Федерации и иными правовыми актами, регулирующими бюджетные правоотношения органом контроля.</w:t>
      </w:r>
    </w:p>
    <w:p w:rsidR="000B68F4" w:rsidRPr="0081692E" w:rsidRDefault="00B86A24" w:rsidP="000B68F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0B68F4" w:rsidRPr="00DD4786">
        <w:rPr>
          <w:sz w:val="28"/>
          <w:szCs w:val="28"/>
        </w:rPr>
        <w:t>.</w:t>
      </w:r>
      <w:r w:rsidR="000B68F4" w:rsidRPr="00CC458F">
        <w:rPr>
          <w:sz w:val="28"/>
          <w:szCs w:val="28"/>
        </w:rPr>
        <w:t xml:space="preserve"> </w:t>
      </w:r>
      <w:r w:rsidR="000B68F4" w:rsidRPr="0081692E">
        <w:rPr>
          <w:color w:val="000000" w:themeColor="text1"/>
          <w:sz w:val="28"/>
          <w:szCs w:val="28"/>
        </w:rPr>
        <w:t>Контрольная деятельность подразделяется на плановую и внеплановую и осуществляется путем проведения контрольных мероприятий.</w:t>
      </w:r>
    </w:p>
    <w:p w:rsidR="00883E9F" w:rsidRPr="00883E9F" w:rsidRDefault="00883E9F" w:rsidP="00883E9F">
      <w:pPr>
        <w:ind w:firstLine="540"/>
        <w:jc w:val="both"/>
        <w:rPr>
          <w:color w:val="000000" w:themeColor="text1"/>
          <w:sz w:val="28"/>
          <w:szCs w:val="28"/>
        </w:rPr>
      </w:pPr>
      <w:r w:rsidRPr="00883E9F">
        <w:rPr>
          <w:color w:val="000000" w:themeColor="text1"/>
          <w:sz w:val="28"/>
          <w:szCs w:val="28"/>
        </w:rPr>
        <w:t>4. Орган контроля формирует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883E9F" w:rsidRPr="00883E9F" w:rsidRDefault="00883E9F" w:rsidP="00883E9F">
      <w:pPr>
        <w:ind w:firstLine="540"/>
        <w:jc w:val="both"/>
        <w:rPr>
          <w:color w:val="000000" w:themeColor="text1"/>
          <w:sz w:val="28"/>
          <w:szCs w:val="28"/>
        </w:rPr>
      </w:pPr>
      <w:r w:rsidRPr="00883E9F">
        <w:rPr>
          <w:color w:val="000000" w:themeColor="text1"/>
          <w:sz w:val="28"/>
          <w:szCs w:val="28"/>
        </w:rPr>
        <w:t>темы контрольных мероприятий;</w:t>
      </w:r>
    </w:p>
    <w:p w:rsidR="00883E9F" w:rsidRPr="00883E9F" w:rsidRDefault="00883E9F" w:rsidP="00883E9F">
      <w:pPr>
        <w:ind w:firstLine="540"/>
        <w:jc w:val="both"/>
        <w:rPr>
          <w:color w:val="000000" w:themeColor="text1"/>
          <w:sz w:val="28"/>
          <w:szCs w:val="28"/>
        </w:rPr>
      </w:pPr>
      <w:r w:rsidRPr="00883E9F">
        <w:rPr>
          <w:color w:val="000000" w:themeColor="text1"/>
          <w:sz w:val="28"/>
          <w:szCs w:val="28"/>
        </w:rPr>
        <w:t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883E9F" w:rsidRPr="00883E9F" w:rsidRDefault="00883E9F" w:rsidP="00883E9F">
      <w:pPr>
        <w:ind w:firstLine="540"/>
        <w:jc w:val="both"/>
        <w:rPr>
          <w:color w:val="000000" w:themeColor="text1"/>
          <w:sz w:val="28"/>
          <w:szCs w:val="28"/>
        </w:rPr>
      </w:pPr>
      <w:r w:rsidRPr="00883E9F">
        <w:rPr>
          <w:color w:val="000000" w:themeColor="text1"/>
          <w:sz w:val="28"/>
          <w:szCs w:val="28"/>
        </w:rPr>
        <w:t>проверяемый период;</w:t>
      </w:r>
    </w:p>
    <w:p w:rsidR="00883E9F" w:rsidRPr="00883E9F" w:rsidRDefault="00883E9F" w:rsidP="00883E9F">
      <w:pPr>
        <w:ind w:firstLine="540"/>
        <w:jc w:val="both"/>
        <w:rPr>
          <w:color w:val="000000" w:themeColor="text1"/>
          <w:sz w:val="28"/>
          <w:szCs w:val="28"/>
        </w:rPr>
      </w:pPr>
      <w:r w:rsidRPr="00883E9F">
        <w:rPr>
          <w:color w:val="000000" w:themeColor="text1"/>
          <w:sz w:val="28"/>
          <w:szCs w:val="28"/>
        </w:rPr>
        <w:t>период (дата) начала проведения контрольных мероприятий.</w:t>
      </w:r>
    </w:p>
    <w:p w:rsidR="00883E9F" w:rsidRPr="00883E9F" w:rsidRDefault="00883E9F" w:rsidP="00883E9F">
      <w:pPr>
        <w:ind w:firstLine="540"/>
        <w:jc w:val="both"/>
        <w:rPr>
          <w:color w:val="000000" w:themeColor="text1"/>
          <w:sz w:val="28"/>
          <w:szCs w:val="28"/>
        </w:rPr>
      </w:pPr>
      <w:r w:rsidRPr="00883E9F">
        <w:rPr>
          <w:color w:val="000000" w:themeColor="text1"/>
          <w:sz w:val="28"/>
          <w:szCs w:val="28"/>
        </w:rPr>
        <w:t>По решению руководителя органа контроля в плане контрольных мероприятий указываются сведения о должностных лицах органа контроля, ответственных за проведение контрольного мероприятия.</w:t>
      </w:r>
    </w:p>
    <w:p w:rsidR="00883E9F" w:rsidRPr="00883E9F" w:rsidRDefault="00883E9F" w:rsidP="00883E9F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83E9F">
        <w:rPr>
          <w:color w:val="000000" w:themeColor="text1"/>
          <w:sz w:val="28"/>
          <w:szCs w:val="28"/>
        </w:rPr>
        <w:t>лан контрольных мероприя</w:t>
      </w:r>
      <w:r>
        <w:rPr>
          <w:color w:val="000000" w:themeColor="text1"/>
          <w:sz w:val="28"/>
          <w:szCs w:val="28"/>
        </w:rPr>
        <w:t>тий формируется по форме согласно Приложению к настоящему Стандарту.</w:t>
      </w:r>
    </w:p>
    <w:p w:rsidR="006B5899" w:rsidRPr="006B5899" w:rsidRDefault="00883E9F" w:rsidP="006B58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B5899" w:rsidRPr="006B5899">
        <w:rPr>
          <w:sz w:val="28"/>
          <w:szCs w:val="28"/>
        </w:rPr>
        <w:t>Планирование контрольных мероприятий включает следующие этапы:</w:t>
      </w:r>
    </w:p>
    <w:p w:rsidR="006B5899" w:rsidRPr="006B5899" w:rsidRDefault="006B5899" w:rsidP="006B5899">
      <w:pPr>
        <w:ind w:firstLine="540"/>
        <w:jc w:val="both"/>
        <w:rPr>
          <w:sz w:val="28"/>
          <w:szCs w:val="28"/>
        </w:rPr>
      </w:pPr>
      <w:r w:rsidRPr="006B5899">
        <w:rPr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6B5899" w:rsidRPr="006B5899" w:rsidRDefault="006B5899" w:rsidP="006B5899">
      <w:pPr>
        <w:ind w:firstLine="540"/>
        <w:jc w:val="both"/>
        <w:rPr>
          <w:sz w:val="28"/>
          <w:szCs w:val="28"/>
        </w:rPr>
      </w:pPr>
      <w:r w:rsidRPr="006B5899">
        <w:rPr>
          <w:sz w:val="28"/>
          <w:szCs w:val="28"/>
        </w:rPr>
        <w:t>б) составление проекта плана контрольных мероприятий;</w:t>
      </w:r>
    </w:p>
    <w:p w:rsidR="00883E9F" w:rsidRDefault="006B5899" w:rsidP="006B5899">
      <w:pPr>
        <w:ind w:firstLine="540"/>
        <w:jc w:val="both"/>
        <w:rPr>
          <w:sz w:val="28"/>
          <w:szCs w:val="28"/>
        </w:rPr>
      </w:pPr>
      <w:r w:rsidRPr="006B5899">
        <w:rPr>
          <w:sz w:val="28"/>
          <w:szCs w:val="28"/>
        </w:rPr>
        <w:t>в) утверждение плана контрольных мероприятий.</w:t>
      </w:r>
    </w:p>
    <w:p w:rsidR="008066FA" w:rsidRPr="008066FA" w:rsidRDefault="008066FA" w:rsidP="008066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066FA">
        <w:rPr>
          <w:sz w:val="28"/>
          <w:szCs w:val="28"/>
        </w:rPr>
        <w:t>Формирование исходных данных для составления проекта плана контрольных мероприятий включает:</w:t>
      </w:r>
    </w:p>
    <w:p w:rsidR="008066FA" w:rsidRPr="008066FA" w:rsidRDefault="008066FA" w:rsidP="008066FA">
      <w:pPr>
        <w:ind w:firstLine="540"/>
        <w:jc w:val="both"/>
        <w:rPr>
          <w:sz w:val="28"/>
          <w:szCs w:val="28"/>
        </w:rPr>
      </w:pPr>
      <w:r w:rsidRPr="008066FA">
        <w:rPr>
          <w:sz w:val="28"/>
          <w:szCs w:val="28"/>
        </w:rPr>
        <w:t>а) сбор и анализ информации об объектах контроля;</w:t>
      </w:r>
    </w:p>
    <w:p w:rsidR="008066FA" w:rsidRPr="008066FA" w:rsidRDefault="008066FA" w:rsidP="008066FA">
      <w:pPr>
        <w:ind w:firstLine="540"/>
        <w:jc w:val="both"/>
        <w:rPr>
          <w:sz w:val="28"/>
          <w:szCs w:val="28"/>
        </w:rPr>
      </w:pPr>
      <w:r w:rsidRPr="008066FA">
        <w:rPr>
          <w:sz w:val="28"/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883E9F" w:rsidRDefault="008066FA" w:rsidP="008066FA">
      <w:pPr>
        <w:ind w:firstLine="540"/>
        <w:jc w:val="both"/>
        <w:rPr>
          <w:sz w:val="28"/>
          <w:szCs w:val="28"/>
        </w:rPr>
      </w:pPr>
      <w:r w:rsidRPr="008066FA">
        <w:rPr>
          <w:sz w:val="28"/>
          <w:szCs w:val="28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9B2D17" w:rsidRDefault="008066FA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066FA">
        <w:rPr>
          <w:sz w:val="28"/>
          <w:szCs w:val="28"/>
        </w:rPr>
        <w:t>Сбор и анализ информации об объектах контроля осуществляется автоматизированным (при наличии технической возмо</w:t>
      </w:r>
      <w:r>
        <w:rPr>
          <w:sz w:val="28"/>
          <w:szCs w:val="28"/>
        </w:rPr>
        <w:t>жности) и (или) ручным способом (путем изучения документов на бумажном носителе).</w:t>
      </w:r>
    </w:p>
    <w:p w:rsidR="000F4218" w:rsidRPr="00F76607" w:rsidRDefault="000F4218" w:rsidP="000F4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76607">
        <w:rPr>
          <w:sz w:val="28"/>
          <w:szCs w:val="28"/>
        </w:rPr>
        <w:t>Выбор объектов контрол</w:t>
      </w:r>
      <w:r>
        <w:rPr>
          <w:sz w:val="28"/>
          <w:szCs w:val="28"/>
        </w:rPr>
        <w:t xml:space="preserve">я </w:t>
      </w:r>
      <w:r w:rsidRPr="00F76607">
        <w:rPr>
          <w:sz w:val="28"/>
          <w:szCs w:val="28"/>
        </w:rPr>
        <w:t>осуществляется с учетом периодичности проведения контрольного мероприятия в отношении одного объекта по одной теме – не более 1 раза в год.</w:t>
      </w:r>
    </w:p>
    <w:p w:rsidR="000F4218" w:rsidRDefault="000F4218" w:rsidP="000F4218">
      <w:pPr>
        <w:ind w:firstLine="540"/>
        <w:jc w:val="both"/>
        <w:rPr>
          <w:sz w:val="28"/>
          <w:szCs w:val="28"/>
        </w:rPr>
      </w:pPr>
      <w:r w:rsidRPr="00F76607">
        <w:rPr>
          <w:sz w:val="28"/>
          <w:szCs w:val="28"/>
        </w:rPr>
        <w:t xml:space="preserve">При выборе объектов контроля не допускается включение в план объектов, на которые не распространяются полномочия </w:t>
      </w:r>
      <w:r>
        <w:rPr>
          <w:sz w:val="28"/>
          <w:szCs w:val="28"/>
        </w:rPr>
        <w:t>органа контроля.</w:t>
      </w:r>
    </w:p>
    <w:p w:rsidR="009B2D17" w:rsidRPr="009B2D17" w:rsidRDefault="0081692E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2D17">
        <w:rPr>
          <w:sz w:val="28"/>
          <w:szCs w:val="28"/>
        </w:rPr>
        <w:t xml:space="preserve">. </w:t>
      </w:r>
      <w:r w:rsidR="000F4218">
        <w:rPr>
          <w:sz w:val="28"/>
          <w:szCs w:val="28"/>
        </w:rPr>
        <w:t>Тема</w:t>
      </w:r>
      <w:r w:rsidR="000F4218" w:rsidRPr="00F76607">
        <w:rPr>
          <w:sz w:val="28"/>
          <w:szCs w:val="28"/>
        </w:rPr>
        <w:t xml:space="preserve"> контрольного мероприятия должн</w:t>
      </w:r>
      <w:r w:rsidR="000F4218">
        <w:rPr>
          <w:sz w:val="28"/>
          <w:szCs w:val="28"/>
        </w:rPr>
        <w:t>а</w:t>
      </w:r>
      <w:r w:rsidR="000F4218" w:rsidRPr="00F76607">
        <w:rPr>
          <w:sz w:val="28"/>
          <w:szCs w:val="28"/>
        </w:rPr>
        <w:t xml:space="preserve"> иметь четкую, однозначную формулировку, котор</w:t>
      </w:r>
      <w:r>
        <w:rPr>
          <w:sz w:val="28"/>
          <w:szCs w:val="28"/>
        </w:rPr>
        <w:t>ая</w:t>
      </w:r>
      <w:r w:rsidR="000F4218" w:rsidRPr="00F76607">
        <w:rPr>
          <w:sz w:val="28"/>
          <w:szCs w:val="28"/>
        </w:rPr>
        <w:t xml:space="preserve"> обязан</w:t>
      </w:r>
      <w:r w:rsidR="000F4218">
        <w:rPr>
          <w:sz w:val="28"/>
          <w:szCs w:val="28"/>
        </w:rPr>
        <w:t>а</w:t>
      </w:r>
      <w:r w:rsidR="000F4218" w:rsidRPr="00F76607">
        <w:rPr>
          <w:sz w:val="28"/>
          <w:szCs w:val="28"/>
        </w:rPr>
        <w:t xml:space="preserve"> соответствовать задачам и функциям </w:t>
      </w:r>
      <w:r w:rsidR="000F4218">
        <w:rPr>
          <w:sz w:val="28"/>
          <w:szCs w:val="28"/>
        </w:rPr>
        <w:t>органа контроля</w:t>
      </w:r>
      <w:r w:rsidR="000F4218" w:rsidRPr="00F76607">
        <w:rPr>
          <w:sz w:val="28"/>
          <w:szCs w:val="28"/>
        </w:rPr>
        <w:t>, уст</w:t>
      </w:r>
      <w:r w:rsidR="000F4218">
        <w:rPr>
          <w:sz w:val="28"/>
          <w:szCs w:val="28"/>
        </w:rPr>
        <w:t>ановленным Бюджетным кодексом Российской Федерации</w:t>
      </w:r>
      <w:r w:rsidR="000F4218" w:rsidRPr="00F76607">
        <w:rPr>
          <w:sz w:val="28"/>
          <w:szCs w:val="28"/>
        </w:rPr>
        <w:t>.</w:t>
      </w:r>
      <w:r w:rsidR="000F4218">
        <w:rPr>
          <w:sz w:val="28"/>
          <w:szCs w:val="28"/>
        </w:rPr>
        <w:t xml:space="preserve"> </w:t>
      </w:r>
      <w:r w:rsidR="009B2D17" w:rsidRPr="009B2D17">
        <w:rPr>
          <w:sz w:val="28"/>
          <w:szCs w:val="28"/>
        </w:rPr>
        <w:t>К типовым темам плановых контрольных мероприятий относятся: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а) проверка осуществления расходов на обеспечение выполнения функций казенного учреждения (</w:t>
      </w:r>
      <w:r>
        <w:rPr>
          <w:sz w:val="28"/>
          <w:szCs w:val="28"/>
        </w:rPr>
        <w:t>муниципального</w:t>
      </w:r>
      <w:r w:rsidRPr="009B2D17">
        <w:rPr>
          <w:sz w:val="28"/>
          <w:szCs w:val="28"/>
        </w:rPr>
        <w:t xml:space="preserve"> органа, органа местного самоуправления) и их отражения в бюджетном учете и отчетности;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б) проверка осуществления расходов бюджета публично-правового образования на реализацию мероприятий муниципальной программы (подпрограммы, целевой программы);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2D17">
        <w:rPr>
          <w:sz w:val="28"/>
          <w:szCs w:val="28"/>
        </w:rPr>
        <w:t>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2D17">
        <w:rPr>
          <w:sz w:val="28"/>
          <w:szCs w:val="28"/>
        </w:rPr>
        <w:t>) проверка осуществления бюджетных инвестиций;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B2D17">
        <w:rPr>
          <w:sz w:val="28"/>
          <w:szCs w:val="28"/>
        </w:rPr>
        <w:t>) проверка предоставления и использования средств, предоставленных в виде взноса в уставный капитал юридических лиц;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B2D17">
        <w:rPr>
          <w:sz w:val="28"/>
          <w:szCs w:val="28"/>
        </w:rPr>
        <w:t>) проверка исполнения соглашений о предоставлении бюджетных кредитов;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B2D17">
        <w:rPr>
          <w:sz w:val="28"/>
          <w:szCs w:val="28"/>
        </w:rPr>
        <w:t>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B2D17">
        <w:rPr>
          <w:sz w:val="28"/>
          <w:szCs w:val="28"/>
        </w:rPr>
        <w:t>) проверка достоверности отчета о реализации муниципальной</w:t>
      </w:r>
      <w:r>
        <w:rPr>
          <w:sz w:val="28"/>
          <w:szCs w:val="28"/>
        </w:rPr>
        <w:t xml:space="preserve"> программы</w:t>
      </w:r>
      <w:r w:rsidRPr="009B2D17">
        <w:rPr>
          <w:sz w:val="28"/>
          <w:szCs w:val="28"/>
        </w:rPr>
        <w:t>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B2D17">
        <w:rPr>
          <w:sz w:val="28"/>
          <w:szCs w:val="28"/>
        </w:rPr>
        <w:t>) проверка исполнения бюджетных полномочий по администрированию доходов или источников финансирования дефицита местного бюджета;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B2D17">
        <w:rPr>
          <w:sz w:val="28"/>
          <w:szCs w:val="28"/>
        </w:rPr>
        <w:t>) проверка (ревизия) финансово-хозяйственной деятельности объекта контроля;</w:t>
      </w:r>
    </w:p>
    <w:p w:rsidR="009B2D17" w:rsidRP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B2D17">
        <w:rPr>
          <w:sz w:val="28"/>
          <w:szCs w:val="28"/>
        </w:rPr>
        <w:t>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9B2D17" w:rsidRDefault="009B2D17" w:rsidP="009B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2D17">
        <w:rPr>
          <w:sz w:val="28"/>
          <w:szCs w:val="28"/>
        </w:rPr>
        <w:t>) проверка использования средств кредита (займа), обеспеченного муниципальной гарантией.</w:t>
      </w:r>
    </w:p>
    <w:p w:rsidR="009B2D17" w:rsidRDefault="009B2D17" w:rsidP="009B2D17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</w:t>
      </w:r>
      <w:r w:rsidR="000F4218">
        <w:rPr>
          <w:sz w:val="28"/>
          <w:szCs w:val="28"/>
        </w:rPr>
        <w:t>.</w:t>
      </w:r>
    </w:p>
    <w:p w:rsidR="000B68F4" w:rsidRPr="00DD4786" w:rsidRDefault="0081692E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68F4" w:rsidRPr="00DD4786">
        <w:rPr>
          <w:sz w:val="28"/>
          <w:szCs w:val="28"/>
        </w:rPr>
        <w:t>.</w:t>
      </w:r>
      <w:r w:rsidR="000B68F4">
        <w:rPr>
          <w:sz w:val="28"/>
          <w:szCs w:val="28"/>
        </w:rPr>
        <w:t xml:space="preserve"> </w:t>
      </w:r>
      <w:r w:rsidR="000B68F4" w:rsidRPr="00DD4786">
        <w:rPr>
          <w:sz w:val="28"/>
          <w:szCs w:val="28"/>
        </w:rPr>
        <w:t>Планирование контрольных мероприятий осуществляется с учетом следующих критериев</w:t>
      </w:r>
      <w:r w:rsidR="00046E0A">
        <w:rPr>
          <w:sz w:val="28"/>
          <w:szCs w:val="28"/>
        </w:rPr>
        <w:t xml:space="preserve"> с применением риск-ориентированного подхода</w:t>
      </w:r>
      <w:r w:rsidR="000B68F4" w:rsidRPr="00DD4786">
        <w:rPr>
          <w:sz w:val="28"/>
          <w:szCs w:val="28"/>
        </w:rPr>
        <w:t>:</w:t>
      </w:r>
    </w:p>
    <w:p w:rsidR="00046E0A" w:rsidRDefault="000B68F4" w:rsidP="000B68F4">
      <w:pPr>
        <w:ind w:firstLine="540"/>
        <w:jc w:val="both"/>
        <w:rPr>
          <w:sz w:val="28"/>
          <w:szCs w:val="28"/>
        </w:rPr>
      </w:pPr>
      <w:r w:rsidRPr="00DD4786">
        <w:rPr>
          <w:sz w:val="28"/>
          <w:szCs w:val="28"/>
        </w:rPr>
        <w:t>-</w:t>
      </w:r>
      <w:r w:rsidR="00046E0A">
        <w:rPr>
          <w:sz w:val="28"/>
          <w:szCs w:val="28"/>
        </w:rPr>
        <w:t xml:space="preserve"> </w:t>
      </w:r>
      <w:r w:rsidR="00A035E2">
        <w:rPr>
          <w:sz w:val="28"/>
          <w:szCs w:val="28"/>
        </w:rPr>
        <w:t>длительности</w:t>
      </w:r>
      <w:r w:rsidR="00046E0A" w:rsidRPr="00046E0A">
        <w:rPr>
          <w:sz w:val="28"/>
          <w:szCs w:val="28"/>
        </w:rPr>
        <w:t xml:space="preserve"> периода, прошедшего с момента проведения </w:t>
      </w:r>
      <w:r w:rsidR="00046E0A">
        <w:rPr>
          <w:sz w:val="28"/>
          <w:szCs w:val="28"/>
        </w:rPr>
        <w:t>отделом контроля</w:t>
      </w:r>
      <w:r w:rsidR="00046E0A" w:rsidRPr="00046E0A">
        <w:rPr>
          <w:sz w:val="28"/>
          <w:szCs w:val="28"/>
        </w:rPr>
        <w:t xml:space="preserve"> предыдущих контрольных мероприятий в отношении объектов контроля</w:t>
      </w:r>
      <w:r w:rsidR="00A91429">
        <w:rPr>
          <w:sz w:val="28"/>
          <w:szCs w:val="28"/>
        </w:rPr>
        <w:t xml:space="preserve"> (в случае, если указанный период превышает 3 года, данный критерий имеет наивысший приоритет)</w:t>
      </w:r>
      <w:r w:rsidR="00046E0A" w:rsidRPr="00046E0A">
        <w:rPr>
          <w:sz w:val="28"/>
          <w:szCs w:val="28"/>
        </w:rPr>
        <w:t>;</w:t>
      </w:r>
    </w:p>
    <w:p w:rsidR="000B68F4" w:rsidRPr="00DD4786" w:rsidRDefault="00A035E2" w:rsidP="000B68F4">
      <w:pPr>
        <w:ind w:firstLine="540"/>
        <w:jc w:val="both"/>
        <w:rPr>
          <w:sz w:val="28"/>
          <w:szCs w:val="28"/>
        </w:rPr>
      </w:pPr>
      <w:r w:rsidRPr="00A91429">
        <w:rPr>
          <w:sz w:val="28"/>
          <w:szCs w:val="28"/>
        </w:rPr>
        <w:t xml:space="preserve">- </w:t>
      </w:r>
      <w:r w:rsidR="000B68F4" w:rsidRPr="00A91429">
        <w:rPr>
          <w:sz w:val="28"/>
          <w:szCs w:val="28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</w:t>
      </w:r>
      <w:r w:rsidRPr="00A91429">
        <w:rPr>
          <w:sz w:val="28"/>
          <w:szCs w:val="28"/>
        </w:rPr>
        <w:t xml:space="preserve">внутреннего муниципального </w:t>
      </w:r>
      <w:r w:rsidR="000B68F4" w:rsidRPr="00A91429">
        <w:rPr>
          <w:sz w:val="28"/>
          <w:szCs w:val="28"/>
        </w:rPr>
        <w:t>финансового контроля, в том числе направлений и объемов бюджетных расходов;</w:t>
      </w:r>
    </w:p>
    <w:p w:rsidR="000B68F4" w:rsidRPr="00DD4786" w:rsidRDefault="000B68F4" w:rsidP="000B68F4">
      <w:pPr>
        <w:ind w:firstLine="540"/>
        <w:jc w:val="both"/>
        <w:rPr>
          <w:sz w:val="28"/>
          <w:szCs w:val="28"/>
        </w:rPr>
      </w:pPr>
      <w:r w:rsidRPr="0081692E">
        <w:rPr>
          <w:sz w:val="28"/>
          <w:szCs w:val="28"/>
        </w:rPr>
        <w:t xml:space="preserve">- </w:t>
      </w:r>
      <w:r w:rsidR="00A035E2" w:rsidRPr="0081692E">
        <w:rPr>
          <w:sz w:val="28"/>
          <w:szCs w:val="28"/>
        </w:rPr>
        <w:t>результатов анализа осуществления главными администраторами бюджетных средств, не являющимися органами, указанными в пункте 2 статьи 265 Бюджетного кодекса Российской Федерации, внутреннего муниципального финансового контроля и внутреннего муниципального финансового аудита</w:t>
      </w:r>
      <w:r w:rsidRPr="0081692E">
        <w:rPr>
          <w:sz w:val="28"/>
          <w:szCs w:val="28"/>
        </w:rPr>
        <w:t>;</w:t>
      </w:r>
    </w:p>
    <w:p w:rsidR="00046E0A" w:rsidRDefault="000B68F4" w:rsidP="000B68F4">
      <w:pPr>
        <w:ind w:firstLine="540"/>
        <w:jc w:val="both"/>
        <w:rPr>
          <w:sz w:val="28"/>
          <w:szCs w:val="28"/>
        </w:rPr>
      </w:pPr>
      <w:r w:rsidRPr="00DD47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2FB9">
        <w:rPr>
          <w:sz w:val="28"/>
          <w:szCs w:val="28"/>
        </w:rPr>
        <w:t>информации</w:t>
      </w:r>
      <w:r w:rsidRPr="00DD4786">
        <w:rPr>
          <w:sz w:val="28"/>
          <w:szCs w:val="28"/>
        </w:rPr>
        <w:t xml:space="preserve"> о наличии рисков в деятельности объектов </w:t>
      </w:r>
      <w:r w:rsidR="00A91429">
        <w:rPr>
          <w:sz w:val="28"/>
          <w:szCs w:val="28"/>
        </w:rPr>
        <w:t>контроля</w:t>
      </w:r>
      <w:r w:rsidRPr="00DD4786">
        <w:rPr>
          <w:sz w:val="28"/>
          <w:szCs w:val="28"/>
        </w:rPr>
        <w:t xml:space="preserve">, которые потенциально могут приводить к негативным результатам; </w:t>
      </w:r>
    </w:p>
    <w:p w:rsidR="000B68F4" w:rsidRPr="00DD4786" w:rsidRDefault="00842FB9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иной</w:t>
      </w:r>
      <w:r w:rsidR="00A035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0B68F4" w:rsidRPr="00DD4786">
        <w:rPr>
          <w:sz w:val="28"/>
          <w:szCs w:val="28"/>
        </w:rPr>
        <w:t>.</w:t>
      </w:r>
    </w:p>
    <w:p w:rsidR="000B68F4" w:rsidRPr="00DD4786" w:rsidRDefault="0081692E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B68F4" w:rsidRPr="00DD4786">
        <w:rPr>
          <w:sz w:val="28"/>
          <w:szCs w:val="28"/>
        </w:rPr>
        <w:t xml:space="preserve">При формировании плана </w:t>
      </w:r>
      <w:r w:rsidR="008F650F" w:rsidRPr="00883E9F">
        <w:rPr>
          <w:color w:val="000000" w:themeColor="text1"/>
          <w:sz w:val="28"/>
          <w:szCs w:val="28"/>
        </w:rPr>
        <w:t>контрольных мероприя</w:t>
      </w:r>
      <w:r w:rsidR="008F650F">
        <w:rPr>
          <w:color w:val="000000" w:themeColor="text1"/>
          <w:sz w:val="28"/>
          <w:szCs w:val="28"/>
        </w:rPr>
        <w:t xml:space="preserve">тий </w:t>
      </w:r>
      <w:r w:rsidR="000B68F4" w:rsidRPr="00DD4786">
        <w:rPr>
          <w:sz w:val="28"/>
          <w:szCs w:val="28"/>
        </w:rPr>
        <w:t>учитываются также</w:t>
      </w:r>
      <w:r w:rsidR="000B68F4">
        <w:rPr>
          <w:sz w:val="28"/>
          <w:szCs w:val="28"/>
        </w:rPr>
        <w:t>:</w:t>
      </w:r>
    </w:p>
    <w:p w:rsidR="000B68F4" w:rsidRPr="00DD4786" w:rsidRDefault="000B68F4" w:rsidP="000B68F4">
      <w:pPr>
        <w:ind w:firstLine="540"/>
        <w:jc w:val="both"/>
        <w:rPr>
          <w:sz w:val="28"/>
          <w:szCs w:val="28"/>
        </w:rPr>
      </w:pPr>
      <w:r w:rsidRPr="00DD47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4786">
        <w:rPr>
          <w:sz w:val="28"/>
          <w:szCs w:val="28"/>
        </w:rPr>
        <w:t>сроки и результаты проведения предшествующих контрольных мероприятий на данном объекте;</w:t>
      </w:r>
    </w:p>
    <w:p w:rsidR="000B68F4" w:rsidRDefault="000B68F4" w:rsidP="000B68F4">
      <w:pPr>
        <w:ind w:firstLine="540"/>
        <w:jc w:val="both"/>
        <w:rPr>
          <w:sz w:val="28"/>
          <w:szCs w:val="28"/>
        </w:rPr>
      </w:pPr>
      <w:r w:rsidRPr="00DD47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4786">
        <w:rPr>
          <w:sz w:val="28"/>
          <w:szCs w:val="28"/>
        </w:rPr>
        <w:t>информация, поступившая от структурных подразделений администрации</w:t>
      </w:r>
      <w:r w:rsidR="00A035E2">
        <w:rPr>
          <w:sz w:val="28"/>
          <w:szCs w:val="28"/>
        </w:rPr>
        <w:t xml:space="preserve"> </w:t>
      </w:r>
      <w:r w:rsidR="009B2D17" w:rsidRPr="000E487E">
        <w:rPr>
          <w:bCs/>
          <w:iCs/>
          <w:sz w:val="28"/>
          <w:szCs w:val="28"/>
        </w:rPr>
        <w:t>муниципального образования Назиевское городское поселение</w:t>
      </w:r>
      <w:r w:rsidR="009B2D17" w:rsidRPr="000E487E">
        <w:rPr>
          <w:sz w:val="28"/>
          <w:szCs w:val="28"/>
        </w:rPr>
        <w:t xml:space="preserve"> </w:t>
      </w:r>
      <w:r w:rsidR="009B2D17" w:rsidRPr="00B47F2B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0B68F4" w:rsidRPr="00DD4786" w:rsidRDefault="000B68F4" w:rsidP="000B68F4">
      <w:pPr>
        <w:ind w:firstLine="540"/>
        <w:jc w:val="both"/>
        <w:rPr>
          <w:sz w:val="28"/>
          <w:szCs w:val="28"/>
        </w:rPr>
      </w:pPr>
      <w:r w:rsidRPr="00DD47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4786">
        <w:rPr>
          <w:sz w:val="28"/>
          <w:szCs w:val="28"/>
        </w:rPr>
        <w:t>информация, выявленная по результатам анализа данных единой информационной системы в сфере закупок</w:t>
      </w:r>
      <w:r>
        <w:rPr>
          <w:sz w:val="28"/>
          <w:szCs w:val="28"/>
        </w:rPr>
        <w:t>;</w:t>
      </w:r>
    </w:p>
    <w:p w:rsidR="000B68F4" w:rsidRPr="00DD4786" w:rsidRDefault="000B68F4" w:rsidP="000B68F4">
      <w:pPr>
        <w:ind w:firstLine="540"/>
        <w:jc w:val="both"/>
        <w:rPr>
          <w:sz w:val="28"/>
          <w:szCs w:val="28"/>
        </w:rPr>
      </w:pPr>
      <w:r w:rsidRPr="00DD47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4786">
        <w:rPr>
          <w:sz w:val="28"/>
          <w:szCs w:val="28"/>
        </w:rPr>
        <w:t>информации о контрольной деятельности других контрольных органов;</w:t>
      </w:r>
    </w:p>
    <w:p w:rsidR="000B68F4" w:rsidRPr="00DD4786" w:rsidRDefault="000B68F4" w:rsidP="000B68F4">
      <w:pPr>
        <w:ind w:firstLine="540"/>
        <w:jc w:val="both"/>
        <w:rPr>
          <w:sz w:val="28"/>
          <w:szCs w:val="28"/>
        </w:rPr>
      </w:pPr>
      <w:r w:rsidRPr="00DD47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4786">
        <w:rPr>
          <w:sz w:val="28"/>
          <w:szCs w:val="28"/>
        </w:rPr>
        <w:t>иная информация.</w:t>
      </w:r>
    </w:p>
    <w:p w:rsidR="000B68F4" w:rsidRPr="00330AD9" w:rsidRDefault="000B68F4" w:rsidP="000B68F4">
      <w:pPr>
        <w:ind w:firstLine="540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1</w:t>
      </w:r>
      <w:r w:rsidR="0081692E">
        <w:rPr>
          <w:sz w:val="28"/>
          <w:szCs w:val="28"/>
        </w:rPr>
        <w:t>2</w:t>
      </w:r>
      <w:r w:rsidRPr="00330AD9">
        <w:rPr>
          <w:sz w:val="28"/>
          <w:szCs w:val="28"/>
        </w:rPr>
        <w:t>. При определени</w:t>
      </w:r>
      <w:r w:rsidR="0081692E">
        <w:rPr>
          <w:sz w:val="28"/>
          <w:szCs w:val="28"/>
        </w:rPr>
        <w:t xml:space="preserve">и срока проведения контрольного </w:t>
      </w:r>
      <w:r w:rsidRPr="00330AD9">
        <w:rPr>
          <w:sz w:val="28"/>
          <w:szCs w:val="28"/>
        </w:rPr>
        <w:t>мероприятия необходимо учитывать сроки проведения его этапов (подготовительного, основного и заключительного).</w:t>
      </w:r>
    </w:p>
    <w:p w:rsidR="000B68F4" w:rsidRDefault="000B68F4" w:rsidP="000B68F4">
      <w:pPr>
        <w:ind w:firstLine="540"/>
        <w:jc w:val="both"/>
        <w:rPr>
          <w:sz w:val="28"/>
          <w:szCs w:val="28"/>
        </w:rPr>
      </w:pPr>
      <w:r w:rsidRPr="00330AD9">
        <w:rPr>
          <w:sz w:val="28"/>
          <w:szCs w:val="28"/>
        </w:rPr>
        <w:t xml:space="preserve">Срок проведения контрольного мероприятия не должен превышать </w:t>
      </w:r>
      <w:r w:rsidR="00D24BA3">
        <w:rPr>
          <w:sz w:val="28"/>
          <w:szCs w:val="28"/>
        </w:rPr>
        <w:t>30 календарны</w:t>
      </w:r>
      <w:r w:rsidRPr="00330AD9">
        <w:rPr>
          <w:sz w:val="28"/>
          <w:szCs w:val="28"/>
        </w:rPr>
        <w:t>х дней.</w:t>
      </w:r>
    </w:p>
    <w:p w:rsidR="0081692E" w:rsidRPr="00330AD9" w:rsidRDefault="0081692E" w:rsidP="000B68F4">
      <w:pPr>
        <w:ind w:firstLine="540"/>
        <w:jc w:val="both"/>
        <w:rPr>
          <w:sz w:val="28"/>
          <w:szCs w:val="28"/>
        </w:rPr>
      </w:pPr>
    </w:p>
    <w:p w:rsidR="000B68F4" w:rsidRDefault="000B68F4" w:rsidP="000B68F4">
      <w:pPr>
        <w:ind w:firstLine="540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1</w:t>
      </w:r>
      <w:r w:rsidR="0081692E">
        <w:rPr>
          <w:sz w:val="28"/>
          <w:szCs w:val="28"/>
        </w:rPr>
        <w:t>3</w:t>
      </w:r>
      <w:r w:rsidRPr="00330AD9">
        <w:rPr>
          <w:sz w:val="28"/>
          <w:szCs w:val="28"/>
        </w:rPr>
        <w:t>. План должен формироваться таким образом, чтобы он был реально выполним и создавал условия для качественного выполнения планируемых мероприятий в установленные сроки.</w:t>
      </w:r>
    </w:p>
    <w:p w:rsidR="0081692E" w:rsidRDefault="0081692E" w:rsidP="008169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DD4786">
        <w:rPr>
          <w:sz w:val="28"/>
          <w:szCs w:val="28"/>
        </w:rPr>
        <w:t xml:space="preserve">Периодичность </w:t>
      </w:r>
      <w:r>
        <w:rPr>
          <w:sz w:val="28"/>
          <w:szCs w:val="28"/>
        </w:rPr>
        <w:t xml:space="preserve">составления плана </w:t>
      </w:r>
      <w:r w:rsidRPr="00883E9F">
        <w:rPr>
          <w:color w:val="000000" w:themeColor="text1"/>
          <w:sz w:val="28"/>
          <w:szCs w:val="28"/>
        </w:rPr>
        <w:t>контрольных мероприя</w:t>
      </w:r>
      <w:r>
        <w:rPr>
          <w:color w:val="000000" w:themeColor="text1"/>
          <w:sz w:val="28"/>
          <w:szCs w:val="28"/>
        </w:rPr>
        <w:t xml:space="preserve">тий </w:t>
      </w:r>
      <w:r>
        <w:rPr>
          <w:sz w:val="28"/>
          <w:szCs w:val="28"/>
        </w:rPr>
        <w:t>– полугодовая.</w:t>
      </w:r>
      <w:r w:rsidRPr="000F4218">
        <w:rPr>
          <w:sz w:val="28"/>
          <w:szCs w:val="28"/>
        </w:rPr>
        <w:t xml:space="preserve"> </w:t>
      </w:r>
      <w:r w:rsidRPr="00842FB9">
        <w:rPr>
          <w:sz w:val="28"/>
          <w:szCs w:val="28"/>
        </w:rPr>
        <w:t>План определяет перечень контрольных мероприятий, планируемых к проведению в очередном полугодии</w:t>
      </w:r>
      <w:r>
        <w:rPr>
          <w:sz w:val="28"/>
          <w:szCs w:val="28"/>
        </w:rPr>
        <w:t>.</w:t>
      </w:r>
    </w:p>
    <w:p w:rsidR="0081692E" w:rsidRPr="00DD4786" w:rsidRDefault="0081692E" w:rsidP="008169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D4786">
        <w:rPr>
          <w:sz w:val="28"/>
          <w:szCs w:val="28"/>
        </w:rPr>
        <w:t xml:space="preserve">План </w:t>
      </w:r>
      <w:r w:rsidRPr="00883E9F">
        <w:rPr>
          <w:color w:val="000000" w:themeColor="text1"/>
          <w:sz w:val="28"/>
          <w:szCs w:val="28"/>
        </w:rPr>
        <w:t>контрольных мероприя</w:t>
      </w:r>
      <w:r>
        <w:rPr>
          <w:color w:val="000000" w:themeColor="text1"/>
          <w:sz w:val="28"/>
          <w:szCs w:val="28"/>
        </w:rPr>
        <w:t xml:space="preserve">тий </w:t>
      </w:r>
      <w:r w:rsidRPr="00DD4786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распоряжением главы администрации </w:t>
      </w:r>
      <w:r w:rsidRPr="000E487E">
        <w:rPr>
          <w:bCs/>
          <w:iCs/>
          <w:sz w:val="28"/>
          <w:szCs w:val="28"/>
        </w:rPr>
        <w:t>муниципального образования Назиевское городское поселение</w:t>
      </w:r>
      <w:r w:rsidRPr="000E487E">
        <w:rPr>
          <w:sz w:val="28"/>
          <w:szCs w:val="28"/>
        </w:rPr>
        <w:t xml:space="preserve"> </w:t>
      </w:r>
      <w:r w:rsidRPr="00B47F2B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1692E">
        <w:rPr>
          <w:sz w:val="28"/>
          <w:szCs w:val="28"/>
        </w:rPr>
        <w:t>до завершения года, предшествующего планируемому году</w:t>
      </w:r>
      <w:r>
        <w:rPr>
          <w:sz w:val="28"/>
          <w:szCs w:val="28"/>
        </w:rPr>
        <w:t>.</w:t>
      </w:r>
    </w:p>
    <w:p w:rsidR="0081692E" w:rsidRPr="0081692E" w:rsidRDefault="000B68F4" w:rsidP="0081692E">
      <w:pPr>
        <w:ind w:firstLine="540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1</w:t>
      </w:r>
      <w:r w:rsidR="0081692E">
        <w:rPr>
          <w:sz w:val="28"/>
          <w:szCs w:val="28"/>
        </w:rPr>
        <w:t>6</w:t>
      </w:r>
      <w:r w:rsidRPr="00330AD9">
        <w:rPr>
          <w:sz w:val="28"/>
          <w:szCs w:val="28"/>
        </w:rPr>
        <w:t xml:space="preserve">. </w:t>
      </w:r>
      <w:r w:rsidR="0081692E" w:rsidRPr="0081692E">
        <w:rPr>
          <w:sz w:val="28"/>
          <w:szCs w:val="28"/>
        </w:rP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:rsidR="0081692E" w:rsidRPr="0081692E" w:rsidRDefault="0081692E" w:rsidP="0081692E">
      <w:pPr>
        <w:ind w:firstLine="540"/>
        <w:jc w:val="both"/>
        <w:rPr>
          <w:sz w:val="28"/>
          <w:szCs w:val="28"/>
        </w:rPr>
      </w:pPr>
      <w:r w:rsidRPr="0081692E">
        <w:rPr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81692E" w:rsidRPr="0081692E" w:rsidRDefault="0081692E" w:rsidP="0081692E">
      <w:pPr>
        <w:ind w:firstLine="540"/>
        <w:jc w:val="both"/>
        <w:rPr>
          <w:sz w:val="28"/>
          <w:szCs w:val="28"/>
        </w:rPr>
      </w:pPr>
      <w:r w:rsidRPr="0081692E">
        <w:rPr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81692E" w:rsidRPr="0081692E" w:rsidRDefault="0081692E" w:rsidP="0081692E">
      <w:pPr>
        <w:ind w:firstLine="540"/>
        <w:jc w:val="both"/>
        <w:rPr>
          <w:sz w:val="28"/>
          <w:szCs w:val="28"/>
        </w:rPr>
      </w:pPr>
      <w:r w:rsidRPr="0081692E">
        <w:rPr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81692E" w:rsidRPr="0081692E" w:rsidRDefault="0081692E" w:rsidP="0081692E">
      <w:pPr>
        <w:ind w:firstLine="540"/>
        <w:jc w:val="both"/>
        <w:rPr>
          <w:sz w:val="28"/>
          <w:szCs w:val="28"/>
        </w:rPr>
      </w:pPr>
      <w:r w:rsidRPr="0081692E">
        <w:rPr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:rsidR="0081692E" w:rsidRDefault="0081692E" w:rsidP="0081692E">
      <w:pPr>
        <w:ind w:firstLine="540"/>
        <w:jc w:val="both"/>
        <w:rPr>
          <w:sz w:val="28"/>
          <w:szCs w:val="28"/>
        </w:rPr>
      </w:pPr>
      <w:r w:rsidRPr="0081692E">
        <w:rPr>
          <w:sz w:val="28"/>
          <w:szCs w:val="28"/>
        </w:rPr>
        <w:t>реорганизацией, ликвидацией объектов контроля.</w:t>
      </w:r>
    </w:p>
    <w:p w:rsidR="000B68F4" w:rsidRPr="00330AD9" w:rsidRDefault="00FE157A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692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B68F4" w:rsidRPr="00330AD9">
        <w:rPr>
          <w:sz w:val="28"/>
          <w:szCs w:val="28"/>
        </w:rPr>
        <w:t>Внеплановые контрольные мероприятия проводятся на основании:</w:t>
      </w:r>
    </w:p>
    <w:p w:rsidR="000B68F4" w:rsidRPr="00720237" w:rsidRDefault="00330AD9" w:rsidP="000B68F4">
      <w:pPr>
        <w:ind w:firstLine="540"/>
        <w:jc w:val="both"/>
        <w:rPr>
          <w:sz w:val="28"/>
          <w:szCs w:val="28"/>
        </w:rPr>
      </w:pPr>
      <w:r w:rsidRPr="00720237">
        <w:rPr>
          <w:sz w:val="28"/>
          <w:szCs w:val="28"/>
        </w:rPr>
        <w:t>- поручение</w:t>
      </w:r>
      <w:r w:rsidR="000B68F4" w:rsidRPr="00720237">
        <w:rPr>
          <w:sz w:val="28"/>
          <w:szCs w:val="28"/>
        </w:rPr>
        <w:t xml:space="preserve"> главы </w:t>
      </w:r>
      <w:r w:rsidRPr="00720237">
        <w:rPr>
          <w:sz w:val="28"/>
          <w:szCs w:val="28"/>
        </w:rPr>
        <w:t xml:space="preserve">администрации </w:t>
      </w:r>
      <w:r w:rsidR="0081692E" w:rsidRPr="000E487E">
        <w:rPr>
          <w:bCs/>
          <w:iCs/>
          <w:sz w:val="28"/>
          <w:szCs w:val="28"/>
        </w:rPr>
        <w:t>муниципального образования Назиевское городское поселение</w:t>
      </w:r>
      <w:r w:rsidR="0081692E" w:rsidRPr="00720237">
        <w:rPr>
          <w:sz w:val="28"/>
          <w:szCs w:val="28"/>
        </w:rPr>
        <w:t xml:space="preserve"> </w:t>
      </w:r>
      <w:r w:rsidRPr="00720237">
        <w:rPr>
          <w:sz w:val="28"/>
          <w:szCs w:val="28"/>
        </w:rPr>
        <w:t>Кировского муниципального</w:t>
      </w:r>
      <w:r w:rsidR="000B68F4" w:rsidRPr="00720237">
        <w:rPr>
          <w:sz w:val="28"/>
          <w:szCs w:val="28"/>
        </w:rPr>
        <w:t xml:space="preserve"> района</w:t>
      </w:r>
      <w:r w:rsidRPr="00720237">
        <w:rPr>
          <w:sz w:val="28"/>
          <w:szCs w:val="28"/>
        </w:rPr>
        <w:t xml:space="preserve"> Ленинградской области</w:t>
      </w:r>
      <w:r w:rsidR="000B68F4" w:rsidRPr="00720237">
        <w:rPr>
          <w:sz w:val="28"/>
          <w:szCs w:val="28"/>
        </w:rPr>
        <w:t>;</w:t>
      </w:r>
    </w:p>
    <w:p w:rsidR="000B68F4" w:rsidRPr="00720237" w:rsidRDefault="000B68F4" w:rsidP="000B68F4">
      <w:pPr>
        <w:ind w:firstLine="540"/>
        <w:jc w:val="both"/>
        <w:rPr>
          <w:sz w:val="28"/>
          <w:szCs w:val="28"/>
        </w:rPr>
      </w:pPr>
      <w:r w:rsidRPr="00720237">
        <w:rPr>
          <w:sz w:val="28"/>
          <w:szCs w:val="28"/>
        </w:rPr>
        <w:t>- проведение встречной проверки;</w:t>
      </w:r>
    </w:p>
    <w:p w:rsidR="000B68F4" w:rsidRPr="00720237" w:rsidRDefault="000B68F4" w:rsidP="000B68F4">
      <w:pPr>
        <w:ind w:firstLine="540"/>
        <w:jc w:val="both"/>
        <w:rPr>
          <w:sz w:val="28"/>
          <w:szCs w:val="28"/>
        </w:rPr>
      </w:pPr>
      <w:r w:rsidRPr="00720237">
        <w:rPr>
          <w:sz w:val="28"/>
          <w:szCs w:val="28"/>
        </w:rPr>
        <w:t>- проведение проверки по устранению объектом контроля нарушений и недостатков, выявленных в результате ранее контрольных мероприятий;</w:t>
      </w:r>
    </w:p>
    <w:p w:rsidR="000B68F4" w:rsidRPr="00720237" w:rsidRDefault="000B68F4" w:rsidP="000B68F4">
      <w:pPr>
        <w:ind w:firstLine="540"/>
        <w:jc w:val="both"/>
        <w:rPr>
          <w:sz w:val="28"/>
          <w:szCs w:val="28"/>
        </w:rPr>
      </w:pPr>
      <w:r w:rsidRPr="00720237">
        <w:rPr>
          <w:sz w:val="28"/>
          <w:szCs w:val="28"/>
        </w:rPr>
        <w:t>-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1499A" w:rsidRDefault="0041499A" w:rsidP="000B68F4">
      <w:pPr>
        <w:jc w:val="both"/>
        <w:rPr>
          <w:sz w:val="28"/>
          <w:szCs w:val="28"/>
        </w:rPr>
      </w:pPr>
    </w:p>
    <w:p w:rsidR="002F762F" w:rsidRDefault="002F762F" w:rsidP="000B68F4">
      <w:pPr>
        <w:jc w:val="both"/>
        <w:rPr>
          <w:sz w:val="28"/>
          <w:szCs w:val="28"/>
        </w:rPr>
      </w:pPr>
    </w:p>
    <w:p w:rsidR="002F762F" w:rsidRDefault="002F762F" w:rsidP="000B68F4">
      <w:pPr>
        <w:jc w:val="both"/>
        <w:rPr>
          <w:sz w:val="28"/>
          <w:szCs w:val="28"/>
        </w:rPr>
      </w:pPr>
    </w:p>
    <w:p w:rsidR="002F762F" w:rsidRDefault="002F762F" w:rsidP="000B68F4">
      <w:pPr>
        <w:jc w:val="both"/>
        <w:rPr>
          <w:sz w:val="28"/>
          <w:szCs w:val="28"/>
        </w:rPr>
      </w:pPr>
    </w:p>
    <w:p w:rsidR="002F762F" w:rsidRDefault="002F762F" w:rsidP="000B68F4">
      <w:pPr>
        <w:jc w:val="both"/>
        <w:rPr>
          <w:sz w:val="28"/>
          <w:szCs w:val="28"/>
        </w:rPr>
      </w:pPr>
    </w:p>
    <w:p w:rsidR="002F762F" w:rsidRDefault="002F762F" w:rsidP="000B68F4">
      <w:pPr>
        <w:jc w:val="both"/>
        <w:rPr>
          <w:sz w:val="28"/>
          <w:szCs w:val="28"/>
        </w:rPr>
      </w:pPr>
    </w:p>
    <w:p w:rsidR="002F762F" w:rsidRDefault="002F762F" w:rsidP="000B68F4">
      <w:pPr>
        <w:jc w:val="both"/>
        <w:rPr>
          <w:sz w:val="28"/>
          <w:szCs w:val="28"/>
        </w:rPr>
      </w:pPr>
    </w:p>
    <w:p w:rsidR="00FA39B5" w:rsidRDefault="00FA39B5" w:rsidP="000B68F4">
      <w:pPr>
        <w:jc w:val="right"/>
        <w:rPr>
          <w:sz w:val="24"/>
          <w:szCs w:val="24"/>
        </w:rPr>
      </w:pPr>
    </w:p>
    <w:p w:rsidR="00FA39B5" w:rsidRDefault="00FA39B5" w:rsidP="000B68F4">
      <w:pPr>
        <w:jc w:val="right"/>
        <w:rPr>
          <w:sz w:val="24"/>
          <w:szCs w:val="24"/>
        </w:rPr>
      </w:pPr>
    </w:p>
    <w:p w:rsidR="00FA39B5" w:rsidRDefault="00FA39B5" w:rsidP="000B68F4">
      <w:pPr>
        <w:jc w:val="right"/>
        <w:rPr>
          <w:sz w:val="24"/>
          <w:szCs w:val="24"/>
        </w:rPr>
      </w:pPr>
    </w:p>
    <w:p w:rsidR="00FA39B5" w:rsidRDefault="00FA39B5" w:rsidP="000B68F4">
      <w:pPr>
        <w:jc w:val="right"/>
        <w:rPr>
          <w:sz w:val="24"/>
          <w:szCs w:val="24"/>
        </w:rPr>
      </w:pPr>
    </w:p>
    <w:p w:rsidR="00FA39B5" w:rsidRDefault="00FA39B5" w:rsidP="000B68F4">
      <w:pPr>
        <w:jc w:val="right"/>
        <w:rPr>
          <w:sz w:val="24"/>
          <w:szCs w:val="24"/>
        </w:rPr>
      </w:pPr>
    </w:p>
    <w:p w:rsidR="000B68F4" w:rsidRPr="0012286E" w:rsidRDefault="0041499A" w:rsidP="000B68F4">
      <w:pPr>
        <w:jc w:val="right"/>
        <w:rPr>
          <w:sz w:val="24"/>
          <w:szCs w:val="24"/>
        </w:rPr>
      </w:pPr>
      <w:r w:rsidRPr="0012286E">
        <w:rPr>
          <w:sz w:val="24"/>
          <w:szCs w:val="24"/>
        </w:rPr>
        <w:lastRenderedPageBreak/>
        <w:t>Приложение</w:t>
      </w:r>
    </w:p>
    <w:p w:rsidR="0012286E" w:rsidRPr="0012286E" w:rsidRDefault="000B68F4" w:rsidP="000B68F4">
      <w:pPr>
        <w:jc w:val="right"/>
        <w:rPr>
          <w:sz w:val="24"/>
          <w:szCs w:val="24"/>
        </w:rPr>
      </w:pPr>
      <w:r w:rsidRPr="0012286E">
        <w:rPr>
          <w:sz w:val="24"/>
          <w:szCs w:val="24"/>
        </w:rPr>
        <w:t xml:space="preserve">к </w:t>
      </w:r>
      <w:r w:rsidR="0041499A" w:rsidRPr="0012286E">
        <w:rPr>
          <w:sz w:val="24"/>
          <w:szCs w:val="24"/>
        </w:rPr>
        <w:t xml:space="preserve">Стандарту </w:t>
      </w:r>
      <w:r w:rsidR="0012286E" w:rsidRPr="0012286E">
        <w:rPr>
          <w:sz w:val="24"/>
          <w:szCs w:val="24"/>
        </w:rPr>
        <w:t>осуществления внутреннего</w:t>
      </w:r>
    </w:p>
    <w:p w:rsidR="0012286E" w:rsidRPr="0012286E" w:rsidRDefault="0012286E" w:rsidP="000B68F4">
      <w:pPr>
        <w:jc w:val="right"/>
        <w:rPr>
          <w:sz w:val="24"/>
          <w:szCs w:val="24"/>
        </w:rPr>
      </w:pPr>
      <w:r w:rsidRPr="0012286E">
        <w:rPr>
          <w:sz w:val="24"/>
          <w:szCs w:val="24"/>
        </w:rPr>
        <w:t>муниципального финансового контроля</w:t>
      </w:r>
    </w:p>
    <w:p w:rsidR="000B68F4" w:rsidRPr="0012286E" w:rsidRDefault="000B68F4" w:rsidP="000B68F4">
      <w:pPr>
        <w:jc w:val="right"/>
        <w:rPr>
          <w:sz w:val="24"/>
          <w:szCs w:val="24"/>
        </w:rPr>
      </w:pPr>
      <w:r w:rsidRPr="0012286E">
        <w:rPr>
          <w:sz w:val="24"/>
          <w:szCs w:val="24"/>
        </w:rPr>
        <w:t>«Организация контрольной деятельности»</w:t>
      </w:r>
    </w:p>
    <w:p w:rsidR="000B68F4" w:rsidRDefault="000B68F4" w:rsidP="000B68F4">
      <w:pPr>
        <w:jc w:val="right"/>
        <w:rPr>
          <w:sz w:val="28"/>
          <w:szCs w:val="28"/>
        </w:rPr>
      </w:pPr>
    </w:p>
    <w:p w:rsidR="0012286E" w:rsidRPr="001C74BC" w:rsidRDefault="0012286E" w:rsidP="000B68F4">
      <w:pPr>
        <w:jc w:val="right"/>
        <w:rPr>
          <w:sz w:val="28"/>
          <w:szCs w:val="28"/>
        </w:rPr>
      </w:pPr>
    </w:p>
    <w:p w:rsidR="0041499A" w:rsidRDefault="0041499A" w:rsidP="000B68F4">
      <w:pPr>
        <w:jc w:val="center"/>
        <w:rPr>
          <w:b/>
          <w:sz w:val="28"/>
          <w:szCs w:val="28"/>
        </w:rPr>
      </w:pPr>
    </w:p>
    <w:p w:rsidR="0041499A" w:rsidRDefault="0041499A" w:rsidP="000B68F4">
      <w:pPr>
        <w:jc w:val="center"/>
        <w:rPr>
          <w:b/>
          <w:sz w:val="28"/>
          <w:szCs w:val="28"/>
        </w:rPr>
      </w:pPr>
    </w:p>
    <w:p w:rsidR="0041499A" w:rsidRDefault="0041499A" w:rsidP="000B68F4">
      <w:pPr>
        <w:jc w:val="center"/>
        <w:rPr>
          <w:b/>
          <w:sz w:val="28"/>
          <w:szCs w:val="28"/>
        </w:rPr>
      </w:pPr>
    </w:p>
    <w:p w:rsidR="0041499A" w:rsidRDefault="0041499A" w:rsidP="000B68F4">
      <w:pPr>
        <w:jc w:val="center"/>
        <w:rPr>
          <w:b/>
          <w:sz w:val="28"/>
          <w:szCs w:val="28"/>
        </w:rPr>
      </w:pPr>
    </w:p>
    <w:p w:rsidR="0041499A" w:rsidRDefault="0041499A" w:rsidP="000B68F4">
      <w:pPr>
        <w:jc w:val="center"/>
        <w:rPr>
          <w:b/>
          <w:sz w:val="28"/>
          <w:szCs w:val="28"/>
        </w:rPr>
      </w:pPr>
    </w:p>
    <w:p w:rsidR="0041499A" w:rsidRDefault="0041499A" w:rsidP="000B68F4">
      <w:pPr>
        <w:jc w:val="center"/>
        <w:rPr>
          <w:b/>
          <w:sz w:val="28"/>
          <w:szCs w:val="28"/>
        </w:rPr>
      </w:pPr>
    </w:p>
    <w:p w:rsidR="0041499A" w:rsidRDefault="0041499A" w:rsidP="000B68F4">
      <w:pPr>
        <w:jc w:val="center"/>
        <w:rPr>
          <w:b/>
          <w:sz w:val="28"/>
          <w:szCs w:val="28"/>
        </w:rPr>
      </w:pPr>
    </w:p>
    <w:p w:rsidR="000B68F4" w:rsidRPr="001C74BC" w:rsidRDefault="000B68F4" w:rsidP="000B68F4">
      <w:pPr>
        <w:jc w:val="center"/>
        <w:rPr>
          <w:b/>
          <w:sz w:val="28"/>
          <w:szCs w:val="28"/>
        </w:rPr>
      </w:pPr>
      <w:r w:rsidRPr="001C74BC">
        <w:rPr>
          <w:b/>
          <w:sz w:val="28"/>
          <w:szCs w:val="28"/>
        </w:rPr>
        <w:t>План контрольных мероприятий</w:t>
      </w:r>
    </w:p>
    <w:p w:rsidR="000B68F4" w:rsidRPr="001C74BC" w:rsidRDefault="000B68F4" w:rsidP="000B68F4">
      <w:pPr>
        <w:jc w:val="center"/>
        <w:rPr>
          <w:b/>
          <w:sz w:val="28"/>
          <w:szCs w:val="28"/>
        </w:rPr>
      </w:pPr>
      <w:r w:rsidRPr="001C74BC">
        <w:rPr>
          <w:b/>
          <w:sz w:val="28"/>
          <w:szCs w:val="28"/>
        </w:rPr>
        <w:t>на __</w:t>
      </w:r>
      <w:r w:rsidR="00A02D44">
        <w:rPr>
          <w:b/>
          <w:sz w:val="28"/>
          <w:szCs w:val="28"/>
        </w:rPr>
        <w:t>_____</w:t>
      </w:r>
      <w:r w:rsidRPr="001C74BC">
        <w:rPr>
          <w:b/>
          <w:sz w:val="28"/>
          <w:szCs w:val="28"/>
        </w:rPr>
        <w:t xml:space="preserve"> полугодие </w:t>
      </w:r>
      <w:r w:rsidR="00A02D44">
        <w:rPr>
          <w:b/>
          <w:sz w:val="28"/>
          <w:szCs w:val="28"/>
        </w:rPr>
        <w:t>20_</w:t>
      </w:r>
      <w:r w:rsidRPr="001C74BC">
        <w:rPr>
          <w:b/>
          <w:sz w:val="28"/>
          <w:szCs w:val="28"/>
        </w:rPr>
        <w:t>_ года</w:t>
      </w:r>
    </w:p>
    <w:p w:rsidR="000B68F4" w:rsidRPr="001C74BC" w:rsidRDefault="000B68F4" w:rsidP="000B68F4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3685"/>
        <w:gridCol w:w="993"/>
        <w:gridCol w:w="992"/>
        <w:gridCol w:w="1134"/>
      </w:tblGrid>
      <w:tr w:rsidR="0041499A" w:rsidTr="00EA4B7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A" w:rsidRDefault="0041499A" w:rsidP="00B44B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A" w:rsidRDefault="00A94FF5" w:rsidP="00A94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</w:t>
            </w:r>
            <w:r w:rsidR="0041499A">
              <w:rPr>
                <w:sz w:val="18"/>
                <w:szCs w:val="18"/>
                <w:lang w:eastAsia="en-US"/>
              </w:rPr>
              <w:t>бъект</w:t>
            </w:r>
            <w:r>
              <w:rPr>
                <w:sz w:val="18"/>
                <w:szCs w:val="18"/>
                <w:lang w:eastAsia="en-US"/>
              </w:rPr>
              <w:t>а</w:t>
            </w:r>
            <w:r w:rsidR="0041499A">
              <w:rPr>
                <w:sz w:val="18"/>
                <w:szCs w:val="18"/>
                <w:lang w:eastAsia="en-US"/>
              </w:rPr>
              <w:t xml:space="preserve">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A" w:rsidRDefault="00074144" w:rsidP="00B44B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</w:t>
            </w:r>
            <w:r w:rsidR="0041499A">
              <w:rPr>
                <w:sz w:val="18"/>
                <w:szCs w:val="18"/>
                <w:lang w:eastAsia="en-US"/>
              </w:rPr>
              <w:t xml:space="preserve"> контрольного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A" w:rsidRDefault="0041499A" w:rsidP="00B44B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Проверяемый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A" w:rsidRDefault="0041499A" w:rsidP="008C3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проведения контрольн</w:t>
            </w:r>
            <w:r w:rsidR="008C347E">
              <w:rPr>
                <w:sz w:val="18"/>
                <w:szCs w:val="18"/>
                <w:lang w:eastAsia="en-US"/>
              </w:rPr>
              <w:t>ого</w:t>
            </w:r>
            <w:r>
              <w:rPr>
                <w:sz w:val="18"/>
                <w:szCs w:val="18"/>
                <w:lang w:eastAsia="en-US"/>
              </w:rPr>
              <w:t xml:space="preserve"> мероприяти</w:t>
            </w:r>
            <w:r w:rsidR="008C347E"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A" w:rsidRDefault="0041499A" w:rsidP="008C3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Ответственные </w:t>
            </w:r>
            <w:r w:rsidR="00330AD9">
              <w:rPr>
                <w:sz w:val="18"/>
                <w:szCs w:val="18"/>
                <w:lang w:eastAsia="en-US"/>
              </w:rPr>
              <w:t xml:space="preserve">лица </w:t>
            </w:r>
            <w:r>
              <w:rPr>
                <w:sz w:val="18"/>
                <w:szCs w:val="18"/>
                <w:lang w:eastAsia="en-US"/>
              </w:rPr>
              <w:t xml:space="preserve">за </w:t>
            </w:r>
            <w:r w:rsidR="008C347E">
              <w:rPr>
                <w:sz w:val="18"/>
                <w:szCs w:val="18"/>
                <w:lang w:eastAsia="en-US"/>
              </w:rPr>
              <w:t xml:space="preserve">проведение контрольного мероприятия </w:t>
            </w:r>
          </w:p>
        </w:tc>
      </w:tr>
      <w:tr w:rsidR="0041499A" w:rsidTr="00EA4B7E">
        <w:trPr>
          <w:cantSplit/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A" w:rsidRDefault="0041499A" w:rsidP="00B44BEC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41499A" w:rsidTr="00EA4B7E">
        <w:trPr>
          <w:cantSplit/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1499A" w:rsidTr="00EA4B7E">
        <w:trPr>
          <w:cantSplit/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1499A" w:rsidTr="00EA4B7E">
        <w:trPr>
          <w:cantSplit/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tabs>
                <w:tab w:val="left" w:pos="3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A" w:rsidRDefault="0041499A" w:rsidP="00B44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B68F4" w:rsidRPr="00E02656" w:rsidRDefault="000B68F4" w:rsidP="000B68F4">
      <w:pPr>
        <w:jc w:val="center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Default="000B68F4" w:rsidP="000B68F4">
      <w:pPr>
        <w:jc w:val="both"/>
        <w:rPr>
          <w:sz w:val="28"/>
          <w:szCs w:val="28"/>
        </w:rPr>
      </w:pPr>
    </w:p>
    <w:p w:rsidR="00EA4B7E" w:rsidRDefault="00EA4B7E" w:rsidP="000B68F4">
      <w:pPr>
        <w:jc w:val="both"/>
        <w:rPr>
          <w:sz w:val="28"/>
          <w:szCs w:val="28"/>
        </w:rPr>
      </w:pPr>
    </w:p>
    <w:p w:rsidR="00AD7C10" w:rsidRDefault="00AD7C10" w:rsidP="000B68F4">
      <w:pPr>
        <w:jc w:val="both"/>
        <w:rPr>
          <w:sz w:val="28"/>
          <w:szCs w:val="28"/>
        </w:rPr>
      </w:pPr>
    </w:p>
    <w:p w:rsidR="00AD7C10" w:rsidRPr="00ED4632" w:rsidRDefault="00AD7C10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B68F4" w:rsidRDefault="000B68F4" w:rsidP="000B68F4">
      <w:pPr>
        <w:jc w:val="both"/>
        <w:rPr>
          <w:sz w:val="28"/>
          <w:szCs w:val="28"/>
        </w:rPr>
      </w:pPr>
    </w:p>
    <w:p w:rsidR="00074144" w:rsidRDefault="00074144" w:rsidP="000B68F4">
      <w:pPr>
        <w:jc w:val="both"/>
        <w:rPr>
          <w:sz w:val="28"/>
          <w:szCs w:val="28"/>
        </w:rPr>
      </w:pPr>
    </w:p>
    <w:p w:rsidR="00074144" w:rsidRDefault="00074144" w:rsidP="000B68F4">
      <w:pPr>
        <w:jc w:val="both"/>
        <w:rPr>
          <w:sz w:val="28"/>
          <w:szCs w:val="28"/>
        </w:rPr>
      </w:pPr>
    </w:p>
    <w:p w:rsidR="00074144" w:rsidRDefault="00074144" w:rsidP="000B68F4">
      <w:pPr>
        <w:jc w:val="both"/>
        <w:rPr>
          <w:sz w:val="28"/>
          <w:szCs w:val="28"/>
        </w:rPr>
      </w:pPr>
    </w:p>
    <w:p w:rsidR="00074144" w:rsidRDefault="00074144" w:rsidP="000B68F4">
      <w:pPr>
        <w:jc w:val="both"/>
        <w:rPr>
          <w:sz w:val="28"/>
          <w:szCs w:val="28"/>
        </w:rPr>
      </w:pPr>
    </w:p>
    <w:p w:rsidR="00FA39B5" w:rsidRDefault="00FA39B5" w:rsidP="000B68F4">
      <w:pPr>
        <w:jc w:val="both"/>
        <w:rPr>
          <w:sz w:val="28"/>
          <w:szCs w:val="28"/>
        </w:rPr>
      </w:pPr>
    </w:p>
    <w:p w:rsidR="00074144" w:rsidRPr="00ED4632" w:rsidRDefault="00074144" w:rsidP="000B68F4">
      <w:pPr>
        <w:jc w:val="both"/>
        <w:rPr>
          <w:sz w:val="28"/>
          <w:szCs w:val="28"/>
        </w:rPr>
      </w:pPr>
    </w:p>
    <w:p w:rsidR="000B68F4" w:rsidRPr="00ED4632" w:rsidRDefault="000B68F4" w:rsidP="000B68F4">
      <w:pPr>
        <w:jc w:val="both"/>
        <w:rPr>
          <w:sz w:val="28"/>
          <w:szCs w:val="28"/>
        </w:rPr>
      </w:pPr>
    </w:p>
    <w:p w:rsidR="00074144" w:rsidRPr="00074144" w:rsidRDefault="00074144" w:rsidP="00074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lastRenderedPageBreak/>
        <w:t>УТВЕРЖДЕН</w:t>
      </w:r>
    </w:p>
    <w:p w:rsidR="00074144" w:rsidRPr="00074144" w:rsidRDefault="00074144" w:rsidP="00074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постановлением администрации</w:t>
      </w:r>
    </w:p>
    <w:p w:rsidR="00074144" w:rsidRPr="00074144" w:rsidRDefault="00074144" w:rsidP="00074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 xml:space="preserve">муниципального образования </w:t>
      </w:r>
    </w:p>
    <w:p w:rsidR="00074144" w:rsidRPr="00074144" w:rsidRDefault="00074144" w:rsidP="00074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Назиевское городское поселение</w:t>
      </w:r>
    </w:p>
    <w:p w:rsidR="00074144" w:rsidRPr="00074144" w:rsidRDefault="00074144" w:rsidP="00074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Кировского муниципального района</w:t>
      </w:r>
    </w:p>
    <w:p w:rsidR="00074144" w:rsidRPr="00074144" w:rsidRDefault="00074144" w:rsidP="00074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Ленинградской области</w:t>
      </w:r>
    </w:p>
    <w:p w:rsidR="007278CA" w:rsidRDefault="007278CA" w:rsidP="007278CA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02 октября </w:t>
      </w:r>
      <w:r w:rsidRPr="00AD7C10">
        <w:rPr>
          <w:sz w:val="24"/>
          <w:szCs w:val="24"/>
        </w:rPr>
        <w:t>2020 года №</w:t>
      </w:r>
      <w:r>
        <w:rPr>
          <w:sz w:val="24"/>
          <w:szCs w:val="24"/>
        </w:rPr>
        <w:t xml:space="preserve"> 187</w:t>
      </w:r>
    </w:p>
    <w:p w:rsidR="008C6393" w:rsidRPr="00074144" w:rsidRDefault="008C6393" w:rsidP="00074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(приложение № 2)</w:t>
      </w:r>
    </w:p>
    <w:p w:rsidR="000B68F4" w:rsidRPr="003524D6" w:rsidRDefault="000B68F4" w:rsidP="000B68F4">
      <w:pPr>
        <w:jc w:val="center"/>
        <w:rPr>
          <w:sz w:val="28"/>
          <w:szCs w:val="28"/>
        </w:rPr>
      </w:pPr>
    </w:p>
    <w:p w:rsidR="000B68F4" w:rsidRDefault="000B68F4" w:rsidP="000B68F4">
      <w:pPr>
        <w:jc w:val="center"/>
        <w:rPr>
          <w:b/>
          <w:sz w:val="28"/>
          <w:szCs w:val="28"/>
        </w:rPr>
      </w:pPr>
      <w:r w:rsidRPr="003524D6">
        <w:rPr>
          <w:b/>
          <w:sz w:val="28"/>
          <w:szCs w:val="28"/>
        </w:rPr>
        <w:t>Стандарт внутреннего муниципального финансового контроля</w:t>
      </w:r>
      <w:r w:rsidR="008C6393">
        <w:rPr>
          <w:b/>
          <w:sz w:val="28"/>
          <w:szCs w:val="28"/>
        </w:rPr>
        <w:t xml:space="preserve"> </w:t>
      </w:r>
      <w:r w:rsidRPr="003524D6">
        <w:rPr>
          <w:b/>
          <w:sz w:val="28"/>
          <w:szCs w:val="28"/>
        </w:rPr>
        <w:t xml:space="preserve">«Проведение контрольного мероприятия» </w:t>
      </w:r>
    </w:p>
    <w:p w:rsidR="008C6393" w:rsidRPr="003524D6" w:rsidRDefault="008C6393" w:rsidP="000B68F4">
      <w:pPr>
        <w:jc w:val="center"/>
        <w:rPr>
          <w:sz w:val="28"/>
          <w:szCs w:val="28"/>
        </w:rPr>
      </w:pPr>
    </w:p>
    <w:p w:rsidR="00912716" w:rsidRDefault="008C6393" w:rsidP="000B68F4">
      <w:pPr>
        <w:ind w:firstLine="540"/>
        <w:jc w:val="both"/>
        <w:rPr>
          <w:sz w:val="28"/>
          <w:szCs w:val="28"/>
        </w:rPr>
      </w:pPr>
      <w:r w:rsidRPr="008C6393">
        <w:rPr>
          <w:sz w:val="28"/>
          <w:szCs w:val="28"/>
        </w:rPr>
        <w:t>1.</w:t>
      </w:r>
      <w:r w:rsidR="00074144">
        <w:rPr>
          <w:sz w:val="28"/>
          <w:szCs w:val="28"/>
        </w:rPr>
        <w:t xml:space="preserve"> </w:t>
      </w:r>
      <w:r w:rsidRPr="008C6393">
        <w:rPr>
          <w:sz w:val="28"/>
          <w:szCs w:val="28"/>
        </w:rPr>
        <w:t xml:space="preserve">Стандарт внутреннего муниципального финансового контроля «Проведение контрольного мероприятия» (далее – Стандарт) </w:t>
      </w:r>
      <w:r w:rsidR="00B00910" w:rsidRPr="002D34F8">
        <w:rPr>
          <w:color w:val="000000"/>
          <w:sz w:val="28"/>
          <w:szCs w:val="28"/>
        </w:rPr>
        <w:t>разработан</w:t>
      </w:r>
      <w:r w:rsidR="00B00910" w:rsidRPr="005468FE">
        <w:rPr>
          <w:sz w:val="28"/>
          <w:szCs w:val="28"/>
        </w:rPr>
        <w:t xml:space="preserve"> </w:t>
      </w:r>
      <w:r w:rsidR="00B00910">
        <w:rPr>
          <w:sz w:val="28"/>
          <w:szCs w:val="28"/>
        </w:rPr>
        <w:t>в целях</w:t>
      </w:r>
      <w:r w:rsidR="00912716">
        <w:rPr>
          <w:sz w:val="28"/>
          <w:szCs w:val="28"/>
        </w:rPr>
        <w:t xml:space="preserve"> </w:t>
      </w:r>
      <w:r w:rsidR="00B00910" w:rsidRPr="00B47F2B">
        <w:rPr>
          <w:sz w:val="28"/>
          <w:szCs w:val="28"/>
        </w:rPr>
        <w:t xml:space="preserve">совершенствования организации деятельности </w:t>
      </w:r>
      <w:r w:rsidR="00912716" w:rsidRPr="00912716">
        <w:rPr>
          <w:sz w:val="28"/>
          <w:szCs w:val="28"/>
        </w:rPr>
        <w:t>органа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 (далее – орган контроля)</w:t>
      </w:r>
      <w:r w:rsidR="00912716">
        <w:rPr>
          <w:sz w:val="28"/>
          <w:szCs w:val="28"/>
        </w:rPr>
        <w:t>.</w:t>
      </w:r>
    </w:p>
    <w:p w:rsidR="000B68F4" w:rsidRPr="003524D6" w:rsidRDefault="008C6393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8F4" w:rsidRPr="003524D6">
        <w:rPr>
          <w:sz w:val="28"/>
          <w:szCs w:val="28"/>
        </w:rPr>
        <w:t>.</w:t>
      </w:r>
      <w:r w:rsidR="000B68F4">
        <w:rPr>
          <w:sz w:val="28"/>
          <w:szCs w:val="28"/>
        </w:rPr>
        <w:t xml:space="preserve"> </w:t>
      </w:r>
      <w:r w:rsidR="000B68F4" w:rsidRPr="003524D6">
        <w:rPr>
          <w:sz w:val="28"/>
          <w:szCs w:val="28"/>
        </w:rPr>
        <w:t xml:space="preserve">Целью настоящего Стандарта является установление правил </w:t>
      </w:r>
      <w:r w:rsidR="00912716" w:rsidRPr="00912716">
        <w:rPr>
          <w:sz w:val="28"/>
          <w:szCs w:val="28"/>
        </w:rPr>
        <w:t>проведения плановых и внеплановых проверок, ревизий и обследований (далее - контрольное мероприятие)</w:t>
      </w:r>
      <w:r w:rsidR="000B68F4" w:rsidRPr="003524D6">
        <w:rPr>
          <w:sz w:val="28"/>
          <w:szCs w:val="28"/>
        </w:rPr>
        <w:t>.</w:t>
      </w:r>
    </w:p>
    <w:p w:rsidR="00912716" w:rsidRPr="00912716" w:rsidRDefault="008C6393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8F4" w:rsidRPr="003524D6">
        <w:rPr>
          <w:sz w:val="28"/>
          <w:szCs w:val="28"/>
        </w:rPr>
        <w:t>.</w:t>
      </w:r>
      <w:r w:rsidR="000B68F4">
        <w:rPr>
          <w:sz w:val="28"/>
          <w:szCs w:val="28"/>
        </w:rPr>
        <w:t xml:space="preserve"> </w:t>
      </w:r>
      <w:r w:rsidR="00912716" w:rsidRPr="00912716">
        <w:rPr>
          <w:sz w:val="28"/>
          <w:szCs w:val="28"/>
        </w:rPr>
        <w:t>Стандарт регламентирует:</w:t>
      </w:r>
    </w:p>
    <w:p w:rsidR="00912716" w:rsidRPr="00912716" w:rsidRDefault="00912716" w:rsidP="00912716">
      <w:pPr>
        <w:ind w:firstLine="540"/>
        <w:jc w:val="both"/>
        <w:rPr>
          <w:sz w:val="28"/>
          <w:szCs w:val="28"/>
        </w:rPr>
      </w:pPr>
      <w:r w:rsidRPr="00912716">
        <w:rPr>
          <w:sz w:val="28"/>
          <w:szCs w:val="28"/>
        </w:rPr>
        <w:t>назначение контрольного мероприятия и подготовку к его проведению;</w:t>
      </w:r>
    </w:p>
    <w:p w:rsidR="00912716" w:rsidRDefault="00912716" w:rsidP="00912716">
      <w:pPr>
        <w:ind w:firstLine="540"/>
        <w:jc w:val="both"/>
        <w:rPr>
          <w:sz w:val="28"/>
          <w:szCs w:val="28"/>
        </w:rPr>
      </w:pPr>
      <w:r w:rsidRPr="00912716">
        <w:rPr>
          <w:sz w:val="28"/>
          <w:szCs w:val="28"/>
        </w:rPr>
        <w:t>проведение контрольного мероприятия, в том числе назначение (организацию) экспертиз, необходимых для проведения контрольного мероприятия, оформления их результатов</w:t>
      </w:r>
      <w:r>
        <w:rPr>
          <w:sz w:val="28"/>
          <w:szCs w:val="28"/>
        </w:rPr>
        <w:t>.</w:t>
      </w:r>
    </w:p>
    <w:p w:rsidR="00912716" w:rsidRDefault="00912716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615C" w:rsidRPr="00FF615C">
        <w:rPr>
          <w:sz w:val="28"/>
          <w:szCs w:val="28"/>
        </w:rPr>
        <w:t>В ходе подготовки и проведения контрольного мероприятия должностными лицами органа контроля могут направляться запросы объекту кон</w:t>
      </w:r>
      <w:r w:rsidR="00FF615C">
        <w:rPr>
          <w:sz w:val="28"/>
          <w:szCs w:val="28"/>
        </w:rPr>
        <w:t>троля</w:t>
      </w:r>
      <w:r w:rsidR="00FF615C" w:rsidRPr="00FF615C">
        <w:rPr>
          <w:sz w:val="28"/>
          <w:szCs w:val="28"/>
        </w:rPr>
        <w:t>.</w:t>
      </w:r>
    </w:p>
    <w:p w:rsidR="00FF615C" w:rsidRDefault="00FF615C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615C">
        <w:rPr>
          <w:sz w:val="28"/>
          <w:szCs w:val="28"/>
        </w:rPr>
        <w:t>Решение о назначении контрольного мероприятия принимается руководителем</w:t>
      </w:r>
      <w:r w:rsidR="008175E4">
        <w:rPr>
          <w:sz w:val="28"/>
          <w:szCs w:val="28"/>
        </w:rPr>
        <w:t xml:space="preserve"> </w:t>
      </w:r>
      <w:r w:rsidRPr="00FF615C">
        <w:rPr>
          <w:sz w:val="28"/>
          <w:szCs w:val="28"/>
        </w:rPr>
        <w:t xml:space="preserve">органа контроля и оформляется </w:t>
      </w:r>
      <w:r w:rsidR="008175E4">
        <w:rPr>
          <w:sz w:val="28"/>
          <w:szCs w:val="28"/>
        </w:rPr>
        <w:t>р</w:t>
      </w:r>
      <w:r w:rsidRPr="00FF615C">
        <w:rPr>
          <w:sz w:val="28"/>
          <w:szCs w:val="28"/>
        </w:rPr>
        <w:t xml:space="preserve">аспоряжением </w:t>
      </w:r>
      <w:r w:rsidR="008175E4">
        <w:rPr>
          <w:sz w:val="28"/>
          <w:szCs w:val="28"/>
        </w:rPr>
        <w:t>главы администрации</w:t>
      </w:r>
      <w:r w:rsidRPr="00FF615C">
        <w:rPr>
          <w:sz w:val="28"/>
          <w:szCs w:val="28"/>
        </w:rPr>
        <w:t>, в котором указываются</w:t>
      </w:r>
      <w:r>
        <w:rPr>
          <w:sz w:val="28"/>
          <w:szCs w:val="28"/>
        </w:rPr>
        <w:t>:</w:t>
      </w:r>
    </w:p>
    <w:p w:rsidR="00FF615C" w:rsidRPr="00FF615C" w:rsidRDefault="00FF615C" w:rsidP="00FF615C">
      <w:pPr>
        <w:ind w:firstLine="540"/>
        <w:jc w:val="both"/>
        <w:rPr>
          <w:sz w:val="28"/>
          <w:szCs w:val="28"/>
        </w:rPr>
      </w:pPr>
      <w:r w:rsidRPr="00FF615C">
        <w:rPr>
          <w:sz w:val="28"/>
          <w:szCs w:val="28"/>
        </w:rPr>
        <w:t>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</w:p>
    <w:p w:rsidR="00FF615C" w:rsidRPr="00FF615C" w:rsidRDefault="00FF615C" w:rsidP="00FF615C">
      <w:pPr>
        <w:ind w:firstLine="540"/>
        <w:jc w:val="both"/>
        <w:rPr>
          <w:sz w:val="28"/>
          <w:szCs w:val="28"/>
        </w:rPr>
      </w:pPr>
      <w:r w:rsidRPr="00FF615C">
        <w:rPr>
          <w:sz w:val="28"/>
          <w:szCs w:val="28"/>
        </w:rPr>
        <w:t>основание проведения контрольного мероприятия;</w:t>
      </w:r>
    </w:p>
    <w:p w:rsidR="00912716" w:rsidRDefault="00FF615C" w:rsidP="00FF615C">
      <w:pPr>
        <w:ind w:firstLine="540"/>
        <w:jc w:val="both"/>
        <w:rPr>
          <w:sz w:val="28"/>
          <w:szCs w:val="28"/>
        </w:rPr>
      </w:pPr>
      <w:r w:rsidRPr="00FF615C">
        <w:rPr>
          <w:sz w:val="28"/>
          <w:szCs w:val="28"/>
        </w:rPr>
        <w:t>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лицо;</w:t>
      </w:r>
    </w:p>
    <w:p w:rsidR="00FF615C" w:rsidRPr="00FF615C" w:rsidRDefault="00FF615C" w:rsidP="00FF615C">
      <w:pPr>
        <w:ind w:firstLine="540"/>
        <w:jc w:val="both"/>
        <w:rPr>
          <w:sz w:val="28"/>
          <w:szCs w:val="28"/>
        </w:rPr>
      </w:pPr>
      <w:r w:rsidRPr="00FF615C">
        <w:rPr>
          <w:sz w:val="28"/>
          <w:szCs w:val="28"/>
        </w:rPr>
        <w:t>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</w:t>
      </w:r>
      <w:r>
        <w:rPr>
          <w:sz w:val="28"/>
          <w:szCs w:val="28"/>
        </w:rPr>
        <w:t>дведомственных органу контроля</w:t>
      </w:r>
      <w:r w:rsidRPr="00FF615C">
        <w:rPr>
          <w:sz w:val="28"/>
          <w:szCs w:val="28"/>
        </w:rPr>
        <w:t>;</w:t>
      </w:r>
    </w:p>
    <w:p w:rsidR="00FF615C" w:rsidRPr="00FF615C" w:rsidRDefault="00FF615C" w:rsidP="00FF615C">
      <w:pPr>
        <w:ind w:firstLine="540"/>
        <w:jc w:val="both"/>
        <w:rPr>
          <w:sz w:val="28"/>
          <w:szCs w:val="28"/>
        </w:rPr>
      </w:pPr>
      <w:r w:rsidRPr="00FF615C">
        <w:rPr>
          <w:sz w:val="28"/>
          <w:szCs w:val="28"/>
        </w:rPr>
        <w:t>дата начала проведения контрольного мероприятия;</w:t>
      </w:r>
    </w:p>
    <w:p w:rsidR="00FF615C" w:rsidRPr="00FF615C" w:rsidRDefault="00FF615C" w:rsidP="00FF615C">
      <w:pPr>
        <w:ind w:firstLine="540"/>
        <w:jc w:val="both"/>
        <w:rPr>
          <w:sz w:val="28"/>
          <w:szCs w:val="28"/>
        </w:rPr>
      </w:pPr>
      <w:r w:rsidRPr="00FF615C">
        <w:rPr>
          <w:sz w:val="28"/>
          <w:szCs w:val="28"/>
        </w:rPr>
        <w:t>срок проведения контрольного мероприятия;</w:t>
      </w:r>
    </w:p>
    <w:p w:rsidR="00912716" w:rsidRDefault="00FF615C" w:rsidP="00FF615C">
      <w:pPr>
        <w:ind w:firstLine="540"/>
        <w:jc w:val="both"/>
        <w:rPr>
          <w:sz w:val="28"/>
          <w:szCs w:val="28"/>
        </w:rPr>
      </w:pPr>
      <w:r w:rsidRPr="00FF615C">
        <w:rPr>
          <w:sz w:val="28"/>
          <w:szCs w:val="28"/>
        </w:rPr>
        <w:lastRenderedPageBreak/>
        <w:t>перечень основных вопросов, подлежащих изучению в ходе проведения контрольного мероприятия.</w:t>
      </w:r>
    </w:p>
    <w:p w:rsidR="00912716" w:rsidRDefault="00FF615C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615C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распоряжении</w:t>
      </w:r>
      <w:r w:rsidRPr="00FF615C">
        <w:rPr>
          <w:sz w:val="28"/>
          <w:szCs w:val="28"/>
        </w:rPr>
        <w:t xml:space="preserve"> о назначении контрольного мероприятия срок проведения контрольного мероприятия указывается в рабочих днях.</w:t>
      </w:r>
    </w:p>
    <w:p w:rsidR="00D45E95" w:rsidRPr="00D45E95" w:rsidRDefault="00D45E95" w:rsidP="00D45E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5E95">
        <w:rPr>
          <w:sz w:val="28"/>
          <w:szCs w:val="28"/>
        </w:rPr>
        <w:t>Внесение изменений в р</w:t>
      </w:r>
      <w:r w:rsidR="008175E4">
        <w:rPr>
          <w:sz w:val="28"/>
          <w:szCs w:val="28"/>
        </w:rPr>
        <w:t>аспоряжение</w:t>
      </w:r>
      <w:r w:rsidRPr="00D45E95">
        <w:rPr>
          <w:sz w:val="28"/>
          <w:szCs w:val="28"/>
        </w:rPr>
        <w:t xml:space="preserve"> о назначении контрольного мероприятия может осуществ</w:t>
      </w:r>
      <w:r w:rsidR="008175E4">
        <w:rPr>
          <w:sz w:val="28"/>
          <w:szCs w:val="28"/>
        </w:rPr>
        <w:t xml:space="preserve">ляться по решению руководителя </w:t>
      </w:r>
      <w:r w:rsidRPr="00D45E95">
        <w:rPr>
          <w:sz w:val="28"/>
          <w:szCs w:val="28"/>
        </w:rPr>
        <w:t xml:space="preserve">органа контроля в форме распоряжения </w:t>
      </w:r>
      <w:r w:rsidR="008175E4">
        <w:rPr>
          <w:sz w:val="28"/>
          <w:szCs w:val="28"/>
        </w:rPr>
        <w:t>главы администрации</w:t>
      </w:r>
      <w:r w:rsidRPr="00D45E95">
        <w:rPr>
          <w:sz w:val="28"/>
          <w:szCs w:val="28"/>
        </w:rPr>
        <w:t xml:space="preserve"> на основании мотивированного обращения руководителя проверочной группы или уполномоченного на проведение контрольного мероприятия должностного лица в отношении:</w:t>
      </w:r>
    </w:p>
    <w:p w:rsidR="00D45E95" w:rsidRPr="00D45E95" w:rsidRDefault="00D45E95" w:rsidP="00D45E95">
      <w:pPr>
        <w:ind w:firstLine="540"/>
        <w:jc w:val="both"/>
        <w:rPr>
          <w:sz w:val="28"/>
          <w:szCs w:val="28"/>
        </w:rPr>
      </w:pPr>
      <w:r w:rsidRPr="00D45E95">
        <w:rPr>
          <w:sz w:val="28"/>
          <w:szCs w:val="28"/>
        </w:rPr>
        <w:t>состава проверочной (ревизионной) группы или уполномоченного на проведение контрольного мероприятия должностного лица;</w:t>
      </w:r>
    </w:p>
    <w:p w:rsidR="00D45E95" w:rsidRPr="00D45E95" w:rsidRDefault="00D45E95" w:rsidP="00D45E95">
      <w:pPr>
        <w:ind w:firstLine="540"/>
        <w:jc w:val="both"/>
        <w:rPr>
          <w:sz w:val="28"/>
          <w:szCs w:val="28"/>
        </w:rPr>
      </w:pPr>
      <w:r w:rsidRPr="00D45E95">
        <w:rPr>
          <w:sz w:val="28"/>
          <w:szCs w:val="28"/>
        </w:rPr>
        <w:t>перечня основных вопросов, подлежащих изучению в ходе проведения контрольного мероприятия;</w:t>
      </w:r>
    </w:p>
    <w:p w:rsidR="00D45E95" w:rsidRPr="00D45E95" w:rsidRDefault="00D45E95" w:rsidP="00D45E95">
      <w:pPr>
        <w:ind w:firstLine="540"/>
        <w:jc w:val="both"/>
        <w:rPr>
          <w:sz w:val="28"/>
          <w:szCs w:val="28"/>
        </w:rPr>
      </w:pPr>
      <w:r w:rsidRPr="00D45E95">
        <w:rPr>
          <w:sz w:val="28"/>
          <w:szCs w:val="28"/>
        </w:rPr>
        <w:t>привлекаемых специалистов, поручения на проведение экспертизы;</w:t>
      </w:r>
    </w:p>
    <w:p w:rsidR="00D45E95" w:rsidRPr="00D45E95" w:rsidRDefault="00D45E95" w:rsidP="00D45E95">
      <w:pPr>
        <w:ind w:firstLine="540"/>
        <w:jc w:val="both"/>
        <w:rPr>
          <w:sz w:val="28"/>
          <w:szCs w:val="28"/>
        </w:rPr>
      </w:pPr>
      <w:r w:rsidRPr="00D45E95">
        <w:rPr>
          <w:sz w:val="28"/>
          <w:szCs w:val="28"/>
        </w:rPr>
        <w:t>проверяемого периода;</w:t>
      </w:r>
    </w:p>
    <w:p w:rsidR="00D45E95" w:rsidRDefault="00D45E95" w:rsidP="00D45E95">
      <w:pPr>
        <w:ind w:firstLine="540"/>
        <w:jc w:val="both"/>
        <w:rPr>
          <w:sz w:val="28"/>
          <w:szCs w:val="28"/>
        </w:rPr>
      </w:pPr>
      <w:r w:rsidRPr="00D45E95">
        <w:rPr>
          <w:sz w:val="28"/>
          <w:szCs w:val="28"/>
        </w:rPr>
        <w:t>срока проведения контрольного мероприятия.</w:t>
      </w:r>
    </w:p>
    <w:p w:rsidR="00D45E95" w:rsidRDefault="00F30726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4F03" w:rsidRPr="00D24BA3">
        <w:rPr>
          <w:sz w:val="28"/>
          <w:szCs w:val="28"/>
        </w:rPr>
        <w:t>Уведомление объекта контроля о проведении контрольного мероприятия осуществляется о</w:t>
      </w:r>
      <w:r w:rsidR="00B74F03">
        <w:rPr>
          <w:sz w:val="28"/>
          <w:szCs w:val="28"/>
        </w:rPr>
        <w:t>рган</w:t>
      </w:r>
      <w:r w:rsidR="00B74F03" w:rsidRPr="00D24BA3">
        <w:rPr>
          <w:sz w:val="28"/>
          <w:szCs w:val="28"/>
        </w:rPr>
        <w:t xml:space="preserve">ом контроля в письменной форме за 2 рабочих дня до начала контрольного мероприятия по форме согласно Приложению </w:t>
      </w:r>
      <w:r w:rsidR="00B74F03">
        <w:rPr>
          <w:sz w:val="28"/>
          <w:szCs w:val="28"/>
        </w:rPr>
        <w:t>к Стандарту</w:t>
      </w:r>
      <w:r w:rsidR="00B74F03" w:rsidRPr="00D24BA3">
        <w:rPr>
          <w:sz w:val="28"/>
          <w:szCs w:val="28"/>
        </w:rPr>
        <w:t>.</w:t>
      </w:r>
    </w:p>
    <w:p w:rsidR="00B74F03" w:rsidRDefault="00B74F03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74F03">
        <w:rPr>
          <w:sz w:val="28"/>
          <w:szCs w:val="28"/>
        </w:rPr>
        <w:t>В ходе проведения контрольного мероприятия могут осуществляться контрольные действия, организовываться экспертизы</w:t>
      </w:r>
      <w:r>
        <w:rPr>
          <w:sz w:val="28"/>
          <w:szCs w:val="28"/>
        </w:rPr>
        <w:t>.</w:t>
      </w:r>
    </w:p>
    <w:p w:rsidR="00F870A4" w:rsidRPr="00F870A4" w:rsidRDefault="00B74F03" w:rsidP="00F87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870A4" w:rsidRPr="00F870A4">
        <w:rPr>
          <w:sz w:val="28"/>
          <w:szCs w:val="28"/>
        </w:rPr>
        <w:t>К контрольным действиям при проведении контрольных мероприятий относятся:</w:t>
      </w:r>
    </w:p>
    <w:p w:rsidR="00F870A4" w:rsidRPr="00F870A4" w:rsidRDefault="00F870A4" w:rsidP="00F870A4">
      <w:pPr>
        <w:ind w:firstLine="540"/>
        <w:jc w:val="both"/>
        <w:rPr>
          <w:sz w:val="28"/>
          <w:szCs w:val="28"/>
        </w:rPr>
      </w:pPr>
      <w:r w:rsidRPr="00F870A4">
        <w:rPr>
          <w:sz w:val="28"/>
          <w:szCs w:val="28"/>
        </w:rPr>
        <w:t>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контроля;</w:t>
      </w:r>
    </w:p>
    <w:p w:rsidR="00B74F03" w:rsidRDefault="00F870A4" w:rsidP="00F870A4">
      <w:pPr>
        <w:ind w:firstLine="540"/>
        <w:jc w:val="both"/>
        <w:rPr>
          <w:sz w:val="28"/>
          <w:szCs w:val="28"/>
        </w:rPr>
      </w:pPr>
      <w:r w:rsidRPr="00F870A4">
        <w:rPr>
          <w:sz w:val="28"/>
          <w:szCs w:val="28"/>
        </w:rPr>
        <w:t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D45E95" w:rsidRDefault="00F870A4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870A4">
        <w:rPr>
          <w:sz w:val="28"/>
          <w:szCs w:val="28"/>
        </w:rPr>
        <w:t>По результатам проведения экспертизы специалистом составляется экспертное заключение.</w:t>
      </w:r>
      <w:r>
        <w:rPr>
          <w:sz w:val="28"/>
          <w:szCs w:val="28"/>
        </w:rPr>
        <w:t xml:space="preserve"> </w:t>
      </w:r>
      <w:r w:rsidRPr="00F870A4">
        <w:rPr>
          <w:sz w:val="28"/>
          <w:szCs w:val="28"/>
        </w:rPr>
        <w:t>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(или) вопросам экспертизы.</w:t>
      </w:r>
    </w:p>
    <w:p w:rsidR="00F870A4" w:rsidRDefault="00F870A4" w:rsidP="00912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870A4">
        <w:rPr>
          <w:sz w:val="28"/>
          <w:szCs w:val="28"/>
        </w:rPr>
        <w:t>При проведении контрольных действий может использоваться фото-, видео- и аудиотехника, а также иные виды техники и приборов, в том числе измерительных приборов.</w:t>
      </w:r>
    </w:p>
    <w:p w:rsidR="000B68F4" w:rsidRDefault="002974A0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0B68F4" w:rsidRPr="003524D6">
        <w:rPr>
          <w:sz w:val="28"/>
          <w:szCs w:val="28"/>
        </w:rPr>
        <w:t>.</w:t>
      </w:r>
      <w:r w:rsidR="000B68F4">
        <w:rPr>
          <w:sz w:val="28"/>
          <w:szCs w:val="28"/>
        </w:rPr>
        <w:t xml:space="preserve"> </w:t>
      </w:r>
      <w:r w:rsidR="000B68F4" w:rsidRPr="003524D6">
        <w:rPr>
          <w:sz w:val="28"/>
          <w:szCs w:val="28"/>
        </w:rPr>
        <w:t xml:space="preserve">Методами осуществления контрольной деятельности являются </w:t>
      </w:r>
      <w:r w:rsidR="00455E88">
        <w:rPr>
          <w:sz w:val="28"/>
          <w:szCs w:val="28"/>
        </w:rPr>
        <w:t xml:space="preserve">камеральная </w:t>
      </w:r>
      <w:r w:rsidR="000B68F4" w:rsidRPr="003524D6">
        <w:rPr>
          <w:sz w:val="28"/>
          <w:szCs w:val="28"/>
        </w:rPr>
        <w:t xml:space="preserve">проверка, </w:t>
      </w:r>
      <w:r w:rsidR="00455E88">
        <w:rPr>
          <w:sz w:val="28"/>
          <w:szCs w:val="28"/>
        </w:rPr>
        <w:t>выездная проверка (</w:t>
      </w:r>
      <w:r w:rsidR="000B68F4" w:rsidRPr="003524D6">
        <w:rPr>
          <w:sz w:val="28"/>
          <w:szCs w:val="28"/>
        </w:rPr>
        <w:t>ревизия</w:t>
      </w:r>
      <w:r w:rsidR="00455E88">
        <w:rPr>
          <w:sz w:val="28"/>
          <w:szCs w:val="28"/>
        </w:rPr>
        <w:t>)</w:t>
      </w:r>
      <w:r w:rsidR="000B68F4" w:rsidRPr="003524D6">
        <w:rPr>
          <w:sz w:val="28"/>
          <w:szCs w:val="28"/>
        </w:rPr>
        <w:t xml:space="preserve">, обследование, </w:t>
      </w:r>
      <w:r w:rsidR="00455E88">
        <w:rPr>
          <w:sz w:val="28"/>
          <w:szCs w:val="28"/>
        </w:rPr>
        <w:t>встречные проверки</w:t>
      </w:r>
      <w:r w:rsidR="000B68F4" w:rsidRPr="003524D6">
        <w:rPr>
          <w:sz w:val="28"/>
          <w:szCs w:val="28"/>
        </w:rPr>
        <w:t>.</w:t>
      </w:r>
    </w:p>
    <w:p w:rsidR="00455E88" w:rsidRDefault="00455E88" w:rsidP="000B68F4">
      <w:pPr>
        <w:ind w:firstLine="540"/>
        <w:jc w:val="both"/>
        <w:rPr>
          <w:sz w:val="28"/>
          <w:szCs w:val="28"/>
        </w:rPr>
      </w:pPr>
    </w:p>
    <w:p w:rsidR="00455E88" w:rsidRDefault="00455E88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Камеральная проверка.</w:t>
      </w:r>
    </w:p>
    <w:p w:rsidR="00455E88" w:rsidRDefault="00455E88" w:rsidP="000B68F4">
      <w:pPr>
        <w:ind w:firstLine="540"/>
        <w:jc w:val="both"/>
        <w:rPr>
          <w:sz w:val="28"/>
          <w:szCs w:val="28"/>
        </w:rPr>
      </w:pPr>
    </w:p>
    <w:p w:rsidR="00455E88" w:rsidRDefault="00455E88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55E88">
        <w:rPr>
          <w:sz w:val="28"/>
          <w:szCs w:val="28"/>
        </w:rPr>
        <w:t>Камеральная проверка проводится по месту нахождения органа контроля путем осуществления контрольных действий</w:t>
      </w:r>
      <w:r>
        <w:rPr>
          <w:sz w:val="28"/>
          <w:szCs w:val="28"/>
        </w:rPr>
        <w:t xml:space="preserve">. </w:t>
      </w:r>
    </w:p>
    <w:p w:rsidR="00455E88" w:rsidRDefault="00455E88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55E88">
        <w:rPr>
          <w:sz w:val="28"/>
          <w:szCs w:val="28"/>
        </w:rPr>
        <w:t>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</w:t>
      </w:r>
    </w:p>
    <w:p w:rsidR="00455E88" w:rsidRPr="00455E88" w:rsidRDefault="00455E88" w:rsidP="00455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42CD0">
        <w:rPr>
          <w:sz w:val="28"/>
          <w:szCs w:val="28"/>
        </w:rPr>
        <w:t>Руководитель</w:t>
      </w:r>
      <w:r w:rsidR="00442CD0" w:rsidRPr="00442CD0">
        <w:rPr>
          <w:sz w:val="28"/>
          <w:szCs w:val="28"/>
        </w:rPr>
        <w:t xml:space="preserve"> </w:t>
      </w:r>
      <w:r w:rsidRPr="00442CD0">
        <w:rPr>
          <w:sz w:val="28"/>
          <w:szCs w:val="28"/>
        </w:rPr>
        <w:t>органа контроля может продлить срок проведения камеральной проверки в порядке, установленном для выездных проверок (ревизий).</w:t>
      </w:r>
    </w:p>
    <w:p w:rsidR="00455E88" w:rsidRDefault="00455E88" w:rsidP="00455E88">
      <w:pPr>
        <w:ind w:firstLine="540"/>
        <w:jc w:val="both"/>
        <w:rPr>
          <w:sz w:val="28"/>
          <w:szCs w:val="28"/>
        </w:rPr>
      </w:pPr>
      <w:r w:rsidRPr="00455E88">
        <w:rPr>
          <w:sz w:val="28"/>
          <w:szCs w:val="28"/>
        </w:rPr>
        <w:t>Общий срок проведения камеральной проверки с учетом всех продлений срока ее проведения не может составлять более 50 рабочих дней.</w:t>
      </w:r>
    </w:p>
    <w:p w:rsidR="00455E88" w:rsidRPr="00455E88" w:rsidRDefault="00455E88" w:rsidP="00455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55E88">
        <w:rPr>
          <w:sz w:val="28"/>
          <w:szCs w:val="28"/>
        </w:rPr>
        <w:t>Руководитель</w:t>
      </w:r>
      <w:r w:rsidR="00773A5B">
        <w:rPr>
          <w:sz w:val="28"/>
          <w:szCs w:val="28"/>
        </w:rPr>
        <w:t xml:space="preserve"> </w:t>
      </w:r>
      <w:r w:rsidRPr="00455E88">
        <w:rPr>
          <w:sz w:val="28"/>
          <w:szCs w:val="28"/>
        </w:rPr>
        <w:t>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может назначить:</w:t>
      </w:r>
    </w:p>
    <w:p w:rsidR="00455E88" w:rsidRPr="00455E88" w:rsidRDefault="00455E88" w:rsidP="00455E88">
      <w:pPr>
        <w:ind w:firstLine="540"/>
        <w:jc w:val="both"/>
        <w:rPr>
          <w:sz w:val="28"/>
          <w:szCs w:val="28"/>
        </w:rPr>
      </w:pPr>
      <w:r w:rsidRPr="00455E88">
        <w:rPr>
          <w:sz w:val="28"/>
          <w:szCs w:val="28"/>
        </w:rPr>
        <w:t>проведение обследования;</w:t>
      </w:r>
    </w:p>
    <w:p w:rsidR="00455E88" w:rsidRDefault="00455E88" w:rsidP="00455E88">
      <w:pPr>
        <w:ind w:firstLine="540"/>
        <w:jc w:val="both"/>
        <w:rPr>
          <w:sz w:val="28"/>
          <w:szCs w:val="28"/>
        </w:rPr>
      </w:pPr>
      <w:r w:rsidRPr="00455E88">
        <w:rPr>
          <w:sz w:val="28"/>
          <w:szCs w:val="28"/>
        </w:rPr>
        <w:t>проведение встречной проверки.</w:t>
      </w:r>
    </w:p>
    <w:p w:rsidR="00455E88" w:rsidRDefault="00455E88" w:rsidP="000B68F4">
      <w:pPr>
        <w:ind w:firstLine="540"/>
        <w:jc w:val="both"/>
        <w:rPr>
          <w:sz w:val="28"/>
          <w:szCs w:val="28"/>
        </w:rPr>
      </w:pPr>
    </w:p>
    <w:p w:rsidR="00455E88" w:rsidRDefault="00455E88" w:rsidP="000B68F4">
      <w:pPr>
        <w:ind w:firstLine="540"/>
        <w:jc w:val="both"/>
        <w:rPr>
          <w:sz w:val="28"/>
          <w:szCs w:val="28"/>
        </w:rPr>
      </w:pPr>
      <w:r w:rsidRPr="00455E88">
        <w:rPr>
          <w:sz w:val="28"/>
          <w:szCs w:val="28"/>
        </w:rPr>
        <w:t>Выездная проверка (ревизия)</w:t>
      </w:r>
      <w:r>
        <w:rPr>
          <w:sz w:val="28"/>
          <w:szCs w:val="28"/>
        </w:rPr>
        <w:t>.</w:t>
      </w:r>
    </w:p>
    <w:p w:rsidR="00455E88" w:rsidRDefault="00455E88" w:rsidP="000B68F4">
      <w:pPr>
        <w:ind w:firstLine="540"/>
        <w:jc w:val="both"/>
        <w:rPr>
          <w:sz w:val="28"/>
          <w:szCs w:val="28"/>
        </w:rPr>
      </w:pPr>
    </w:p>
    <w:p w:rsidR="00455E88" w:rsidRDefault="00455E88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55E88">
        <w:rPr>
          <w:sz w:val="28"/>
          <w:szCs w:val="28"/>
        </w:rPr>
        <w:t>Выездная проверка (ревизия) проводится по месту нахождения объекта контроля путем проведения контрольных действий</w:t>
      </w:r>
      <w:r>
        <w:rPr>
          <w:sz w:val="28"/>
          <w:szCs w:val="28"/>
        </w:rPr>
        <w:t>.</w:t>
      </w:r>
    </w:p>
    <w:p w:rsidR="00455E88" w:rsidRDefault="00455E88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55E88">
        <w:rPr>
          <w:sz w:val="28"/>
          <w:szCs w:val="28"/>
        </w:rPr>
        <w:t>Срок проведения выездной проверки (ревизии) должен составлять не более 40 рабочих дней.</w:t>
      </w:r>
    </w:p>
    <w:p w:rsidR="00455E88" w:rsidRDefault="00455E88" w:rsidP="00455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455E88">
        <w:rPr>
          <w:sz w:val="28"/>
          <w:szCs w:val="28"/>
        </w:rPr>
        <w:t>Руководитель органа контроля может продлить срок проведения выездной проверки (ревизии) по месту нахождения объекта контроля на основании мотивированного обращения руководителя контрольного мероприятия, но не более чем на 20 рабочих дней.</w:t>
      </w:r>
      <w:r>
        <w:rPr>
          <w:sz w:val="28"/>
          <w:szCs w:val="28"/>
        </w:rPr>
        <w:t xml:space="preserve"> </w:t>
      </w:r>
      <w:r w:rsidRPr="00455E88">
        <w:rPr>
          <w:sz w:val="28"/>
          <w:szCs w:val="28"/>
        </w:rPr>
        <w:t>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:rsidR="00455E88" w:rsidRPr="00455E88" w:rsidRDefault="00455E88" w:rsidP="00455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773A5B">
        <w:rPr>
          <w:sz w:val="28"/>
          <w:szCs w:val="28"/>
        </w:rPr>
        <w:t xml:space="preserve">Руководитель </w:t>
      </w:r>
      <w:r w:rsidRPr="00455E88">
        <w:rPr>
          <w:sz w:val="28"/>
          <w:szCs w:val="28"/>
        </w:rPr>
        <w:t>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в ходе проведения контрольных действий может назначить:</w:t>
      </w:r>
    </w:p>
    <w:p w:rsidR="00455E88" w:rsidRPr="00455E88" w:rsidRDefault="00455E88" w:rsidP="00455E88">
      <w:pPr>
        <w:ind w:firstLine="540"/>
        <w:jc w:val="both"/>
        <w:rPr>
          <w:sz w:val="28"/>
          <w:szCs w:val="28"/>
        </w:rPr>
      </w:pPr>
      <w:r w:rsidRPr="00455E88">
        <w:rPr>
          <w:sz w:val="28"/>
          <w:szCs w:val="28"/>
        </w:rPr>
        <w:t>проведение обследования;</w:t>
      </w:r>
    </w:p>
    <w:p w:rsidR="00455E88" w:rsidRDefault="00455E88" w:rsidP="00455E88">
      <w:pPr>
        <w:ind w:firstLine="540"/>
        <w:jc w:val="both"/>
        <w:rPr>
          <w:sz w:val="28"/>
          <w:szCs w:val="28"/>
        </w:rPr>
      </w:pPr>
      <w:r w:rsidRPr="00455E88">
        <w:rPr>
          <w:sz w:val="28"/>
          <w:szCs w:val="28"/>
        </w:rPr>
        <w:t>проведение встречной проверки.</w:t>
      </w:r>
    </w:p>
    <w:p w:rsidR="00455E88" w:rsidRDefault="00455E88" w:rsidP="00455E88">
      <w:pPr>
        <w:ind w:firstLine="540"/>
        <w:jc w:val="both"/>
        <w:rPr>
          <w:sz w:val="28"/>
          <w:szCs w:val="28"/>
        </w:rPr>
      </w:pPr>
    </w:p>
    <w:p w:rsidR="00455E88" w:rsidRDefault="00CA060E" w:rsidP="00455E88">
      <w:pPr>
        <w:ind w:firstLine="540"/>
        <w:jc w:val="both"/>
        <w:rPr>
          <w:sz w:val="28"/>
          <w:szCs w:val="28"/>
        </w:rPr>
      </w:pPr>
      <w:r w:rsidRPr="00CA060E">
        <w:rPr>
          <w:sz w:val="28"/>
          <w:szCs w:val="28"/>
        </w:rPr>
        <w:t>Обследование</w:t>
      </w:r>
      <w:r>
        <w:rPr>
          <w:sz w:val="28"/>
          <w:szCs w:val="28"/>
        </w:rPr>
        <w:t>.</w:t>
      </w:r>
    </w:p>
    <w:p w:rsidR="00CA060E" w:rsidRDefault="00CA060E" w:rsidP="00455E88">
      <w:pPr>
        <w:ind w:firstLine="540"/>
        <w:jc w:val="both"/>
        <w:rPr>
          <w:sz w:val="28"/>
          <w:szCs w:val="28"/>
        </w:rPr>
      </w:pPr>
    </w:p>
    <w:p w:rsidR="00CA060E" w:rsidRDefault="00CA060E" w:rsidP="00455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В случае проведения обследования с</w:t>
      </w:r>
      <w:r w:rsidRPr="00CA060E">
        <w:rPr>
          <w:sz w:val="28"/>
          <w:szCs w:val="28"/>
        </w:rPr>
        <w:t>рок проведения обследований, назначенных в рамках камеральных проверок или выездных проверок (ревизий) не может превышать 20 рабочих дней, иных обследований - 40 рабочих дней.</w:t>
      </w:r>
    </w:p>
    <w:p w:rsidR="00CA060E" w:rsidRPr="00CA060E" w:rsidRDefault="00CA060E" w:rsidP="00CA06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A060E">
        <w:rPr>
          <w:sz w:val="28"/>
          <w:szCs w:val="28"/>
        </w:rPr>
        <w:t>В ходе обследования проводятся исследования, осмотры, инвентаризации, наблюдения, испытания, измерения, контрольные обмеры и другие действия по контролю для определения состояния определенной сферы деятельности объекта контроля.</w:t>
      </w:r>
    </w:p>
    <w:p w:rsidR="00455E88" w:rsidRDefault="00CA060E" w:rsidP="00CA06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A06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060E">
        <w:rPr>
          <w:sz w:val="28"/>
          <w:szCs w:val="28"/>
        </w:rPr>
        <w:t>Заключение, оформленн</w:t>
      </w:r>
      <w:r>
        <w:rPr>
          <w:sz w:val="28"/>
          <w:szCs w:val="28"/>
        </w:rPr>
        <w:t>ое по результатам обследования,</w:t>
      </w:r>
      <w:r w:rsidRPr="00CA060E">
        <w:rPr>
          <w:sz w:val="28"/>
          <w:szCs w:val="28"/>
        </w:rPr>
        <w:t xml:space="preserve"> прилагается к акту камеральной проверки или выездной проверки (ревизии), в рамках которых проведено обследование.</w:t>
      </w:r>
    </w:p>
    <w:p w:rsidR="00455E88" w:rsidRDefault="00455E88" w:rsidP="000B68F4">
      <w:pPr>
        <w:ind w:firstLine="540"/>
        <w:jc w:val="both"/>
        <w:rPr>
          <w:sz w:val="28"/>
          <w:szCs w:val="28"/>
        </w:rPr>
      </w:pPr>
    </w:p>
    <w:p w:rsidR="00CA060E" w:rsidRDefault="00CA060E" w:rsidP="000B68F4">
      <w:pPr>
        <w:ind w:firstLine="540"/>
        <w:jc w:val="both"/>
        <w:rPr>
          <w:sz w:val="28"/>
          <w:szCs w:val="28"/>
        </w:rPr>
      </w:pPr>
      <w:r w:rsidRPr="00CA060E">
        <w:rPr>
          <w:sz w:val="28"/>
          <w:szCs w:val="28"/>
        </w:rPr>
        <w:t>Встречные проверки</w:t>
      </w:r>
      <w:r>
        <w:rPr>
          <w:sz w:val="28"/>
          <w:szCs w:val="28"/>
        </w:rPr>
        <w:t>.</w:t>
      </w:r>
    </w:p>
    <w:p w:rsidR="00CA060E" w:rsidRDefault="00CA060E" w:rsidP="000B68F4">
      <w:pPr>
        <w:ind w:firstLine="540"/>
        <w:jc w:val="both"/>
        <w:rPr>
          <w:sz w:val="28"/>
          <w:szCs w:val="28"/>
        </w:rPr>
      </w:pPr>
    </w:p>
    <w:p w:rsidR="00CA060E" w:rsidRDefault="00CA060E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A060E">
        <w:rPr>
          <w:sz w:val="28"/>
          <w:szCs w:val="28"/>
        </w:rPr>
        <w:t>В рамках камеральных проверок или выездных проверок (ревизий) могут проводиться встречные проверки.</w:t>
      </w:r>
    </w:p>
    <w:p w:rsidR="00CA060E" w:rsidRDefault="00CA060E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A060E">
        <w:rPr>
          <w:sz w:val="28"/>
          <w:szCs w:val="28"/>
        </w:rPr>
        <w:t>Срок проведения встречных проверок не может превышать 20 рабочих дней. Срок продления встречных проверок не может превышать 15 рабочих дней.</w:t>
      </w:r>
    </w:p>
    <w:p w:rsidR="00CA060E" w:rsidRPr="00CA060E" w:rsidRDefault="00CA060E" w:rsidP="00CA06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CA060E">
        <w:rPr>
          <w:sz w:val="28"/>
          <w:szCs w:val="28"/>
        </w:rPr>
        <w:t>Объект встречной проверки представляет своевременно и в полном объеме должностным лицам органа контроля по их запросам информацию, документы, материалы и пояснения в устной и письменной формах, необходимые для проведения встречной проверки, предоставляет им допуск в помещения и на территории, которые занимает объект встречной проверки, а также доступ к информационным системам, владельцем или оператором которых является объект встречной проверки.</w:t>
      </w:r>
    </w:p>
    <w:p w:rsidR="00CA060E" w:rsidRDefault="00CA060E" w:rsidP="00CA060E">
      <w:pPr>
        <w:ind w:firstLine="540"/>
        <w:jc w:val="both"/>
        <w:rPr>
          <w:sz w:val="28"/>
          <w:szCs w:val="28"/>
        </w:rPr>
      </w:pPr>
      <w:r w:rsidRPr="00CA060E">
        <w:rPr>
          <w:sz w:val="28"/>
          <w:szCs w:val="28"/>
        </w:rPr>
        <w:t>Результаты встречной проверки оформляются актом, который прилагается к материалам камеральной проверки или выездной проверки (ревизии), в рамках которых проведена встречная проверка.</w:t>
      </w:r>
    </w:p>
    <w:p w:rsidR="000B68F4" w:rsidRPr="003524D6" w:rsidRDefault="00A800D4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60E">
        <w:rPr>
          <w:sz w:val="28"/>
          <w:szCs w:val="28"/>
        </w:rPr>
        <w:t xml:space="preserve">8. Контрольное мероприятие может </w:t>
      </w:r>
      <w:r w:rsidR="000B68F4" w:rsidRPr="003524D6">
        <w:rPr>
          <w:sz w:val="28"/>
          <w:szCs w:val="28"/>
        </w:rPr>
        <w:t>быть завершен</w:t>
      </w:r>
      <w:r w:rsidR="00CA060E">
        <w:rPr>
          <w:sz w:val="28"/>
          <w:szCs w:val="28"/>
        </w:rPr>
        <w:t>о</w:t>
      </w:r>
      <w:r w:rsidR="000B68F4" w:rsidRPr="003524D6">
        <w:rPr>
          <w:sz w:val="28"/>
          <w:szCs w:val="28"/>
        </w:rPr>
        <w:t xml:space="preserve"> раньше срока, установленного в </w:t>
      </w:r>
      <w:r w:rsidR="00105AB6">
        <w:rPr>
          <w:sz w:val="28"/>
          <w:szCs w:val="28"/>
        </w:rPr>
        <w:t>распоряжении</w:t>
      </w:r>
      <w:r w:rsidR="000B68F4" w:rsidRPr="003524D6">
        <w:rPr>
          <w:sz w:val="28"/>
          <w:szCs w:val="28"/>
        </w:rPr>
        <w:t xml:space="preserve"> на проведение проверки.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68F4" w:rsidRPr="00FF2DB2">
        <w:rPr>
          <w:sz w:val="28"/>
          <w:szCs w:val="28"/>
        </w:rPr>
        <w:t xml:space="preserve">. </w:t>
      </w:r>
      <w:r w:rsidR="00FF2DB2" w:rsidRPr="00FF2DB2">
        <w:rPr>
          <w:sz w:val="28"/>
          <w:szCs w:val="28"/>
        </w:rPr>
        <w:t>На основании мотивированного обращения должностного лица (должностных лиц) отдела контроля</w:t>
      </w:r>
      <w:r w:rsidR="000B68F4" w:rsidRPr="003524D6">
        <w:rPr>
          <w:sz w:val="28"/>
          <w:szCs w:val="28"/>
        </w:rPr>
        <w:t xml:space="preserve"> проведение контрольного мероприятия </w:t>
      </w:r>
      <w:r w:rsidR="00FF2DB2">
        <w:rPr>
          <w:sz w:val="28"/>
          <w:szCs w:val="28"/>
        </w:rPr>
        <w:t xml:space="preserve">может быть </w:t>
      </w:r>
      <w:r w:rsidR="000B68F4" w:rsidRPr="003524D6">
        <w:rPr>
          <w:sz w:val="28"/>
          <w:szCs w:val="28"/>
        </w:rPr>
        <w:t>приостан</w:t>
      </w:r>
      <w:r w:rsidR="00FF2DB2">
        <w:rPr>
          <w:sz w:val="28"/>
          <w:szCs w:val="28"/>
        </w:rPr>
        <w:t>овлено</w:t>
      </w:r>
      <w:r w:rsidR="000B68F4" w:rsidRPr="003524D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 органа контроля</w:t>
      </w:r>
      <w:r w:rsidR="000B68F4" w:rsidRPr="003524D6">
        <w:rPr>
          <w:sz w:val="28"/>
          <w:szCs w:val="28"/>
        </w:rPr>
        <w:t>: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8F4">
        <w:rPr>
          <w:sz w:val="28"/>
          <w:szCs w:val="28"/>
        </w:rPr>
        <w:t xml:space="preserve"> </w:t>
      </w:r>
      <w:r w:rsidR="000B68F4" w:rsidRPr="003524D6">
        <w:rPr>
          <w:sz w:val="28"/>
          <w:szCs w:val="28"/>
        </w:rPr>
        <w:t>на период проведения встречной проверки и (или) обследования;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8F4">
        <w:rPr>
          <w:sz w:val="28"/>
          <w:szCs w:val="28"/>
        </w:rPr>
        <w:t xml:space="preserve"> </w:t>
      </w:r>
      <w:r w:rsidR="000B68F4" w:rsidRPr="003524D6">
        <w:rPr>
          <w:sz w:val="28"/>
          <w:szCs w:val="28"/>
        </w:rPr>
        <w:t xml:space="preserve">при отсутствии или неудовлетворительном состоянии бухгалтерского (бюджетного) учета у объекта контроля </w:t>
      </w:r>
      <w:r w:rsidR="000B68F4">
        <w:rPr>
          <w:sz w:val="28"/>
          <w:szCs w:val="28"/>
        </w:rPr>
        <w:t>–</w:t>
      </w:r>
      <w:r w:rsidR="000B68F4" w:rsidRPr="003524D6">
        <w:rPr>
          <w:sz w:val="28"/>
          <w:szCs w:val="28"/>
        </w:rPr>
        <w:t xml:space="preserve"> на</w:t>
      </w:r>
      <w:r w:rsidR="000B68F4">
        <w:rPr>
          <w:sz w:val="28"/>
          <w:szCs w:val="28"/>
        </w:rPr>
        <w:t xml:space="preserve"> </w:t>
      </w:r>
      <w:r w:rsidR="000B68F4" w:rsidRPr="003524D6">
        <w:rPr>
          <w:sz w:val="28"/>
          <w:szCs w:val="28"/>
        </w:rPr>
        <w:t>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8F4">
        <w:rPr>
          <w:sz w:val="28"/>
          <w:szCs w:val="28"/>
        </w:rPr>
        <w:t xml:space="preserve"> </w:t>
      </w:r>
      <w:r w:rsidR="000B68F4" w:rsidRPr="003524D6">
        <w:rPr>
          <w:sz w:val="28"/>
          <w:szCs w:val="28"/>
        </w:rPr>
        <w:t>на период организации и проведения экспертиз;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8F4" w:rsidRPr="003524D6">
        <w:rPr>
          <w:sz w:val="28"/>
          <w:szCs w:val="28"/>
        </w:rPr>
        <w:t xml:space="preserve">на период исполнения запросов, направленных в компетентные </w:t>
      </w:r>
      <w:r w:rsidR="00FF2DB2">
        <w:rPr>
          <w:sz w:val="28"/>
          <w:szCs w:val="28"/>
        </w:rPr>
        <w:t>муниципаль</w:t>
      </w:r>
      <w:r w:rsidR="000B68F4" w:rsidRPr="003524D6">
        <w:rPr>
          <w:sz w:val="28"/>
          <w:szCs w:val="28"/>
        </w:rPr>
        <w:t>ные органы;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8F4" w:rsidRPr="003524D6">
        <w:rPr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B68F4">
        <w:rPr>
          <w:sz w:val="28"/>
          <w:szCs w:val="28"/>
        </w:rPr>
        <w:t xml:space="preserve"> </w:t>
      </w:r>
      <w:r w:rsidR="000B68F4" w:rsidRPr="003524D6">
        <w:rPr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0B68F4" w:rsidRPr="003524D6" w:rsidRDefault="00914CA7" w:rsidP="000B6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8F4" w:rsidRPr="003524D6">
        <w:rPr>
          <w:sz w:val="28"/>
          <w:szCs w:val="28"/>
        </w:rPr>
        <w:t>при наличии иных обстоятельств, делающих невозможным продолжение проведения проверки.</w:t>
      </w:r>
    </w:p>
    <w:p w:rsidR="000B68F4" w:rsidRPr="003524D6" w:rsidRDefault="000B68F4" w:rsidP="000B68F4">
      <w:pPr>
        <w:ind w:firstLine="540"/>
        <w:jc w:val="both"/>
        <w:rPr>
          <w:sz w:val="28"/>
          <w:szCs w:val="28"/>
        </w:rPr>
      </w:pPr>
      <w:r w:rsidRPr="003524D6">
        <w:rPr>
          <w:sz w:val="28"/>
          <w:szCs w:val="28"/>
        </w:rPr>
        <w:t xml:space="preserve">В </w:t>
      </w:r>
      <w:r w:rsidR="00FF2DB2">
        <w:rPr>
          <w:sz w:val="28"/>
          <w:szCs w:val="28"/>
        </w:rPr>
        <w:t>распоряжении</w:t>
      </w:r>
      <w:r w:rsidRPr="003524D6">
        <w:rPr>
          <w:sz w:val="28"/>
          <w:szCs w:val="28"/>
        </w:rPr>
        <w:t xml:space="preserve"> на проведение контрольного мероприятия делается запись о приостановлении контрольного мероприятия.</w:t>
      </w:r>
    </w:p>
    <w:p w:rsidR="000B68F4" w:rsidRPr="003524D6" w:rsidRDefault="000B68F4" w:rsidP="000B68F4">
      <w:pPr>
        <w:ind w:firstLine="540"/>
        <w:jc w:val="both"/>
        <w:rPr>
          <w:sz w:val="28"/>
          <w:szCs w:val="28"/>
        </w:rPr>
      </w:pPr>
      <w:r w:rsidRPr="003524D6">
        <w:rPr>
          <w:sz w:val="28"/>
          <w:szCs w:val="28"/>
        </w:rPr>
        <w:t>На время приостановления проведения контрольного мероприятия течение срока его проведения прерывается.</w:t>
      </w:r>
    </w:p>
    <w:p w:rsidR="000B68F4" w:rsidRPr="003524D6" w:rsidRDefault="000B68F4" w:rsidP="000B68F4">
      <w:pPr>
        <w:ind w:firstLine="540"/>
        <w:jc w:val="both"/>
        <w:rPr>
          <w:sz w:val="28"/>
          <w:szCs w:val="28"/>
        </w:rPr>
      </w:pPr>
      <w:r w:rsidRPr="003524D6">
        <w:rPr>
          <w:sz w:val="28"/>
          <w:szCs w:val="28"/>
        </w:rPr>
        <w:t>1</w:t>
      </w:r>
      <w:r w:rsidR="00FF2DB2">
        <w:rPr>
          <w:sz w:val="28"/>
          <w:szCs w:val="28"/>
        </w:rPr>
        <w:t>9</w:t>
      </w:r>
      <w:r w:rsidRPr="003524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4D6">
        <w:rPr>
          <w:sz w:val="28"/>
          <w:szCs w:val="28"/>
        </w:rPr>
        <w:t xml:space="preserve">Решение о возобновлении проведения проверки оформляется дополнительным </w:t>
      </w:r>
      <w:r w:rsidR="00FF2DB2">
        <w:rPr>
          <w:sz w:val="28"/>
          <w:szCs w:val="28"/>
        </w:rPr>
        <w:t>распоряжением</w:t>
      </w:r>
      <w:r w:rsidRPr="003524D6">
        <w:rPr>
          <w:sz w:val="28"/>
          <w:szCs w:val="28"/>
        </w:rPr>
        <w:t xml:space="preserve"> </w:t>
      </w:r>
      <w:r w:rsidR="00C026BC">
        <w:rPr>
          <w:sz w:val="28"/>
          <w:szCs w:val="28"/>
        </w:rPr>
        <w:t>главы администрации</w:t>
      </w:r>
      <w:r w:rsidR="00914CA7">
        <w:rPr>
          <w:sz w:val="28"/>
          <w:szCs w:val="28"/>
        </w:rPr>
        <w:t>.</w:t>
      </w: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A800D4" w:rsidRDefault="00A800D4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653948" w:rsidRDefault="00653948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</w:p>
    <w:p w:rsidR="0012286E" w:rsidRPr="0012286E" w:rsidRDefault="0012286E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 w:rsidRPr="0012286E">
        <w:rPr>
          <w:sz w:val="24"/>
          <w:szCs w:val="24"/>
          <w:lang w:eastAsia="ar-SA"/>
        </w:rPr>
        <w:lastRenderedPageBreak/>
        <w:t>Приложение</w:t>
      </w:r>
    </w:p>
    <w:p w:rsidR="0012286E" w:rsidRPr="0012286E" w:rsidRDefault="0012286E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12286E">
        <w:rPr>
          <w:sz w:val="24"/>
          <w:szCs w:val="24"/>
          <w:lang w:eastAsia="ar-SA"/>
        </w:rPr>
        <w:t xml:space="preserve"> Стандарту осуществления внутреннего </w:t>
      </w:r>
    </w:p>
    <w:p w:rsidR="0012286E" w:rsidRPr="0012286E" w:rsidRDefault="0012286E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 w:rsidRPr="0012286E">
        <w:rPr>
          <w:sz w:val="24"/>
          <w:szCs w:val="24"/>
          <w:lang w:eastAsia="ar-SA"/>
        </w:rPr>
        <w:t>муниципального финансового контроля</w:t>
      </w:r>
    </w:p>
    <w:p w:rsidR="0012286E" w:rsidRPr="0012286E" w:rsidRDefault="0012286E" w:rsidP="0012286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 w:rsidRPr="0012286E">
        <w:rPr>
          <w:sz w:val="24"/>
          <w:szCs w:val="24"/>
          <w:lang w:eastAsia="ar-SA"/>
        </w:rPr>
        <w:t>«Проведение контрольного мероприятия»</w:t>
      </w:r>
    </w:p>
    <w:p w:rsidR="0012286E" w:rsidRPr="0012286E" w:rsidRDefault="0012286E" w:rsidP="0012286E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/>
          <w:bCs/>
          <w:iCs/>
          <w:sz w:val="24"/>
          <w:szCs w:val="24"/>
          <w:lang w:eastAsia="zh-CN"/>
        </w:rPr>
      </w:pPr>
    </w:p>
    <w:p w:rsidR="0012286E" w:rsidRPr="00A02D44" w:rsidRDefault="0012286E" w:rsidP="0012286E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outlineLvl w:val="1"/>
        <w:rPr>
          <w:rFonts w:ascii="Arial" w:hAnsi="Arial"/>
          <w:b/>
          <w:bCs/>
          <w:i/>
          <w:iCs/>
          <w:sz w:val="28"/>
          <w:szCs w:val="28"/>
          <w:lang w:eastAsia="zh-CN"/>
        </w:rPr>
      </w:pPr>
      <w:r>
        <w:rPr>
          <w:b/>
          <w:bCs/>
          <w:iCs/>
          <w:sz w:val="26"/>
          <w:szCs w:val="26"/>
          <w:lang w:eastAsia="zh-CN"/>
        </w:rPr>
        <w:tab/>
      </w:r>
      <w:r>
        <w:rPr>
          <w:b/>
          <w:bCs/>
          <w:iCs/>
          <w:sz w:val="26"/>
          <w:szCs w:val="26"/>
          <w:lang w:eastAsia="zh-CN"/>
        </w:rPr>
        <w:tab/>
      </w:r>
      <w:r>
        <w:rPr>
          <w:b/>
          <w:bCs/>
          <w:iCs/>
          <w:sz w:val="26"/>
          <w:szCs w:val="26"/>
          <w:lang w:eastAsia="zh-CN"/>
        </w:rPr>
        <w:tab/>
      </w:r>
      <w:r>
        <w:rPr>
          <w:b/>
          <w:bCs/>
          <w:iCs/>
          <w:sz w:val="26"/>
          <w:szCs w:val="26"/>
          <w:lang w:eastAsia="zh-CN"/>
        </w:rPr>
        <w:tab/>
      </w:r>
      <w:r>
        <w:rPr>
          <w:b/>
          <w:bCs/>
          <w:iCs/>
          <w:sz w:val="26"/>
          <w:szCs w:val="26"/>
          <w:lang w:eastAsia="zh-CN"/>
        </w:rPr>
        <w:tab/>
      </w:r>
      <w:r w:rsidRPr="00A02D44">
        <w:rPr>
          <w:b/>
          <w:bCs/>
          <w:iCs/>
          <w:sz w:val="28"/>
          <w:szCs w:val="28"/>
          <w:lang w:eastAsia="zh-CN"/>
        </w:rPr>
        <w:t>УВЕДОМЛЕНИЕ</w:t>
      </w:r>
    </w:p>
    <w:p w:rsidR="0012286E" w:rsidRPr="0012286E" w:rsidRDefault="0012286E" w:rsidP="0012286E">
      <w:pPr>
        <w:jc w:val="right"/>
        <w:rPr>
          <w:i/>
        </w:rPr>
      </w:pPr>
      <w:r w:rsidRPr="0012286E">
        <w:rPr>
          <w:sz w:val="26"/>
          <w:szCs w:val="26"/>
        </w:rPr>
        <w:t>_______________________</w:t>
      </w:r>
    </w:p>
    <w:p w:rsidR="0012286E" w:rsidRPr="0012286E" w:rsidRDefault="00EA4B7E" w:rsidP="00EA4B7E">
      <w:pPr>
        <w:ind w:left="5664" w:firstLine="708"/>
        <w:jc w:val="center"/>
        <w:rPr>
          <w:sz w:val="26"/>
          <w:szCs w:val="26"/>
        </w:rPr>
      </w:pPr>
      <w:r>
        <w:rPr>
          <w:i/>
        </w:rPr>
        <w:t xml:space="preserve"> </w:t>
      </w:r>
      <w:r w:rsidR="0012286E" w:rsidRPr="0012286E">
        <w:rPr>
          <w:i/>
        </w:rPr>
        <w:t>(должность, инициалы, фамилия,</w:t>
      </w:r>
    </w:p>
    <w:p w:rsidR="0012286E" w:rsidRPr="0012286E" w:rsidRDefault="0012286E" w:rsidP="0012286E">
      <w:pPr>
        <w:jc w:val="right"/>
        <w:rPr>
          <w:i/>
        </w:rPr>
      </w:pPr>
      <w:r w:rsidRPr="0012286E">
        <w:rPr>
          <w:sz w:val="26"/>
          <w:szCs w:val="26"/>
        </w:rPr>
        <w:t>___________________________________</w:t>
      </w:r>
    </w:p>
    <w:p w:rsidR="0012286E" w:rsidRPr="0012286E" w:rsidRDefault="00EA4B7E" w:rsidP="00EA4B7E">
      <w:pPr>
        <w:ind w:firstLine="576"/>
        <w:jc w:val="center"/>
        <w:rPr>
          <w:sz w:val="26"/>
          <w:szCs w:val="26"/>
        </w:rPr>
      </w:pPr>
      <w:r>
        <w:rPr>
          <w:i/>
        </w:rPr>
        <w:t xml:space="preserve">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2286E" w:rsidRPr="0012286E">
        <w:rPr>
          <w:i/>
        </w:rPr>
        <w:t>руководителя Объекта контроля)</w:t>
      </w:r>
    </w:p>
    <w:p w:rsidR="0012286E" w:rsidRPr="00A02D44" w:rsidRDefault="0012286E" w:rsidP="0012286E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rFonts w:ascii="Arial" w:hAnsi="Arial"/>
          <w:b/>
          <w:bCs/>
          <w:i/>
          <w:iCs/>
          <w:sz w:val="28"/>
          <w:szCs w:val="28"/>
          <w:lang w:eastAsia="zh-CN"/>
        </w:rPr>
      </w:pPr>
      <w:r w:rsidRPr="00A02D44">
        <w:rPr>
          <w:b/>
          <w:bCs/>
          <w:i/>
          <w:iCs/>
          <w:sz w:val="28"/>
          <w:szCs w:val="28"/>
          <w:lang w:eastAsia="zh-CN"/>
        </w:rPr>
        <w:t>Уважаемая (ый)  ________________________</w:t>
      </w:r>
    </w:p>
    <w:p w:rsidR="0012286E" w:rsidRPr="0012286E" w:rsidRDefault="0012286E" w:rsidP="0012286E">
      <w:pPr>
        <w:jc w:val="center"/>
        <w:rPr>
          <w:sz w:val="26"/>
          <w:szCs w:val="26"/>
        </w:rPr>
      </w:pPr>
      <w:r w:rsidRPr="0012286E">
        <w:rPr>
          <w:i/>
        </w:rPr>
        <w:t xml:space="preserve">                            </w:t>
      </w:r>
      <w:r w:rsidR="00EA4B7E">
        <w:rPr>
          <w:i/>
        </w:rPr>
        <w:t xml:space="preserve">           </w:t>
      </w:r>
      <w:r w:rsidRPr="0012286E">
        <w:rPr>
          <w:i/>
        </w:rPr>
        <w:t xml:space="preserve">   (имя, отчество)</w:t>
      </w:r>
    </w:p>
    <w:p w:rsidR="0012286E" w:rsidRPr="00A02D44" w:rsidRDefault="0012286E" w:rsidP="0012286E">
      <w:pPr>
        <w:jc w:val="center"/>
        <w:rPr>
          <w:sz w:val="28"/>
          <w:szCs w:val="28"/>
        </w:rPr>
      </w:pPr>
    </w:p>
    <w:p w:rsidR="0012286E" w:rsidRPr="00A02D44" w:rsidRDefault="00A800D4" w:rsidP="00EA4B7E">
      <w:pPr>
        <w:suppressAutoHyphens/>
        <w:ind w:firstLine="708"/>
        <w:jc w:val="both"/>
        <w:rPr>
          <w:i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Орган контроля </w:t>
      </w:r>
      <w:r w:rsidR="0012286E" w:rsidRPr="00A02D4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муниципального образования Назиевское городское поселение </w:t>
      </w:r>
      <w:r w:rsidR="0012286E" w:rsidRPr="00A02D44">
        <w:rPr>
          <w:sz w:val="28"/>
          <w:szCs w:val="28"/>
          <w:lang w:eastAsia="zh-CN"/>
        </w:rPr>
        <w:t xml:space="preserve">Кировского муниципального района Ленинградской области уведомляет Вас, что в соответствии с </w:t>
      </w:r>
      <w:r w:rsidRPr="00A800D4">
        <w:rPr>
          <w:sz w:val="28"/>
          <w:szCs w:val="28"/>
          <w:lang w:eastAsia="zh-CN"/>
        </w:rPr>
        <w:t>Положени</w:t>
      </w:r>
      <w:r>
        <w:rPr>
          <w:sz w:val="28"/>
          <w:szCs w:val="28"/>
          <w:lang w:eastAsia="zh-CN"/>
        </w:rPr>
        <w:t xml:space="preserve">ем </w:t>
      </w:r>
      <w:r w:rsidRPr="00A800D4">
        <w:rPr>
          <w:sz w:val="28"/>
          <w:szCs w:val="28"/>
          <w:lang w:eastAsia="zh-CN"/>
        </w:rPr>
        <w:t>об осуществлении внутреннего муниципального финансового контроля в муниципальном образовании Назиевское городское поселение Кировского муниципального района Ленинградской области</w:t>
      </w:r>
      <w:r w:rsidR="0012286E" w:rsidRPr="00A02D44">
        <w:rPr>
          <w:sz w:val="28"/>
          <w:szCs w:val="28"/>
          <w:lang w:eastAsia="zh-CN"/>
        </w:rPr>
        <w:t xml:space="preserve"> и пунктом ___ плана работы отдела внутреннего муниципального финансового контроля</w:t>
      </w:r>
      <w:r w:rsidR="00EA4B7E" w:rsidRPr="00A02D44">
        <w:rPr>
          <w:sz w:val="28"/>
          <w:szCs w:val="28"/>
          <w:lang w:eastAsia="zh-CN"/>
        </w:rPr>
        <w:t xml:space="preserve"> </w:t>
      </w:r>
      <w:r w:rsidR="0012286E" w:rsidRPr="00A02D44">
        <w:rPr>
          <w:sz w:val="28"/>
          <w:szCs w:val="28"/>
          <w:lang w:eastAsia="zh-CN"/>
        </w:rPr>
        <w:t>администрации</w:t>
      </w:r>
      <w:r w:rsidR="00EA4B7E" w:rsidRPr="00A02D4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муниципального образования Назиевское городское поселение </w:t>
      </w:r>
      <w:r w:rsidRPr="00A02D44">
        <w:rPr>
          <w:sz w:val="28"/>
          <w:szCs w:val="28"/>
          <w:lang w:eastAsia="zh-CN"/>
        </w:rPr>
        <w:t>Кировского муниципального района Ленинградской области</w:t>
      </w:r>
      <w:r>
        <w:rPr>
          <w:sz w:val="28"/>
          <w:szCs w:val="28"/>
          <w:lang w:eastAsia="zh-CN"/>
        </w:rPr>
        <w:t xml:space="preserve"> </w:t>
      </w:r>
      <w:r w:rsidR="0012286E" w:rsidRPr="00A02D44">
        <w:rPr>
          <w:sz w:val="28"/>
          <w:szCs w:val="28"/>
          <w:lang w:eastAsia="zh-CN"/>
        </w:rPr>
        <w:t>на __ год в __________________________________________________</w:t>
      </w:r>
      <w:r w:rsidR="00A02D44">
        <w:rPr>
          <w:sz w:val="28"/>
          <w:szCs w:val="28"/>
          <w:lang w:eastAsia="zh-CN"/>
        </w:rPr>
        <w:t>_____________</w:t>
      </w:r>
      <w:r w:rsidR="00EA4B7E" w:rsidRPr="00A02D44">
        <w:rPr>
          <w:sz w:val="28"/>
          <w:szCs w:val="28"/>
          <w:lang w:eastAsia="zh-CN"/>
        </w:rPr>
        <w:t>_</w:t>
      </w:r>
      <w:r w:rsidR="0012286E" w:rsidRPr="00A02D44">
        <w:rPr>
          <w:sz w:val="28"/>
          <w:szCs w:val="28"/>
          <w:lang w:eastAsia="zh-CN"/>
        </w:rPr>
        <w:t>__</w:t>
      </w:r>
    </w:p>
    <w:p w:rsidR="0012286E" w:rsidRDefault="00EA4B7E" w:rsidP="0012286E">
      <w:pPr>
        <w:jc w:val="center"/>
        <w:rPr>
          <w:i/>
        </w:rPr>
      </w:pPr>
      <w:r>
        <w:rPr>
          <w:i/>
        </w:rPr>
        <w:t xml:space="preserve">            </w:t>
      </w:r>
      <w:r w:rsidR="0012286E" w:rsidRPr="0012286E">
        <w:rPr>
          <w:i/>
        </w:rPr>
        <w:t>(наименование Объекта контроля)</w:t>
      </w:r>
    </w:p>
    <w:p w:rsidR="00EA4B7E" w:rsidRPr="0012286E" w:rsidRDefault="00EA4B7E" w:rsidP="0012286E">
      <w:pPr>
        <w:jc w:val="center"/>
        <w:rPr>
          <w:sz w:val="26"/>
          <w:szCs w:val="26"/>
        </w:rPr>
      </w:pPr>
      <w:r>
        <w:rPr>
          <w:i/>
        </w:rPr>
        <w:t>_____________________________________________________________________________________________</w:t>
      </w:r>
    </w:p>
    <w:p w:rsidR="0012286E" w:rsidRPr="0012286E" w:rsidRDefault="0012286E" w:rsidP="0012286E">
      <w:pPr>
        <w:suppressAutoHyphens/>
        <w:jc w:val="both"/>
        <w:rPr>
          <w:sz w:val="26"/>
          <w:szCs w:val="26"/>
          <w:lang w:eastAsia="zh-CN"/>
        </w:rPr>
      </w:pPr>
      <w:r w:rsidRPr="00A02D44">
        <w:rPr>
          <w:sz w:val="28"/>
          <w:szCs w:val="28"/>
          <w:lang w:eastAsia="zh-CN"/>
        </w:rPr>
        <w:t>будет проводиться</w:t>
      </w:r>
      <w:r w:rsidRPr="0012286E">
        <w:rPr>
          <w:sz w:val="26"/>
          <w:szCs w:val="26"/>
          <w:lang w:eastAsia="zh-CN"/>
        </w:rPr>
        <w:t xml:space="preserve"> __________________________________</w:t>
      </w:r>
      <w:r w:rsidR="00EA4B7E">
        <w:rPr>
          <w:sz w:val="26"/>
          <w:szCs w:val="26"/>
          <w:lang w:eastAsia="zh-CN"/>
        </w:rPr>
        <w:t>_</w:t>
      </w:r>
      <w:r w:rsidRPr="0012286E">
        <w:rPr>
          <w:sz w:val="26"/>
          <w:szCs w:val="26"/>
          <w:lang w:eastAsia="zh-CN"/>
        </w:rPr>
        <w:t>___________________</w:t>
      </w:r>
    </w:p>
    <w:p w:rsidR="0012286E" w:rsidRPr="007A4B71" w:rsidRDefault="0012286E" w:rsidP="0012286E">
      <w:pPr>
        <w:suppressAutoHyphens/>
        <w:jc w:val="both"/>
        <w:rPr>
          <w:i/>
          <w:lang w:eastAsia="zh-CN"/>
        </w:rPr>
      </w:pPr>
      <w:r w:rsidRPr="0012286E">
        <w:rPr>
          <w:sz w:val="26"/>
          <w:szCs w:val="26"/>
          <w:lang w:eastAsia="zh-CN"/>
        </w:rPr>
        <w:t>______________________________________________________</w:t>
      </w:r>
      <w:r w:rsidR="00A02D44">
        <w:rPr>
          <w:sz w:val="26"/>
          <w:szCs w:val="26"/>
          <w:lang w:eastAsia="zh-CN"/>
        </w:rPr>
        <w:t>_</w:t>
      </w:r>
      <w:r w:rsidRPr="0012286E">
        <w:rPr>
          <w:sz w:val="26"/>
          <w:szCs w:val="26"/>
          <w:lang w:eastAsia="zh-CN"/>
        </w:rPr>
        <w:t>________________</w:t>
      </w:r>
    </w:p>
    <w:p w:rsidR="0012286E" w:rsidRPr="0012286E" w:rsidRDefault="0012286E" w:rsidP="0012286E">
      <w:pPr>
        <w:suppressAutoHyphens/>
        <w:jc w:val="center"/>
        <w:rPr>
          <w:sz w:val="26"/>
          <w:szCs w:val="26"/>
          <w:lang w:eastAsia="zh-CN"/>
        </w:rPr>
      </w:pPr>
      <w:r w:rsidRPr="0012286E">
        <w:rPr>
          <w:i/>
          <w:lang w:eastAsia="zh-CN"/>
        </w:rPr>
        <w:t>(название контрольного мероприятия)</w:t>
      </w:r>
    </w:p>
    <w:p w:rsidR="0012286E" w:rsidRPr="0012286E" w:rsidRDefault="0012286E" w:rsidP="0012286E">
      <w:pPr>
        <w:suppressAutoHyphens/>
        <w:jc w:val="both"/>
        <w:rPr>
          <w:sz w:val="26"/>
          <w:szCs w:val="26"/>
          <w:lang w:eastAsia="zh-CN"/>
        </w:rPr>
      </w:pPr>
    </w:p>
    <w:p w:rsidR="0012286E" w:rsidRPr="00A02D44" w:rsidRDefault="0012286E" w:rsidP="0012286E">
      <w:pPr>
        <w:suppressAutoHyphens/>
        <w:jc w:val="both"/>
        <w:rPr>
          <w:i/>
          <w:lang w:eastAsia="zh-CN"/>
        </w:rPr>
      </w:pPr>
      <w:r w:rsidRPr="00A02D44">
        <w:rPr>
          <w:sz w:val="28"/>
          <w:szCs w:val="28"/>
          <w:lang w:eastAsia="zh-CN"/>
        </w:rPr>
        <w:t>Контрольное мероприятие будет проведено в период с «___» __________ по «____»_________</w:t>
      </w:r>
      <w:r w:rsidR="00A02D44">
        <w:rPr>
          <w:sz w:val="28"/>
          <w:szCs w:val="28"/>
          <w:lang w:eastAsia="zh-CN"/>
        </w:rPr>
        <w:t>____</w:t>
      </w:r>
      <w:r w:rsidRPr="00A02D44">
        <w:rPr>
          <w:sz w:val="28"/>
          <w:szCs w:val="28"/>
          <w:lang w:eastAsia="zh-CN"/>
        </w:rPr>
        <w:t>года</w:t>
      </w:r>
      <w:r w:rsidRPr="0012286E">
        <w:rPr>
          <w:sz w:val="26"/>
          <w:szCs w:val="26"/>
          <w:lang w:eastAsia="zh-CN"/>
        </w:rPr>
        <w:t xml:space="preserve"> _______________________________________</w:t>
      </w:r>
      <w:r w:rsidR="00A02D44">
        <w:rPr>
          <w:sz w:val="26"/>
          <w:szCs w:val="26"/>
          <w:lang w:eastAsia="zh-CN"/>
        </w:rPr>
        <w:t>____</w:t>
      </w:r>
      <w:r w:rsidRPr="0012286E">
        <w:rPr>
          <w:sz w:val="26"/>
          <w:szCs w:val="26"/>
          <w:lang w:eastAsia="zh-CN"/>
        </w:rPr>
        <w:t>__</w:t>
      </w:r>
      <w:r w:rsidR="00A02D44">
        <w:rPr>
          <w:sz w:val="26"/>
          <w:szCs w:val="26"/>
          <w:lang w:eastAsia="zh-CN"/>
        </w:rPr>
        <w:t>_</w:t>
      </w:r>
    </w:p>
    <w:p w:rsidR="0012286E" w:rsidRPr="0012286E" w:rsidRDefault="0012286E" w:rsidP="0012286E">
      <w:pPr>
        <w:suppressAutoHyphens/>
        <w:jc w:val="both"/>
        <w:rPr>
          <w:sz w:val="26"/>
          <w:szCs w:val="26"/>
          <w:lang w:eastAsia="zh-CN"/>
        </w:rPr>
      </w:pPr>
      <w:r w:rsidRPr="0012286E">
        <w:rPr>
          <w:i/>
          <w:lang w:eastAsia="zh-CN"/>
        </w:rPr>
        <w:t xml:space="preserve">                                 </w:t>
      </w:r>
      <w:r w:rsidR="00A02D44">
        <w:rPr>
          <w:i/>
          <w:lang w:eastAsia="zh-CN"/>
        </w:rPr>
        <w:t xml:space="preserve">                                         </w:t>
      </w:r>
      <w:r w:rsidRPr="0012286E">
        <w:rPr>
          <w:i/>
          <w:lang w:eastAsia="zh-CN"/>
        </w:rPr>
        <w:t xml:space="preserve">    (должность, фамилия, имя, отчество проверяющего)</w:t>
      </w:r>
    </w:p>
    <w:p w:rsidR="0012286E" w:rsidRPr="0012286E" w:rsidRDefault="00476474" w:rsidP="00476474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6"/>
          <w:szCs w:val="26"/>
          <w:lang w:eastAsia="zh-CN"/>
        </w:rPr>
        <w:t>В соответствии с пунктом</w:t>
      </w:r>
      <w:r w:rsidR="0012286E" w:rsidRPr="0012286E">
        <w:rPr>
          <w:sz w:val="26"/>
          <w:szCs w:val="26"/>
          <w:lang w:eastAsia="zh-CN"/>
        </w:rPr>
        <w:t xml:space="preserve"> ______ </w:t>
      </w:r>
      <w:r w:rsidR="00A800D4" w:rsidRPr="00A800D4">
        <w:rPr>
          <w:sz w:val="26"/>
          <w:szCs w:val="26"/>
          <w:lang w:eastAsia="zh-CN"/>
        </w:rPr>
        <w:t>Положением об осуществлении внутреннего муниципального финансового контроля в муниципальном образовании Назиевское городское поселение Кировского муниципального района Ленинградской области</w:t>
      </w:r>
      <w:r w:rsidR="0012286E" w:rsidRPr="0012286E">
        <w:rPr>
          <w:sz w:val="26"/>
          <w:szCs w:val="26"/>
          <w:lang w:eastAsia="zh-CN"/>
        </w:rPr>
        <w:t xml:space="preserve"> прошу обеспечить необходимые условия для работы специалиста(ов) отдела внутреннего муниципального финансового контроля </w:t>
      </w:r>
      <w:r w:rsidR="00BC2711" w:rsidRPr="00BC2711">
        <w:rPr>
          <w:sz w:val="26"/>
          <w:szCs w:val="26"/>
          <w:lang w:eastAsia="zh-CN"/>
        </w:rPr>
        <w:t>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="0012286E" w:rsidRPr="0012286E">
        <w:rPr>
          <w:sz w:val="26"/>
          <w:szCs w:val="26"/>
          <w:lang w:eastAsia="zh-CN"/>
        </w:rPr>
        <w:t>.</w:t>
      </w:r>
    </w:p>
    <w:p w:rsidR="00A35364" w:rsidRDefault="00A35364" w:rsidP="001F1AB1">
      <w:pPr>
        <w:jc w:val="right"/>
        <w:rPr>
          <w:sz w:val="28"/>
          <w:szCs w:val="28"/>
        </w:rPr>
      </w:pPr>
    </w:p>
    <w:p w:rsidR="00A35364" w:rsidRPr="009B7A2A" w:rsidRDefault="00A35364" w:rsidP="00A35364">
      <w:pPr>
        <w:rPr>
          <w:sz w:val="26"/>
          <w:szCs w:val="26"/>
        </w:rPr>
      </w:pPr>
      <w:r w:rsidRPr="009B7A2A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9B7A2A">
        <w:rPr>
          <w:sz w:val="26"/>
          <w:szCs w:val="26"/>
        </w:rPr>
        <w:t>___ ______________________ _____________________</w:t>
      </w:r>
      <w:r>
        <w:rPr>
          <w:sz w:val="26"/>
          <w:szCs w:val="26"/>
        </w:rPr>
        <w:t>_</w:t>
      </w:r>
    </w:p>
    <w:p w:rsidR="00A35364" w:rsidRPr="009B7A2A" w:rsidRDefault="00A35364" w:rsidP="00A35364">
      <w:pPr>
        <w:rPr>
          <w:color w:val="000000"/>
          <w:sz w:val="26"/>
          <w:szCs w:val="26"/>
        </w:rPr>
      </w:pPr>
      <w:r w:rsidRPr="009B7A2A">
        <w:rPr>
          <w:i/>
          <w:color w:val="000000"/>
          <w:lang w:eastAsia="zh-CN"/>
        </w:rPr>
        <w:t xml:space="preserve">           </w:t>
      </w:r>
      <w:r>
        <w:rPr>
          <w:i/>
          <w:color w:val="000000"/>
          <w:lang w:eastAsia="zh-CN"/>
        </w:rPr>
        <w:t xml:space="preserve">         </w:t>
      </w:r>
      <w:r w:rsidRPr="009B7A2A">
        <w:rPr>
          <w:i/>
          <w:color w:val="000000"/>
          <w:lang w:eastAsia="zh-CN"/>
        </w:rPr>
        <w:t xml:space="preserve">     (должность)                                       </w:t>
      </w:r>
      <w:r>
        <w:rPr>
          <w:i/>
          <w:color w:val="000000"/>
          <w:lang w:eastAsia="zh-CN"/>
        </w:rPr>
        <w:t xml:space="preserve">      </w:t>
      </w:r>
      <w:r w:rsidRPr="009B7A2A">
        <w:rPr>
          <w:i/>
          <w:color w:val="000000"/>
          <w:lang w:eastAsia="zh-CN"/>
        </w:rPr>
        <w:t xml:space="preserve">   (подпись)                     </w:t>
      </w:r>
      <w:r>
        <w:rPr>
          <w:i/>
          <w:color w:val="000000"/>
          <w:lang w:eastAsia="zh-CN"/>
        </w:rPr>
        <w:t xml:space="preserve">          </w:t>
      </w:r>
      <w:r w:rsidRPr="009B7A2A">
        <w:rPr>
          <w:i/>
          <w:color w:val="000000"/>
          <w:lang w:eastAsia="zh-CN"/>
        </w:rPr>
        <w:t>(</w:t>
      </w:r>
      <w:r>
        <w:rPr>
          <w:i/>
          <w:color w:val="000000"/>
          <w:lang w:eastAsia="zh-CN"/>
        </w:rPr>
        <w:t>расшифровка подписи</w:t>
      </w:r>
      <w:r w:rsidRPr="009B7A2A">
        <w:rPr>
          <w:i/>
          <w:color w:val="000000"/>
          <w:lang w:eastAsia="zh-CN"/>
        </w:rPr>
        <w:t>)</w:t>
      </w:r>
    </w:p>
    <w:p w:rsidR="00A35364" w:rsidRDefault="00A35364" w:rsidP="00A35364">
      <w:pPr>
        <w:rPr>
          <w:sz w:val="28"/>
          <w:szCs w:val="28"/>
        </w:rPr>
      </w:pPr>
    </w:p>
    <w:p w:rsidR="00A35364" w:rsidRDefault="00A35364" w:rsidP="001F1AB1">
      <w:pPr>
        <w:jc w:val="right"/>
        <w:rPr>
          <w:sz w:val="28"/>
          <w:szCs w:val="28"/>
        </w:rPr>
      </w:pPr>
    </w:p>
    <w:p w:rsidR="00A35364" w:rsidRDefault="00A35364" w:rsidP="001F1AB1">
      <w:pPr>
        <w:jc w:val="right"/>
        <w:rPr>
          <w:sz w:val="28"/>
          <w:szCs w:val="28"/>
        </w:rPr>
      </w:pPr>
    </w:p>
    <w:p w:rsidR="00A35364" w:rsidRDefault="00A35364" w:rsidP="001F1AB1">
      <w:pPr>
        <w:jc w:val="right"/>
        <w:rPr>
          <w:sz w:val="28"/>
          <w:szCs w:val="28"/>
        </w:rPr>
      </w:pPr>
    </w:p>
    <w:p w:rsidR="00A800D4" w:rsidRDefault="00A800D4" w:rsidP="001F1AB1">
      <w:pPr>
        <w:jc w:val="right"/>
        <w:rPr>
          <w:sz w:val="28"/>
          <w:szCs w:val="28"/>
        </w:rPr>
      </w:pPr>
    </w:p>
    <w:p w:rsidR="00750E31" w:rsidRPr="00074144" w:rsidRDefault="00750E31" w:rsidP="00750E31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УТВЕРЖДЕН</w:t>
      </w:r>
    </w:p>
    <w:p w:rsidR="00750E31" w:rsidRPr="00074144" w:rsidRDefault="00750E31" w:rsidP="00750E31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постановлением администрации</w:t>
      </w:r>
    </w:p>
    <w:p w:rsidR="00750E31" w:rsidRPr="00074144" w:rsidRDefault="00750E31" w:rsidP="00750E31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 xml:space="preserve">муниципального образования </w:t>
      </w:r>
    </w:p>
    <w:p w:rsidR="00750E31" w:rsidRPr="00074144" w:rsidRDefault="00750E31" w:rsidP="00750E31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Назиевское городское поселение</w:t>
      </w:r>
    </w:p>
    <w:p w:rsidR="00750E31" w:rsidRPr="00074144" w:rsidRDefault="00750E31" w:rsidP="00750E31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Кировского муниципального района</w:t>
      </w:r>
    </w:p>
    <w:p w:rsidR="00750E31" w:rsidRPr="00074144" w:rsidRDefault="00750E31" w:rsidP="00750E31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Ленинградской области</w:t>
      </w:r>
    </w:p>
    <w:p w:rsidR="007278CA" w:rsidRDefault="007278CA" w:rsidP="007278CA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02 октября </w:t>
      </w:r>
      <w:r w:rsidRPr="00AD7C10">
        <w:rPr>
          <w:sz w:val="24"/>
          <w:szCs w:val="24"/>
        </w:rPr>
        <w:t>2020 года №</w:t>
      </w:r>
      <w:r>
        <w:rPr>
          <w:sz w:val="24"/>
          <w:szCs w:val="24"/>
        </w:rPr>
        <w:t xml:space="preserve"> 187</w:t>
      </w:r>
    </w:p>
    <w:p w:rsidR="00750E31" w:rsidRPr="00074144" w:rsidRDefault="007278CA" w:rsidP="007278CA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 xml:space="preserve"> </w:t>
      </w:r>
      <w:r w:rsidR="00750E31" w:rsidRPr="00074144">
        <w:rPr>
          <w:sz w:val="24"/>
          <w:szCs w:val="24"/>
        </w:rPr>
        <w:t>(приложение №</w:t>
      </w:r>
      <w:r w:rsidR="00F51C7E">
        <w:rPr>
          <w:sz w:val="24"/>
          <w:szCs w:val="24"/>
        </w:rPr>
        <w:t xml:space="preserve"> </w:t>
      </w:r>
      <w:r w:rsidR="00750E31">
        <w:rPr>
          <w:sz w:val="24"/>
          <w:szCs w:val="24"/>
        </w:rPr>
        <w:t>3</w:t>
      </w:r>
      <w:r w:rsidR="00750E31" w:rsidRPr="00074144">
        <w:rPr>
          <w:sz w:val="24"/>
          <w:szCs w:val="24"/>
        </w:rPr>
        <w:t>)</w:t>
      </w:r>
    </w:p>
    <w:p w:rsidR="001F1AB1" w:rsidRPr="003524D6" w:rsidRDefault="001F1AB1" w:rsidP="001F1AB1">
      <w:pPr>
        <w:jc w:val="center"/>
        <w:rPr>
          <w:sz w:val="28"/>
          <w:szCs w:val="28"/>
        </w:rPr>
      </w:pPr>
    </w:p>
    <w:p w:rsidR="001F1AB1" w:rsidRDefault="001F1AB1" w:rsidP="001F1AB1">
      <w:pPr>
        <w:jc w:val="center"/>
        <w:rPr>
          <w:b/>
          <w:sz w:val="28"/>
          <w:szCs w:val="28"/>
        </w:rPr>
      </w:pPr>
      <w:r w:rsidRPr="001F1AB1">
        <w:rPr>
          <w:b/>
          <w:sz w:val="28"/>
          <w:szCs w:val="28"/>
        </w:rPr>
        <w:t>Стандарт осуществления внутреннего муниципального финансового контроля «Оформление результатов контрольных мероприятий»</w:t>
      </w:r>
    </w:p>
    <w:p w:rsidR="001F1AB1" w:rsidRPr="003524D6" w:rsidRDefault="001F1AB1" w:rsidP="001F1AB1">
      <w:pPr>
        <w:jc w:val="center"/>
        <w:rPr>
          <w:sz w:val="28"/>
          <w:szCs w:val="28"/>
        </w:rPr>
      </w:pPr>
    </w:p>
    <w:p w:rsidR="001F1AB1" w:rsidRDefault="001F1AB1" w:rsidP="001F1AB1">
      <w:pPr>
        <w:ind w:firstLine="540"/>
        <w:jc w:val="both"/>
        <w:rPr>
          <w:sz w:val="28"/>
          <w:szCs w:val="28"/>
        </w:rPr>
      </w:pPr>
      <w:r w:rsidRPr="008C6393">
        <w:rPr>
          <w:sz w:val="28"/>
          <w:szCs w:val="28"/>
        </w:rPr>
        <w:t>1.</w:t>
      </w:r>
      <w:r w:rsidRPr="008C6393">
        <w:rPr>
          <w:sz w:val="28"/>
          <w:szCs w:val="28"/>
        </w:rPr>
        <w:tab/>
      </w:r>
      <w:r w:rsidRPr="001F1AB1">
        <w:rPr>
          <w:sz w:val="28"/>
          <w:szCs w:val="28"/>
        </w:rPr>
        <w:t xml:space="preserve">Стандарт осуществления внутреннего муниципального финансового контроля «Оформление результатов контрольных мероприятий» </w:t>
      </w:r>
      <w:r w:rsidRPr="008C6393">
        <w:rPr>
          <w:sz w:val="28"/>
          <w:szCs w:val="28"/>
        </w:rPr>
        <w:t xml:space="preserve">(далее – Стандарт) </w:t>
      </w:r>
      <w:r w:rsidR="00B00910" w:rsidRPr="002D34F8">
        <w:rPr>
          <w:color w:val="000000"/>
          <w:sz w:val="28"/>
          <w:szCs w:val="28"/>
        </w:rPr>
        <w:t>разработан</w:t>
      </w:r>
      <w:r w:rsidR="00B00910" w:rsidRPr="005468FE">
        <w:rPr>
          <w:sz w:val="28"/>
          <w:szCs w:val="28"/>
        </w:rPr>
        <w:t xml:space="preserve"> </w:t>
      </w:r>
      <w:r w:rsidR="005D601F" w:rsidRPr="005D601F">
        <w:rPr>
          <w:sz w:val="28"/>
          <w:szCs w:val="28"/>
        </w:rPr>
        <w:t>в целях совершенствования организации деятельности органа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 (далее – орган контроля).</w:t>
      </w:r>
    </w:p>
    <w:p w:rsidR="001F1AB1" w:rsidRPr="004359A2" w:rsidRDefault="001F1AB1" w:rsidP="001F1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59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59A2">
        <w:rPr>
          <w:sz w:val="28"/>
          <w:szCs w:val="28"/>
        </w:rPr>
        <w:t>Целью настоящего Стандарта является установление общих правил и процедур оформления результатов контрольных мероприятий.</w:t>
      </w:r>
    </w:p>
    <w:p w:rsidR="001F1AB1" w:rsidRDefault="001F1AB1" w:rsidP="001F1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9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59A2">
        <w:rPr>
          <w:sz w:val="28"/>
          <w:szCs w:val="28"/>
        </w:rPr>
        <w:t>Оформление результатов контрольных мероприятий является заключительным этапом контрольного мероприятия.</w:t>
      </w:r>
    </w:p>
    <w:p w:rsidR="007B7100" w:rsidRPr="00690CC5" w:rsidRDefault="001F1AB1" w:rsidP="001F1AB1">
      <w:pPr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7B7100">
        <w:rPr>
          <w:sz w:val="28"/>
          <w:szCs w:val="24"/>
        </w:rPr>
        <w:t xml:space="preserve">. </w:t>
      </w:r>
      <w:r w:rsidR="007B7100" w:rsidRPr="00690CC5">
        <w:rPr>
          <w:sz w:val="28"/>
          <w:szCs w:val="24"/>
        </w:rPr>
        <w:t xml:space="preserve">Результаты контрольного мероприятия подлежат оформлению в письменном виде актом в случае проведения </w:t>
      </w:r>
      <w:r w:rsidR="005D601F">
        <w:rPr>
          <w:sz w:val="28"/>
          <w:szCs w:val="24"/>
        </w:rPr>
        <w:t xml:space="preserve">камеральной </w:t>
      </w:r>
      <w:r w:rsidR="007B7100" w:rsidRPr="00690CC5">
        <w:rPr>
          <w:sz w:val="28"/>
          <w:szCs w:val="24"/>
        </w:rPr>
        <w:t xml:space="preserve">проверки и </w:t>
      </w:r>
      <w:r w:rsidR="005D601F">
        <w:rPr>
          <w:sz w:val="28"/>
          <w:szCs w:val="24"/>
        </w:rPr>
        <w:t>выездной проверки (</w:t>
      </w:r>
      <w:r w:rsidR="007B7100" w:rsidRPr="00690CC5">
        <w:rPr>
          <w:sz w:val="28"/>
          <w:szCs w:val="24"/>
        </w:rPr>
        <w:t>ревизии</w:t>
      </w:r>
      <w:r w:rsidR="005D601F">
        <w:rPr>
          <w:sz w:val="28"/>
          <w:szCs w:val="24"/>
        </w:rPr>
        <w:t>), встречной проверки</w:t>
      </w:r>
      <w:r w:rsidR="007B7100" w:rsidRPr="00690CC5">
        <w:rPr>
          <w:sz w:val="28"/>
          <w:szCs w:val="24"/>
        </w:rPr>
        <w:t xml:space="preserve">, либо заключением в случае проведения обследования (далее при совместном упоминании – документы, оформляющие результаты контрольного мероприятия). </w:t>
      </w:r>
    </w:p>
    <w:p w:rsidR="007B7100" w:rsidRPr="00690CC5" w:rsidRDefault="00B00514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Д</w:t>
      </w:r>
      <w:r w:rsidRPr="00B00514">
        <w:rPr>
          <w:sz w:val="28"/>
          <w:szCs w:val="24"/>
        </w:rPr>
        <w:t>окументы, оформляющие результаты контрольного мероприятия</w:t>
      </w:r>
      <w:r>
        <w:rPr>
          <w:sz w:val="28"/>
          <w:szCs w:val="24"/>
        </w:rPr>
        <w:t>,</w:t>
      </w:r>
      <w:r w:rsidR="007B7100" w:rsidRPr="00690CC5">
        <w:rPr>
          <w:sz w:val="28"/>
          <w:szCs w:val="24"/>
        </w:rPr>
        <w:t xml:space="preserve"> </w:t>
      </w:r>
      <w:r w:rsidR="005D601F">
        <w:rPr>
          <w:sz w:val="28"/>
          <w:szCs w:val="24"/>
        </w:rPr>
        <w:t>оформля</w:t>
      </w:r>
      <w:r>
        <w:rPr>
          <w:sz w:val="28"/>
          <w:szCs w:val="24"/>
        </w:rPr>
        <w:t>ю</w:t>
      </w:r>
      <w:r w:rsidR="005D601F">
        <w:rPr>
          <w:sz w:val="28"/>
          <w:szCs w:val="24"/>
        </w:rPr>
        <w:t>тся в срок</w:t>
      </w:r>
      <w:r w:rsidR="007B7100" w:rsidRPr="00690CC5">
        <w:rPr>
          <w:sz w:val="28"/>
          <w:szCs w:val="24"/>
        </w:rPr>
        <w:t xml:space="preserve"> не позднее последнего рабочего дня срока проведения контрольного мероприятия.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7B7100" w:rsidRPr="00690CC5">
        <w:rPr>
          <w:sz w:val="28"/>
          <w:szCs w:val="24"/>
        </w:rPr>
        <w:t xml:space="preserve">. Документы, оформляющие результаты контрольного мероприятия, должны содержать изложение документально подтвержденных данных о наличии нарушений бюджетного законодательства Российской Федерации и иных нормативных правовых актов, регламентирующих бюджетные правоотношения, выявленных в ходе проведения контрольного мероприятия, либо указание на отсутствие таковых.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Документы, оформляющие результаты контрольного мероприятия, должны быть составлены в письменном виде в двух экземплярах и иметь сквозную нумерацию страниц.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В документах, оформляющих результаты контрольного мероприятия, не допускаются помарки, подчистки и иные исправления.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7B7100" w:rsidRPr="00690CC5">
        <w:rPr>
          <w:sz w:val="28"/>
          <w:szCs w:val="24"/>
        </w:rPr>
        <w:t xml:space="preserve">. При составлении документов, оформляющих результаты контрольного мероприятия, должна быть обеспечена объективность, системность, четкость, доступность и лаконичность (без ущерба для содержания) изложения. </w:t>
      </w:r>
    </w:p>
    <w:p w:rsidR="007B7100" w:rsidRDefault="005D601F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А</w:t>
      </w:r>
      <w:r w:rsidR="007B7100" w:rsidRPr="00690CC5">
        <w:rPr>
          <w:sz w:val="28"/>
          <w:szCs w:val="24"/>
        </w:rPr>
        <w:t xml:space="preserve">кт проверки </w:t>
      </w:r>
      <w:r>
        <w:rPr>
          <w:sz w:val="28"/>
          <w:szCs w:val="24"/>
        </w:rPr>
        <w:t xml:space="preserve">оформляется </w:t>
      </w:r>
      <w:r w:rsidR="007B7100" w:rsidRPr="00690CC5">
        <w:rPr>
          <w:sz w:val="28"/>
          <w:szCs w:val="24"/>
        </w:rPr>
        <w:t xml:space="preserve">в соответствии с типовой структурой </w:t>
      </w:r>
      <w:hyperlink r:id="rId11" w:history="1">
        <w:r w:rsidR="007B7100" w:rsidRPr="00690CC5">
          <w:rPr>
            <w:sz w:val="28"/>
            <w:szCs w:val="24"/>
          </w:rPr>
          <w:t>акта проверки</w:t>
        </w:r>
      </w:hyperlink>
      <w:r w:rsidR="007B7100" w:rsidRPr="00690CC5">
        <w:rPr>
          <w:sz w:val="28"/>
          <w:szCs w:val="24"/>
        </w:rPr>
        <w:t xml:space="preserve"> </w:t>
      </w:r>
      <w:r w:rsidR="007B7100" w:rsidRPr="007B7100">
        <w:rPr>
          <w:sz w:val="28"/>
          <w:szCs w:val="24"/>
        </w:rPr>
        <w:t xml:space="preserve">согласно Приложению № </w:t>
      </w:r>
      <w:r w:rsidR="001F1AB1">
        <w:rPr>
          <w:sz w:val="28"/>
          <w:szCs w:val="24"/>
        </w:rPr>
        <w:t>1</w:t>
      </w:r>
      <w:r w:rsidR="007B7100" w:rsidRPr="007B7100">
        <w:rPr>
          <w:sz w:val="28"/>
          <w:szCs w:val="24"/>
        </w:rPr>
        <w:t xml:space="preserve"> к Стандарту.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7B7100" w:rsidRPr="00690CC5">
        <w:rPr>
          <w:sz w:val="28"/>
          <w:szCs w:val="24"/>
        </w:rPr>
        <w:t xml:space="preserve">. Документы, оформляющие результаты контрольного мероприятия, должны состоять из трех частей: вводной, </w:t>
      </w:r>
      <w:r>
        <w:rPr>
          <w:sz w:val="28"/>
          <w:szCs w:val="24"/>
        </w:rPr>
        <w:t>оп</w:t>
      </w:r>
      <w:r w:rsidR="007B7100">
        <w:rPr>
          <w:sz w:val="28"/>
          <w:szCs w:val="24"/>
        </w:rPr>
        <w:t>исательной</w:t>
      </w:r>
      <w:r w:rsidR="007B7100" w:rsidRPr="00690CC5">
        <w:rPr>
          <w:sz w:val="28"/>
          <w:szCs w:val="24"/>
        </w:rPr>
        <w:t xml:space="preserve"> и заключительной.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7B7100" w:rsidRPr="00690CC5">
        <w:rPr>
          <w:sz w:val="28"/>
          <w:szCs w:val="24"/>
        </w:rPr>
        <w:t xml:space="preserve">. Вводная часть документа, оформляющего результаты контрольного мероприятия, должна содержать следующие сведения: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690CC5">
        <w:rPr>
          <w:sz w:val="28"/>
          <w:szCs w:val="24"/>
        </w:rPr>
        <w:t xml:space="preserve"> дата, место составления указанного документа;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690CC5">
        <w:rPr>
          <w:sz w:val="28"/>
          <w:szCs w:val="24"/>
        </w:rPr>
        <w:t xml:space="preserve"> наименование отдела контроля;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690CC5">
        <w:rPr>
          <w:sz w:val="28"/>
          <w:szCs w:val="24"/>
        </w:rPr>
        <w:t xml:space="preserve"> дата и номер распоряжения о назначении проведения контрольного мероприятия;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690CC5">
        <w:rPr>
          <w:sz w:val="28"/>
          <w:szCs w:val="24"/>
        </w:rPr>
        <w:t xml:space="preserve"> фамилия, имя, отчество</w:t>
      </w:r>
      <w:r>
        <w:rPr>
          <w:sz w:val="28"/>
          <w:szCs w:val="24"/>
        </w:rPr>
        <w:t xml:space="preserve"> и должность</w:t>
      </w:r>
      <w:r w:rsidRPr="00690CC5">
        <w:rPr>
          <w:sz w:val="28"/>
          <w:szCs w:val="24"/>
        </w:rPr>
        <w:t xml:space="preserve"> участвующих в проведении контрольного мероприятия, в том числе привлеченных специалистов;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690CC5">
        <w:rPr>
          <w:sz w:val="28"/>
          <w:szCs w:val="24"/>
        </w:rPr>
        <w:t xml:space="preserve"> вид и форма контрольного мероприятия;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690CC5">
        <w:rPr>
          <w:sz w:val="28"/>
          <w:szCs w:val="24"/>
        </w:rPr>
        <w:t xml:space="preserve"> тема контрольного мероприятия;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690CC5">
        <w:rPr>
          <w:sz w:val="28"/>
          <w:szCs w:val="24"/>
        </w:rPr>
        <w:t xml:space="preserve"> проверяемый период;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- проверяемые суммы финансового обеспечения деятельности объекта контроля в проверяемом периоде;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- срок проведения контрольного мероприятия;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- сведения об объекте контроля (полное и сокращенное наименование, основной государственный регистрационный номер (ОГРН), идентификационный номер налогоплательщика (ИНН),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- ведомственная принадлежность; 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>- фамилия и инициалы, а также должности руководителя объекта контроля и лиц, имеющих право подписывать финансово-хозяйственные документы в проверяемый период.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7B7100" w:rsidRPr="00690CC5">
        <w:rPr>
          <w:sz w:val="28"/>
          <w:szCs w:val="24"/>
        </w:rPr>
        <w:t xml:space="preserve">. </w:t>
      </w:r>
      <w:r w:rsidR="007B7100">
        <w:rPr>
          <w:sz w:val="28"/>
          <w:szCs w:val="24"/>
        </w:rPr>
        <w:t>Описательная</w:t>
      </w:r>
      <w:r w:rsidR="007B7100" w:rsidRPr="00690CC5">
        <w:rPr>
          <w:sz w:val="28"/>
          <w:szCs w:val="24"/>
        </w:rPr>
        <w:t xml:space="preserve"> часть документа, оформляющего результаты контрольного мероприятия,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актов, регламентирующих бюджетные правоотношения, либо вывод об отсутствии нарушений.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10</w:t>
      </w:r>
      <w:r w:rsidR="007B7100">
        <w:rPr>
          <w:sz w:val="28"/>
          <w:szCs w:val="24"/>
        </w:rPr>
        <w:t xml:space="preserve">. </w:t>
      </w:r>
      <w:r w:rsidR="007B7100" w:rsidRPr="00690CC5">
        <w:rPr>
          <w:sz w:val="28"/>
          <w:szCs w:val="24"/>
        </w:rPr>
        <w:t xml:space="preserve">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бюджета </w:t>
      </w:r>
      <w:r w:rsidR="00B00514">
        <w:rPr>
          <w:sz w:val="28"/>
          <w:szCs w:val="24"/>
        </w:rPr>
        <w:t xml:space="preserve">муниципального образования Назиевское городское поселение </w:t>
      </w:r>
      <w:r w:rsidR="007B7100" w:rsidRPr="00690CC5">
        <w:rPr>
          <w:sz w:val="28"/>
          <w:szCs w:val="24"/>
        </w:rPr>
        <w:t xml:space="preserve">Кировского муниципального района Ленинградской области, дата и номер платежного документа по расходованию средств бюджета,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11</w:t>
      </w:r>
      <w:r w:rsidR="007B7100">
        <w:rPr>
          <w:sz w:val="28"/>
          <w:szCs w:val="24"/>
        </w:rPr>
        <w:t>. Описательная</w:t>
      </w:r>
      <w:r w:rsidR="007B7100" w:rsidRPr="00690CC5">
        <w:rPr>
          <w:sz w:val="28"/>
          <w:szCs w:val="24"/>
        </w:rPr>
        <w:t xml:space="preserve"> часть документа, оформляющего результаты контрольного мероприятия, может состоять из разделов в соответствии с вопросами, указанными в программе проведения контрольного мероприятия.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12</w:t>
      </w:r>
      <w:r w:rsidR="007B7100" w:rsidRPr="00690CC5">
        <w:rPr>
          <w:sz w:val="28"/>
          <w:szCs w:val="24"/>
        </w:rPr>
        <w:t xml:space="preserve">. Заключительная часть документа, оформляющего результаты контрольного мероприятия,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нарушений общей суммы, на которую они выявлены.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7B7100">
        <w:rPr>
          <w:sz w:val="28"/>
          <w:szCs w:val="24"/>
        </w:rPr>
        <w:t>3</w:t>
      </w:r>
      <w:r w:rsidR="007B7100" w:rsidRPr="00690CC5">
        <w:rPr>
          <w:sz w:val="28"/>
          <w:szCs w:val="24"/>
        </w:rPr>
        <w:t xml:space="preserve">. К документам, оформляющим результаты контрольного мероприятия, приобщаются документы, имеющие значение для подтверждения выявленных нарушений. </w:t>
      </w:r>
    </w:p>
    <w:p w:rsidR="00B00514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14</w:t>
      </w:r>
      <w:r w:rsidR="007B7100" w:rsidRPr="00690CC5">
        <w:rPr>
          <w:sz w:val="28"/>
          <w:szCs w:val="24"/>
        </w:rPr>
        <w:t>. Каждый экземпляр документа, оформляющего результаты контрольного мероприятия, подписывается.</w:t>
      </w:r>
    </w:p>
    <w:p w:rsidR="007B7100" w:rsidRDefault="00B00514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15. </w:t>
      </w:r>
      <w:r w:rsidR="007B7100" w:rsidRPr="00690CC5">
        <w:rPr>
          <w:sz w:val="28"/>
          <w:szCs w:val="24"/>
        </w:rPr>
        <w:t xml:space="preserve"> </w:t>
      </w:r>
      <w:r w:rsidRPr="00B00514">
        <w:rPr>
          <w:sz w:val="28"/>
          <w:szCs w:val="24"/>
        </w:rPr>
        <w:t xml:space="preserve">Акт, заключение составляются в одном экземпляре и подписываются руководителем </w:t>
      </w:r>
      <w:r>
        <w:rPr>
          <w:sz w:val="28"/>
          <w:szCs w:val="24"/>
        </w:rPr>
        <w:t>органа контроля.</w:t>
      </w:r>
    </w:p>
    <w:p w:rsidR="00B00514" w:rsidRPr="00690CC5" w:rsidRDefault="00B00514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16. К</w:t>
      </w:r>
      <w:r w:rsidRPr="00B00514">
        <w:rPr>
          <w:sz w:val="28"/>
          <w:szCs w:val="24"/>
        </w:rPr>
        <w:t xml:space="preserve">опия акта, </w:t>
      </w:r>
      <w:r w:rsidR="00DE12EA">
        <w:rPr>
          <w:sz w:val="28"/>
          <w:szCs w:val="24"/>
        </w:rPr>
        <w:t>направляется</w:t>
      </w:r>
      <w:r w:rsidRPr="00B00514">
        <w:rPr>
          <w:sz w:val="28"/>
          <w:szCs w:val="24"/>
        </w:rPr>
        <w:t xml:space="preserve"> руководителю объекта контроля, его уполномоченному представителю или направляется объекту контроля в </w:t>
      </w:r>
      <w:r>
        <w:rPr>
          <w:sz w:val="28"/>
          <w:szCs w:val="24"/>
        </w:rPr>
        <w:t>срок не позднее 3-х рабочих дней со дня их подписания.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15</w:t>
      </w:r>
      <w:r w:rsidR="007B7100" w:rsidRPr="00690CC5">
        <w:rPr>
          <w:sz w:val="28"/>
          <w:szCs w:val="24"/>
        </w:rPr>
        <w:t xml:space="preserve">. При наличии у руководителя объекта контроля замечаний и возражений по документу, оформляющего результаты контрольного мероприятия, он вправе представить имеющиеся у него замечания и возражения в письменной форме в срок не позднее </w:t>
      </w:r>
      <w:r w:rsidR="009B0D9E">
        <w:rPr>
          <w:sz w:val="28"/>
          <w:szCs w:val="24"/>
        </w:rPr>
        <w:t>7</w:t>
      </w:r>
      <w:r w:rsidR="007B7100" w:rsidRPr="00690CC5">
        <w:rPr>
          <w:sz w:val="28"/>
          <w:szCs w:val="24"/>
        </w:rPr>
        <w:t xml:space="preserve"> рабочих дней со дня получения документа, оформляющего результаты контрольного мероприятия. </w:t>
      </w:r>
    </w:p>
    <w:p w:rsidR="007B7100" w:rsidRPr="00690CC5" w:rsidRDefault="001F1AB1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16</w:t>
      </w:r>
      <w:r w:rsidR="007B7100" w:rsidRPr="00690CC5">
        <w:rPr>
          <w:sz w:val="28"/>
          <w:szCs w:val="24"/>
        </w:rPr>
        <w:t xml:space="preserve">. В случае, если в установленный настоящим пунктом срок не поступили замечания и возражения, руководитель делает отметку в документе, оформляющем результаты контрольного мероприятия, об отсутствии замечаний и возражений. </w:t>
      </w:r>
    </w:p>
    <w:p w:rsidR="007B7100" w:rsidRPr="00690CC5" w:rsidRDefault="007B7100" w:rsidP="001F1AB1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Поступившие письменные замечания и возражения относительно документа, оформляющего результаты контрольного мероприятия, приобщаются к рабочей документации контрольного мероприятия. </w:t>
      </w: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52737" w:rsidRDefault="00152737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52737" w:rsidRDefault="00152737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52737" w:rsidRDefault="00152737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52737" w:rsidRDefault="00152737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F66A5A" w:rsidRDefault="00F66A5A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F66A5A" w:rsidRDefault="00F66A5A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F66A5A" w:rsidRDefault="00F66A5A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F66A5A" w:rsidRDefault="00F66A5A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Pr="0012286E" w:rsidRDefault="001F1AB1" w:rsidP="001F1AB1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 w:rsidRPr="0012286E">
        <w:rPr>
          <w:sz w:val="24"/>
          <w:szCs w:val="24"/>
          <w:lang w:eastAsia="ar-SA"/>
        </w:rPr>
        <w:lastRenderedPageBreak/>
        <w:t>Приложение</w:t>
      </w:r>
      <w:r>
        <w:rPr>
          <w:sz w:val="24"/>
          <w:szCs w:val="24"/>
          <w:lang w:eastAsia="ar-SA"/>
        </w:rPr>
        <w:t xml:space="preserve"> № 1</w:t>
      </w:r>
    </w:p>
    <w:p w:rsidR="001F1AB1" w:rsidRDefault="001F1AB1" w:rsidP="001F1AB1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12286E">
        <w:rPr>
          <w:sz w:val="24"/>
          <w:szCs w:val="24"/>
          <w:lang w:eastAsia="ar-SA"/>
        </w:rPr>
        <w:t xml:space="preserve"> Стандарту </w:t>
      </w:r>
      <w:r w:rsidRPr="001F1AB1">
        <w:rPr>
          <w:sz w:val="24"/>
          <w:szCs w:val="24"/>
          <w:lang w:eastAsia="ar-SA"/>
        </w:rPr>
        <w:t xml:space="preserve">осуществления внутреннего </w:t>
      </w:r>
    </w:p>
    <w:p w:rsidR="001F1AB1" w:rsidRDefault="001F1AB1" w:rsidP="001F1AB1">
      <w:pPr>
        <w:jc w:val="right"/>
        <w:rPr>
          <w:sz w:val="24"/>
          <w:szCs w:val="24"/>
          <w:lang w:eastAsia="ar-SA"/>
        </w:rPr>
      </w:pPr>
      <w:r w:rsidRPr="001F1AB1">
        <w:rPr>
          <w:sz w:val="24"/>
          <w:szCs w:val="24"/>
          <w:lang w:eastAsia="ar-SA"/>
        </w:rPr>
        <w:t xml:space="preserve">муниципального финансового контроля </w:t>
      </w:r>
    </w:p>
    <w:p w:rsidR="001F1AB1" w:rsidRPr="001F1AB1" w:rsidRDefault="001F1AB1" w:rsidP="001F1AB1">
      <w:pPr>
        <w:jc w:val="right"/>
        <w:rPr>
          <w:sz w:val="24"/>
          <w:szCs w:val="24"/>
          <w:lang w:eastAsia="ar-SA"/>
        </w:rPr>
      </w:pPr>
      <w:r w:rsidRPr="001F1AB1">
        <w:rPr>
          <w:sz w:val="24"/>
          <w:szCs w:val="24"/>
          <w:lang w:eastAsia="ar-SA"/>
        </w:rPr>
        <w:t>«Оформление результатов контрольных мероприятий»</w:t>
      </w:r>
    </w:p>
    <w:p w:rsidR="001F1AB1" w:rsidRPr="001F1AB1" w:rsidRDefault="001F1AB1" w:rsidP="001F1AB1">
      <w:pPr>
        <w:tabs>
          <w:tab w:val="left" w:pos="1800"/>
        </w:tabs>
        <w:suppressAutoHyphens/>
        <w:autoSpaceDE w:val="0"/>
        <w:ind w:left="360"/>
        <w:jc w:val="right"/>
        <w:rPr>
          <w:b/>
          <w:bCs/>
          <w:iCs/>
          <w:sz w:val="24"/>
          <w:szCs w:val="24"/>
          <w:lang w:eastAsia="zh-CN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530F0C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  <w:r w:rsidRPr="00530F0C">
        <w:rPr>
          <w:b/>
          <w:sz w:val="26"/>
          <w:szCs w:val="26"/>
          <w:lang w:eastAsia="zh-CN"/>
        </w:rPr>
        <w:t>Типовая структура акта проверки</w:t>
      </w:r>
    </w:p>
    <w:p w:rsidR="00530F0C" w:rsidRPr="00530F0C" w:rsidRDefault="00530F0C" w:rsidP="00530F0C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Pr="00530F0C">
        <w:rPr>
          <w:sz w:val="24"/>
          <w:szCs w:val="24"/>
          <w:lang w:eastAsia="zh-CN"/>
        </w:rPr>
        <w:t>___</w:t>
      </w:r>
      <w:r>
        <w:rPr>
          <w:sz w:val="24"/>
          <w:szCs w:val="24"/>
          <w:lang w:eastAsia="zh-CN"/>
        </w:rPr>
        <w:t>»</w:t>
      </w:r>
      <w:r w:rsidRPr="00530F0C">
        <w:rPr>
          <w:sz w:val="24"/>
          <w:szCs w:val="24"/>
          <w:lang w:eastAsia="zh-CN"/>
        </w:rPr>
        <w:t xml:space="preserve"> _________ 20</w:t>
      </w:r>
      <w:r>
        <w:rPr>
          <w:sz w:val="24"/>
          <w:szCs w:val="24"/>
          <w:lang w:eastAsia="zh-CN"/>
        </w:rPr>
        <w:t>_</w:t>
      </w:r>
      <w:r w:rsidRPr="00530F0C">
        <w:rPr>
          <w:sz w:val="24"/>
          <w:szCs w:val="24"/>
          <w:lang w:eastAsia="zh-CN"/>
        </w:rPr>
        <w:t xml:space="preserve">_ г.                   </w:t>
      </w:r>
      <w:r>
        <w:rPr>
          <w:sz w:val="24"/>
          <w:szCs w:val="24"/>
          <w:lang w:eastAsia="zh-CN"/>
        </w:rPr>
        <w:t xml:space="preserve">              </w:t>
      </w:r>
      <w:r w:rsidRPr="00530F0C">
        <w:rPr>
          <w:sz w:val="24"/>
          <w:szCs w:val="24"/>
          <w:lang w:eastAsia="zh-CN"/>
        </w:rPr>
        <w:t xml:space="preserve">      </w:t>
      </w:r>
      <w:r w:rsidRPr="00530F0C">
        <w:rPr>
          <w:sz w:val="24"/>
          <w:szCs w:val="24"/>
          <w:lang w:eastAsia="zh-CN"/>
        </w:rPr>
        <w:tab/>
      </w:r>
      <w:r w:rsidRPr="00530F0C">
        <w:rPr>
          <w:sz w:val="24"/>
          <w:szCs w:val="24"/>
          <w:lang w:eastAsia="zh-CN"/>
        </w:rPr>
        <w:tab/>
      </w:r>
      <w:r w:rsidRPr="00530F0C">
        <w:rPr>
          <w:sz w:val="24"/>
          <w:szCs w:val="24"/>
          <w:lang w:eastAsia="zh-CN"/>
        </w:rPr>
        <w:tab/>
      </w:r>
      <w:r w:rsidR="00AC4F15">
        <w:rPr>
          <w:sz w:val="24"/>
          <w:szCs w:val="24"/>
          <w:lang w:eastAsia="zh-CN"/>
        </w:rPr>
        <w:t xml:space="preserve">         </w:t>
      </w:r>
      <w:r w:rsidRPr="00530F0C">
        <w:rPr>
          <w:sz w:val="24"/>
          <w:szCs w:val="24"/>
          <w:lang w:eastAsia="zh-CN"/>
        </w:rPr>
        <w:t>(населенный пункт)</w:t>
      </w:r>
    </w:p>
    <w:p w:rsid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I. Вводная часть</w:t>
      </w:r>
    </w:p>
    <w:p w:rsidR="00530F0C" w:rsidRPr="00530F0C" w:rsidRDefault="00530F0C" w:rsidP="00530F0C">
      <w:pPr>
        <w:suppressAutoHyphens/>
        <w:autoSpaceDE w:val="0"/>
        <w:rPr>
          <w:i/>
          <w:lang w:eastAsia="zh-CN"/>
        </w:rPr>
      </w:pPr>
      <w:r w:rsidRPr="00530F0C">
        <w:rPr>
          <w:sz w:val="24"/>
          <w:szCs w:val="24"/>
          <w:lang w:eastAsia="zh-CN"/>
        </w:rPr>
        <w:t>1.</w:t>
      </w:r>
      <w:r w:rsidRPr="00530F0C">
        <w:rPr>
          <w:lang w:eastAsia="zh-CN"/>
        </w:rPr>
        <w:t>________________________________________________________________________</w:t>
      </w:r>
      <w:r>
        <w:rPr>
          <w:lang w:eastAsia="zh-CN"/>
        </w:rPr>
        <w:t>______________</w:t>
      </w:r>
      <w:r w:rsidRPr="00530F0C">
        <w:rPr>
          <w:lang w:eastAsia="zh-CN"/>
        </w:rPr>
        <w:t>_____</w:t>
      </w:r>
    </w:p>
    <w:p w:rsidR="00530F0C" w:rsidRPr="00530F0C" w:rsidRDefault="00530F0C" w:rsidP="00530F0C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530F0C">
        <w:rPr>
          <w:i/>
          <w:lang w:eastAsia="zh-CN"/>
        </w:rPr>
        <w:t xml:space="preserve">(наименование </w:t>
      </w:r>
      <w:r>
        <w:rPr>
          <w:i/>
          <w:lang w:eastAsia="zh-CN"/>
        </w:rPr>
        <w:t>отдела контроля</w:t>
      </w:r>
      <w:r w:rsidRPr="00530F0C">
        <w:rPr>
          <w:i/>
          <w:lang w:eastAsia="zh-CN"/>
        </w:rPr>
        <w:t>)</w:t>
      </w:r>
    </w:p>
    <w:p w:rsidR="00530F0C" w:rsidRPr="00530F0C" w:rsidRDefault="00530F0C" w:rsidP="00530F0C">
      <w:pPr>
        <w:suppressAutoHyphens/>
        <w:autoSpaceDE w:val="0"/>
        <w:rPr>
          <w:i/>
          <w:lang w:eastAsia="zh-CN"/>
        </w:rPr>
      </w:pPr>
      <w:r w:rsidRPr="00530F0C">
        <w:rPr>
          <w:sz w:val="24"/>
          <w:szCs w:val="24"/>
          <w:lang w:eastAsia="zh-CN"/>
        </w:rPr>
        <w:t>2. Основание проведения контрольного мероприятия</w:t>
      </w:r>
      <w:r>
        <w:rPr>
          <w:sz w:val="24"/>
          <w:szCs w:val="24"/>
          <w:lang w:eastAsia="zh-CN"/>
        </w:rPr>
        <w:t>: ____________</w:t>
      </w:r>
      <w:r w:rsidRPr="00530F0C">
        <w:rPr>
          <w:sz w:val="24"/>
          <w:szCs w:val="24"/>
          <w:lang w:eastAsia="zh-CN"/>
        </w:rPr>
        <w:t>_____________________________________________________________</w:t>
      </w:r>
      <w:r>
        <w:rPr>
          <w:sz w:val="24"/>
          <w:szCs w:val="24"/>
          <w:lang w:eastAsia="zh-CN"/>
        </w:rPr>
        <w:t>____</w:t>
      </w:r>
    </w:p>
    <w:p w:rsidR="00530F0C" w:rsidRDefault="00530F0C" w:rsidP="00530F0C">
      <w:pPr>
        <w:suppressAutoHyphens/>
        <w:autoSpaceDE w:val="0"/>
        <w:jc w:val="center"/>
        <w:rPr>
          <w:lang w:eastAsia="zh-CN"/>
        </w:rPr>
      </w:pPr>
      <w:r w:rsidRPr="00530F0C">
        <w:rPr>
          <w:i/>
          <w:lang w:eastAsia="zh-CN"/>
        </w:rPr>
        <w:t xml:space="preserve">(указывается дата и номер </w:t>
      </w:r>
      <w:r>
        <w:rPr>
          <w:i/>
          <w:lang w:eastAsia="zh-CN"/>
        </w:rPr>
        <w:t>р</w:t>
      </w:r>
      <w:r w:rsidRPr="00530F0C">
        <w:rPr>
          <w:i/>
          <w:lang w:eastAsia="zh-CN"/>
        </w:rPr>
        <w:t>аспоряжения</w:t>
      </w:r>
      <w:r>
        <w:rPr>
          <w:i/>
          <w:lang w:eastAsia="zh-CN"/>
        </w:rPr>
        <w:t xml:space="preserve"> о проведении контрольного мероприятия</w:t>
      </w:r>
      <w:r w:rsidRPr="00530F0C">
        <w:rPr>
          <w:i/>
          <w:lang w:eastAsia="zh-CN"/>
        </w:rPr>
        <w:t>)</w:t>
      </w:r>
      <w:r>
        <w:rPr>
          <w:i/>
          <w:lang w:eastAsia="zh-CN"/>
        </w:rPr>
        <w:t xml:space="preserve"> </w:t>
      </w:r>
    </w:p>
    <w:p w:rsidR="00530F0C" w:rsidRPr="00530F0C" w:rsidRDefault="00530F0C" w:rsidP="00530F0C">
      <w:pPr>
        <w:suppressAutoHyphens/>
        <w:autoSpaceDE w:val="0"/>
        <w:rPr>
          <w:i/>
          <w:lang w:eastAsia="zh-CN"/>
        </w:rPr>
      </w:pPr>
      <w:r w:rsidRPr="00530F0C">
        <w:rPr>
          <w:sz w:val="24"/>
          <w:szCs w:val="24"/>
          <w:lang w:eastAsia="zh-CN"/>
        </w:rPr>
        <w:t xml:space="preserve">3. Проверяющий </w:t>
      </w:r>
      <w:r>
        <w:rPr>
          <w:sz w:val="24"/>
          <w:szCs w:val="24"/>
          <w:lang w:eastAsia="zh-CN"/>
        </w:rPr>
        <w:t>_</w:t>
      </w:r>
      <w:r w:rsidRPr="00530F0C">
        <w:rPr>
          <w:sz w:val="24"/>
          <w:szCs w:val="24"/>
          <w:lang w:eastAsia="zh-CN"/>
        </w:rPr>
        <w:t>__________________________________</w:t>
      </w:r>
      <w:r>
        <w:rPr>
          <w:sz w:val="24"/>
          <w:szCs w:val="24"/>
          <w:lang w:eastAsia="zh-CN"/>
        </w:rPr>
        <w:t>___________________________</w:t>
      </w:r>
      <w:r w:rsidR="00EC03B7">
        <w:rPr>
          <w:sz w:val="24"/>
          <w:szCs w:val="24"/>
          <w:lang w:eastAsia="zh-CN"/>
        </w:rPr>
        <w:t>____________</w:t>
      </w:r>
      <w:r>
        <w:rPr>
          <w:sz w:val="24"/>
          <w:szCs w:val="24"/>
          <w:lang w:eastAsia="zh-CN"/>
        </w:rPr>
        <w:t>__</w:t>
      </w:r>
      <w:r w:rsidRPr="00530F0C">
        <w:rPr>
          <w:sz w:val="24"/>
          <w:szCs w:val="24"/>
          <w:lang w:eastAsia="zh-CN"/>
        </w:rPr>
        <w:t>_</w:t>
      </w:r>
    </w:p>
    <w:p w:rsidR="00530F0C" w:rsidRPr="00530F0C" w:rsidRDefault="00530F0C" w:rsidP="00EC03B7">
      <w:pPr>
        <w:suppressAutoHyphens/>
        <w:autoSpaceDE w:val="0"/>
        <w:ind w:left="2124" w:firstLine="708"/>
        <w:rPr>
          <w:lang w:eastAsia="zh-CN"/>
        </w:rPr>
      </w:pPr>
      <w:r w:rsidRPr="00530F0C">
        <w:rPr>
          <w:i/>
          <w:lang w:eastAsia="zh-CN"/>
        </w:rPr>
        <w:t xml:space="preserve"> (должность, фамилия, имя, отчество)</w:t>
      </w:r>
    </w:p>
    <w:p w:rsidR="00530F0C" w:rsidRPr="00530F0C" w:rsidRDefault="00530F0C" w:rsidP="00A07E42">
      <w:pPr>
        <w:suppressAutoHyphens/>
        <w:autoSpaceDE w:val="0"/>
        <w:rPr>
          <w:i/>
          <w:lang w:eastAsia="zh-CN"/>
        </w:rPr>
      </w:pPr>
      <w:r w:rsidRPr="00530F0C">
        <w:rPr>
          <w:sz w:val="24"/>
          <w:szCs w:val="24"/>
          <w:lang w:eastAsia="zh-CN"/>
        </w:rPr>
        <w:t xml:space="preserve">4. </w:t>
      </w:r>
      <w:r>
        <w:rPr>
          <w:sz w:val="24"/>
          <w:szCs w:val="24"/>
          <w:lang w:eastAsia="zh-CN"/>
        </w:rPr>
        <w:t>Вид</w:t>
      </w:r>
      <w:r w:rsidRPr="00530F0C">
        <w:rPr>
          <w:sz w:val="24"/>
          <w:szCs w:val="24"/>
          <w:lang w:eastAsia="zh-CN"/>
        </w:rPr>
        <w:t xml:space="preserve"> контрольного мероприятия</w:t>
      </w:r>
      <w:r>
        <w:rPr>
          <w:sz w:val="24"/>
          <w:szCs w:val="24"/>
          <w:lang w:eastAsia="zh-CN"/>
        </w:rPr>
        <w:t xml:space="preserve"> _______</w:t>
      </w:r>
      <w:r w:rsidRPr="00530F0C">
        <w:rPr>
          <w:sz w:val="24"/>
          <w:szCs w:val="24"/>
          <w:lang w:eastAsia="zh-CN"/>
        </w:rPr>
        <w:t>_________________________________________</w:t>
      </w:r>
    </w:p>
    <w:p w:rsidR="00530F0C" w:rsidRPr="00530F0C" w:rsidRDefault="00530F0C" w:rsidP="00A07E42">
      <w:pPr>
        <w:suppressAutoHyphens/>
        <w:autoSpaceDE w:val="0"/>
        <w:jc w:val="center"/>
        <w:rPr>
          <w:lang w:eastAsia="zh-CN"/>
        </w:rPr>
      </w:pPr>
      <w:r>
        <w:rPr>
          <w:i/>
          <w:lang w:eastAsia="zh-CN"/>
        </w:rPr>
        <w:t xml:space="preserve">                                                                  </w:t>
      </w:r>
      <w:r w:rsidR="00EC03B7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   </w:t>
      </w:r>
      <w:r w:rsidRPr="00530F0C">
        <w:rPr>
          <w:i/>
          <w:lang w:eastAsia="zh-CN"/>
        </w:rPr>
        <w:t xml:space="preserve">(указывается </w:t>
      </w:r>
      <w:r>
        <w:rPr>
          <w:i/>
          <w:lang w:eastAsia="zh-CN"/>
        </w:rPr>
        <w:t>вид контрольного мероприятия (камеральная, выездная</w:t>
      </w:r>
      <w:r w:rsidRPr="00530F0C">
        <w:rPr>
          <w:i/>
          <w:lang w:eastAsia="zh-CN"/>
        </w:rPr>
        <w:t>)</w:t>
      </w:r>
      <w:r>
        <w:rPr>
          <w:i/>
          <w:lang w:eastAsia="zh-CN"/>
        </w:rPr>
        <w:t>)</w:t>
      </w:r>
    </w:p>
    <w:p w:rsidR="00F44752" w:rsidRDefault="00F44752" w:rsidP="00F44752">
      <w:pPr>
        <w:numPr>
          <w:ilvl w:val="0"/>
          <w:numId w:val="9"/>
        </w:numPr>
        <w:suppressAutoHyphens/>
        <w:autoSpaceDE w:val="0"/>
        <w:ind w:left="426" w:hanging="42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Тема контрольного мероприятия: ___________________________________________</w:t>
      </w:r>
      <w:r w:rsidR="00EC03B7">
        <w:rPr>
          <w:sz w:val="24"/>
          <w:szCs w:val="24"/>
          <w:lang w:eastAsia="zh-CN"/>
        </w:rPr>
        <w:t>__</w:t>
      </w:r>
    </w:p>
    <w:p w:rsidR="00F44752" w:rsidRDefault="00F44752" w:rsidP="00F44752">
      <w:pPr>
        <w:suppressAutoHyphens/>
        <w:autoSpaceDE w:val="0"/>
        <w:rPr>
          <w:sz w:val="24"/>
          <w:szCs w:val="24"/>
          <w:lang w:eastAsia="zh-CN"/>
        </w:rPr>
      </w:pPr>
    </w:p>
    <w:p w:rsidR="00530F0C" w:rsidRDefault="00530F0C" w:rsidP="00F44752">
      <w:pPr>
        <w:numPr>
          <w:ilvl w:val="0"/>
          <w:numId w:val="9"/>
        </w:numPr>
        <w:suppressAutoHyphens/>
        <w:autoSpaceDE w:val="0"/>
        <w:ind w:left="426" w:hanging="426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 xml:space="preserve">Проверяемый период с </w:t>
      </w:r>
      <w:r w:rsidR="00EC03B7">
        <w:rPr>
          <w:sz w:val="24"/>
          <w:szCs w:val="24"/>
          <w:lang w:eastAsia="zh-CN"/>
        </w:rPr>
        <w:t>«___»</w:t>
      </w:r>
      <w:r w:rsidR="00A02D44">
        <w:rPr>
          <w:sz w:val="24"/>
          <w:szCs w:val="24"/>
          <w:lang w:eastAsia="zh-CN"/>
        </w:rPr>
        <w:t xml:space="preserve"> </w:t>
      </w:r>
      <w:r w:rsidRPr="00530F0C">
        <w:rPr>
          <w:sz w:val="24"/>
          <w:szCs w:val="24"/>
          <w:lang w:eastAsia="zh-CN"/>
        </w:rPr>
        <w:t>____________20</w:t>
      </w:r>
      <w:r w:rsidR="00F44752">
        <w:rPr>
          <w:sz w:val="24"/>
          <w:szCs w:val="24"/>
          <w:lang w:eastAsia="zh-CN"/>
        </w:rPr>
        <w:t>_</w:t>
      </w:r>
      <w:r w:rsidRPr="00530F0C">
        <w:rPr>
          <w:sz w:val="24"/>
          <w:szCs w:val="24"/>
          <w:lang w:eastAsia="zh-CN"/>
        </w:rPr>
        <w:t xml:space="preserve">__ по </w:t>
      </w:r>
      <w:r w:rsidR="00EC03B7">
        <w:rPr>
          <w:sz w:val="24"/>
          <w:szCs w:val="24"/>
          <w:lang w:eastAsia="zh-CN"/>
        </w:rPr>
        <w:t>«___»</w:t>
      </w:r>
      <w:r w:rsidR="00A02D44">
        <w:rPr>
          <w:sz w:val="24"/>
          <w:szCs w:val="24"/>
          <w:lang w:eastAsia="zh-CN"/>
        </w:rPr>
        <w:t xml:space="preserve"> </w:t>
      </w:r>
      <w:r w:rsidRPr="00530F0C">
        <w:rPr>
          <w:sz w:val="24"/>
          <w:szCs w:val="24"/>
          <w:lang w:eastAsia="zh-CN"/>
        </w:rPr>
        <w:t>_____________20</w:t>
      </w:r>
      <w:r w:rsidR="00F44752">
        <w:rPr>
          <w:sz w:val="24"/>
          <w:szCs w:val="24"/>
          <w:lang w:eastAsia="zh-CN"/>
        </w:rPr>
        <w:t>___.</w:t>
      </w:r>
    </w:p>
    <w:p w:rsidR="00F44752" w:rsidRDefault="00F44752" w:rsidP="00F44752">
      <w:pPr>
        <w:suppressAutoHyphens/>
        <w:autoSpaceDE w:val="0"/>
        <w:rPr>
          <w:sz w:val="24"/>
          <w:szCs w:val="24"/>
          <w:lang w:eastAsia="zh-CN"/>
        </w:rPr>
      </w:pPr>
    </w:p>
    <w:p w:rsidR="00F44752" w:rsidRDefault="00F44752" w:rsidP="00EC03B7">
      <w:pPr>
        <w:numPr>
          <w:ilvl w:val="0"/>
          <w:numId w:val="9"/>
        </w:numPr>
        <w:suppressAutoHyphens/>
        <w:autoSpaceDE w:val="0"/>
        <w:ind w:left="0" w:firstLine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Срок проведения контрольного мероприятия с </w:t>
      </w:r>
      <w:r w:rsidR="00EC03B7">
        <w:rPr>
          <w:sz w:val="24"/>
          <w:szCs w:val="24"/>
          <w:lang w:eastAsia="zh-CN"/>
        </w:rPr>
        <w:t>«___»</w:t>
      </w:r>
      <w:r w:rsidR="00A02D4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___________ 20___ по</w:t>
      </w:r>
      <w:r w:rsidR="00A02D44">
        <w:rPr>
          <w:sz w:val="24"/>
          <w:szCs w:val="24"/>
          <w:lang w:eastAsia="zh-CN"/>
        </w:rPr>
        <w:t xml:space="preserve">      </w:t>
      </w:r>
      <w:r w:rsidR="00EC03B7">
        <w:rPr>
          <w:sz w:val="24"/>
          <w:szCs w:val="24"/>
          <w:lang w:eastAsia="zh-CN"/>
        </w:rPr>
        <w:t>«___»</w:t>
      </w:r>
      <w:r w:rsidR="00A02D4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___________20___.</w:t>
      </w:r>
    </w:p>
    <w:p w:rsidR="00F44752" w:rsidRPr="00530F0C" w:rsidRDefault="00F44752" w:rsidP="00F44752">
      <w:pPr>
        <w:numPr>
          <w:ilvl w:val="0"/>
          <w:numId w:val="9"/>
        </w:numPr>
        <w:suppressAutoHyphens/>
        <w:autoSpaceDE w:val="0"/>
        <w:ind w:left="426" w:hanging="42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Проверяемые суммы финансового обеспечения деятельности объекта контроля _____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</w:p>
    <w:p w:rsidR="00F44752" w:rsidRDefault="00F44752" w:rsidP="00A07E42">
      <w:pPr>
        <w:numPr>
          <w:ilvl w:val="0"/>
          <w:numId w:val="9"/>
        </w:numPr>
        <w:suppressAutoHyphens/>
        <w:autoSpaceDE w:val="0"/>
        <w:ind w:left="426" w:hanging="42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Сведения об объекте контроля: _______________________________________________</w:t>
      </w:r>
    </w:p>
    <w:p w:rsidR="00F44752" w:rsidRPr="00A07E42" w:rsidRDefault="00A07E42" w:rsidP="00A07E42">
      <w:pPr>
        <w:suppressAutoHyphens/>
        <w:autoSpaceDE w:val="0"/>
        <w:contextualSpacing/>
        <w:jc w:val="center"/>
        <w:rPr>
          <w:i/>
          <w:lang w:eastAsia="zh-CN"/>
        </w:rPr>
      </w:pPr>
      <w:r>
        <w:rPr>
          <w:i/>
          <w:lang w:eastAsia="zh-CN"/>
        </w:rPr>
        <w:t xml:space="preserve">                                                                       </w:t>
      </w:r>
      <w:r w:rsidR="00F44752" w:rsidRPr="00A07E42">
        <w:rPr>
          <w:i/>
          <w:lang w:eastAsia="zh-CN"/>
        </w:rPr>
        <w:t>(указываются</w:t>
      </w:r>
      <w:r w:rsidRPr="00A07E42">
        <w:rPr>
          <w:i/>
          <w:lang w:eastAsia="zh-CN"/>
        </w:rPr>
        <w:t>:</w:t>
      </w:r>
      <w:r w:rsidR="00F44752" w:rsidRPr="00A07E42">
        <w:rPr>
          <w:i/>
          <w:lang w:eastAsia="zh-CN"/>
        </w:rPr>
        <w:t xml:space="preserve"> наименование объекта контроля (полное и </w:t>
      </w:r>
    </w:p>
    <w:p w:rsidR="00F44752" w:rsidRDefault="00F44752" w:rsidP="00F44752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</w:t>
      </w:r>
      <w:r w:rsidR="00EC03B7">
        <w:rPr>
          <w:sz w:val="24"/>
          <w:szCs w:val="24"/>
          <w:lang w:eastAsia="zh-CN"/>
        </w:rPr>
        <w:t>_</w:t>
      </w:r>
    </w:p>
    <w:p w:rsidR="00EC03B7" w:rsidRDefault="00EC03B7" w:rsidP="00EC03B7">
      <w:pPr>
        <w:pStyle w:val="af5"/>
        <w:ind w:hanging="708"/>
        <w:jc w:val="center"/>
        <w:rPr>
          <w:i/>
          <w:lang w:eastAsia="zh-CN"/>
        </w:rPr>
      </w:pPr>
      <w:r w:rsidRPr="00EC03B7">
        <w:rPr>
          <w:i/>
          <w:lang w:eastAsia="zh-CN"/>
        </w:rPr>
        <w:t xml:space="preserve">краткое), </w:t>
      </w:r>
      <w:r w:rsidR="00A07E42" w:rsidRPr="00A07E42">
        <w:rPr>
          <w:i/>
          <w:lang w:eastAsia="zh-CN"/>
        </w:rPr>
        <w:t>юридический адрес,</w:t>
      </w:r>
      <w:r w:rsidR="00A07E42" w:rsidRPr="00A07E42">
        <w:rPr>
          <w:i/>
        </w:rPr>
        <w:t xml:space="preserve"> </w:t>
      </w:r>
      <w:r w:rsidR="00A07E42" w:rsidRPr="00A07E42">
        <w:rPr>
          <w:i/>
          <w:lang w:eastAsia="zh-CN"/>
        </w:rPr>
        <w:t>виды деятельности,</w:t>
      </w:r>
      <w:r w:rsidR="00A07E42" w:rsidRPr="00A07E42">
        <w:rPr>
          <w:i/>
        </w:rPr>
        <w:t xml:space="preserve"> сведения об объекте (</w:t>
      </w:r>
      <w:r>
        <w:rPr>
          <w:i/>
          <w:lang w:eastAsia="zh-CN"/>
        </w:rPr>
        <w:t>ОГРН, ИНН), ведомственная</w:t>
      </w:r>
    </w:p>
    <w:p w:rsidR="00B86A05" w:rsidRDefault="00B86A05" w:rsidP="00B86A05">
      <w:pPr>
        <w:pStyle w:val="af5"/>
        <w:ind w:hanging="708"/>
        <w:rPr>
          <w:i/>
          <w:lang w:eastAsia="zh-CN"/>
        </w:rPr>
      </w:pPr>
      <w:r>
        <w:rPr>
          <w:i/>
          <w:lang w:eastAsia="zh-CN"/>
        </w:rPr>
        <w:t>___________________________________________________________________________________</w:t>
      </w:r>
      <w:r w:rsidR="00EC03B7">
        <w:rPr>
          <w:i/>
          <w:lang w:eastAsia="zh-CN"/>
        </w:rPr>
        <w:t>________</w:t>
      </w:r>
      <w:r>
        <w:rPr>
          <w:i/>
          <w:lang w:eastAsia="zh-CN"/>
        </w:rPr>
        <w:t>__</w:t>
      </w:r>
    </w:p>
    <w:p w:rsidR="00EC03B7" w:rsidRDefault="00EC03B7" w:rsidP="00EC03B7">
      <w:pPr>
        <w:pStyle w:val="af5"/>
        <w:ind w:hanging="708"/>
        <w:jc w:val="center"/>
        <w:rPr>
          <w:i/>
          <w:lang w:eastAsia="zh-CN"/>
        </w:rPr>
      </w:pPr>
      <w:r w:rsidRPr="00EC03B7">
        <w:rPr>
          <w:i/>
          <w:lang w:eastAsia="zh-CN"/>
        </w:rPr>
        <w:t>принадлежность;</w:t>
      </w:r>
      <w:r w:rsidR="00B86A05">
        <w:rPr>
          <w:i/>
          <w:lang w:eastAsia="zh-CN"/>
        </w:rPr>
        <w:t xml:space="preserve"> </w:t>
      </w:r>
      <w:r w:rsidR="00B86A05" w:rsidRPr="00B86A05">
        <w:rPr>
          <w:i/>
          <w:lang w:eastAsia="zh-CN"/>
        </w:rPr>
        <w:t>фамилия и инициалы, а также должности руководителя объекта контроля и лиц,</w:t>
      </w:r>
    </w:p>
    <w:p w:rsidR="00B86A05" w:rsidRPr="00530F0C" w:rsidRDefault="00EC03B7" w:rsidP="00B86A05">
      <w:pPr>
        <w:pStyle w:val="af5"/>
        <w:ind w:hanging="708"/>
        <w:rPr>
          <w:lang w:eastAsia="zh-CN"/>
        </w:rPr>
      </w:pPr>
      <w:r>
        <w:rPr>
          <w:i/>
          <w:lang w:eastAsia="zh-CN"/>
        </w:rPr>
        <w:t>__</w:t>
      </w:r>
      <w:r w:rsidR="00B86A05">
        <w:rPr>
          <w:lang w:eastAsia="zh-CN"/>
        </w:rPr>
        <w:t>___________________________________________________________________________________________</w:t>
      </w:r>
    </w:p>
    <w:p w:rsidR="00B86A05" w:rsidRDefault="00EC03B7" w:rsidP="00EC03B7">
      <w:pPr>
        <w:suppressAutoHyphens/>
        <w:autoSpaceDE w:val="0"/>
        <w:jc w:val="center"/>
        <w:rPr>
          <w:i/>
          <w:lang w:eastAsia="zh-CN"/>
        </w:rPr>
      </w:pPr>
      <w:r w:rsidRPr="00EC03B7">
        <w:rPr>
          <w:i/>
          <w:lang w:eastAsia="zh-CN"/>
        </w:rPr>
        <w:t>имеющих право</w:t>
      </w:r>
      <w:r w:rsidR="00B86A05">
        <w:rPr>
          <w:i/>
          <w:lang w:eastAsia="zh-CN"/>
        </w:rPr>
        <w:t xml:space="preserve"> </w:t>
      </w:r>
      <w:r w:rsidR="00B86A05" w:rsidRPr="00B86A05">
        <w:rPr>
          <w:i/>
          <w:lang w:eastAsia="zh-CN"/>
        </w:rPr>
        <w:t>подписывать финансово-хозяйственные документы в проверяемый период, иные</w:t>
      </w:r>
    </w:p>
    <w:p w:rsidR="00EC03B7" w:rsidRDefault="00EC03B7" w:rsidP="00530F0C">
      <w:pPr>
        <w:suppressAutoHyphens/>
        <w:autoSpaceDE w:val="0"/>
        <w:rPr>
          <w:i/>
          <w:lang w:eastAsia="zh-CN"/>
        </w:rPr>
      </w:pPr>
      <w:r>
        <w:rPr>
          <w:i/>
          <w:lang w:eastAsia="zh-CN"/>
        </w:rPr>
        <w:t>_____________________________________________________________________________________________</w:t>
      </w:r>
    </w:p>
    <w:p w:rsidR="00EC03B7" w:rsidRPr="00EC03B7" w:rsidRDefault="00EC03B7" w:rsidP="00EC03B7">
      <w:pPr>
        <w:suppressAutoHyphens/>
        <w:autoSpaceDE w:val="0"/>
        <w:jc w:val="center"/>
        <w:rPr>
          <w:i/>
          <w:lang w:eastAsia="zh-CN"/>
        </w:rPr>
      </w:pPr>
      <w:r w:rsidRPr="00EC03B7">
        <w:rPr>
          <w:i/>
          <w:lang w:eastAsia="zh-CN"/>
        </w:rPr>
        <w:t>необходимые сведения)</w:t>
      </w:r>
    </w:p>
    <w:p w:rsidR="00530F0C" w:rsidRPr="00530F0C" w:rsidRDefault="00530F0C" w:rsidP="00530F0C">
      <w:pPr>
        <w:suppressAutoHyphens/>
        <w:autoSpaceDE w:val="0"/>
        <w:rPr>
          <w:i/>
          <w:lang w:eastAsia="zh-CN"/>
        </w:rPr>
      </w:pPr>
      <w:r w:rsidRPr="00530F0C">
        <w:rPr>
          <w:sz w:val="24"/>
          <w:szCs w:val="24"/>
          <w:lang w:eastAsia="zh-CN"/>
        </w:rPr>
        <w:t>11. Иные сведения: ___________________________________________________</w:t>
      </w:r>
      <w:r w:rsidR="00B86A05">
        <w:rPr>
          <w:sz w:val="24"/>
          <w:szCs w:val="24"/>
          <w:lang w:eastAsia="zh-CN"/>
        </w:rPr>
        <w:t>___</w:t>
      </w:r>
      <w:r w:rsidRPr="00530F0C">
        <w:rPr>
          <w:sz w:val="24"/>
          <w:szCs w:val="24"/>
          <w:lang w:eastAsia="zh-CN"/>
        </w:rPr>
        <w:t>___</w:t>
      </w:r>
      <w:r w:rsidR="00EC03B7">
        <w:rPr>
          <w:sz w:val="24"/>
          <w:szCs w:val="24"/>
          <w:lang w:eastAsia="zh-CN"/>
        </w:rPr>
        <w:t>_</w:t>
      </w:r>
      <w:r w:rsidRPr="00530F0C">
        <w:rPr>
          <w:sz w:val="24"/>
          <w:szCs w:val="24"/>
          <w:lang w:eastAsia="zh-CN"/>
        </w:rPr>
        <w:t>__</w:t>
      </w:r>
    </w:p>
    <w:p w:rsidR="00EC03B7" w:rsidRDefault="00B86A05" w:rsidP="00530F0C">
      <w:pPr>
        <w:suppressAutoHyphens/>
        <w:autoSpaceDE w:val="0"/>
        <w:jc w:val="center"/>
        <w:rPr>
          <w:i/>
          <w:lang w:eastAsia="zh-CN"/>
        </w:rPr>
      </w:pPr>
      <w:r>
        <w:rPr>
          <w:i/>
          <w:lang w:eastAsia="zh-CN"/>
        </w:rPr>
        <w:t xml:space="preserve">                             </w:t>
      </w:r>
      <w:r w:rsidR="00EC03B7">
        <w:rPr>
          <w:i/>
          <w:lang w:eastAsia="zh-CN"/>
        </w:rPr>
        <w:t xml:space="preserve">       </w:t>
      </w:r>
      <w:r>
        <w:rPr>
          <w:i/>
          <w:lang w:eastAsia="zh-CN"/>
        </w:rPr>
        <w:t xml:space="preserve"> </w:t>
      </w:r>
      <w:r w:rsidR="00530F0C" w:rsidRPr="00530F0C">
        <w:rPr>
          <w:i/>
          <w:lang w:eastAsia="zh-CN"/>
        </w:rPr>
        <w:t xml:space="preserve">(в соответствии с мнением </w:t>
      </w:r>
      <w:r>
        <w:rPr>
          <w:i/>
          <w:lang w:eastAsia="zh-CN"/>
        </w:rPr>
        <w:t xml:space="preserve">должностного лица, осуществляющим контрольное </w:t>
      </w:r>
    </w:p>
    <w:p w:rsidR="00EC03B7" w:rsidRDefault="00EC03B7" w:rsidP="00530F0C">
      <w:pPr>
        <w:suppressAutoHyphens/>
        <w:autoSpaceDE w:val="0"/>
        <w:jc w:val="center"/>
        <w:rPr>
          <w:i/>
          <w:lang w:eastAsia="zh-CN"/>
        </w:rPr>
      </w:pPr>
      <w:r>
        <w:rPr>
          <w:i/>
          <w:lang w:eastAsia="zh-CN"/>
        </w:rPr>
        <w:t>_____________________________________________________________________________________________</w:t>
      </w:r>
    </w:p>
    <w:p w:rsidR="00EC03B7" w:rsidRDefault="00EC03B7" w:rsidP="00530F0C">
      <w:pPr>
        <w:suppressAutoHyphens/>
        <w:autoSpaceDE w:val="0"/>
        <w:jc w:val="center"/>
        <w:rPr>
          <w:i/>
          <w:lang w:eastAsia="zh-CN"/>
        </w:rPr>
      </w:pPr>
      <w:r w:rsidRPr="00EC03B7">
        <w:rPr>
          <w:i/>
          <w:lang w:eastAsia="zh-CN"/>
        </w:rPr>
        <w:t>мероприятие)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II. Описательная часть (результат)</w:t>
      </w:r>
    </w:p>
    <w:p w:rsidR="00530F0C" w:rsidRPr="00530F0C" w:rsidRDefault="00530F0C" w:rsidP="00530F0C">
      <w:pPr>
        <w:suppressAutoHyphens/>
        <w:autoSpaceDE w:val="0"/>
        <w:rPr>
          <w:i/>
          <w:lang w:eastAsia="zh-CN"/>
        </w:rPr>
      </w:pPr>
      <w:r w:rsidRPr="00530F0C">
        <w:rPr>
          <w:sz w:val="24"/>
          <w:szCs w:val="24"/>
          <w:lang w:eastAsia="zh-CN"/>
        </w:rPr>
        <w:t>____________________________________________________________________</w:t>
      </w:r>
      <w:r w:rsidR="00B86A05">
        <w:rPr>
          <w:sz w:val="24"/>
          <w:szCs w:val="24"/>
          <w:lang w:eastAsia="zh-CN"/>
        </w:rPr>
        <w:t>______</w:t>
      </w:r>
      <w:r w:rsidR="00A02D44">
        <w:rPr>
          <w:sz w:val="24"/>
          <w:szCs w:val="24"/>
          <w:lang w:eastAsia="zh-CN"/>
        </w:rPr>
        <w:t>___</w:t>
      </w:r>
    </w:p>
    <w:p w:rsidR="00530F0C" w:rsidRPr="00530F0C" w:rsidRDefault="00530F0C" w:rsidP="00530F0C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530F0C">
        <w:rPr>
          <w:i/>
          <w:lang w:eastAsia="zh-CN"/>
        </w:rPr>
        <w:t>(в соответствии с вопросами Программы проверки)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1. ________________________________________________________________</w:t>
      </w:r>
      <w:r w:rsidR="00B86A05">
        <w:rPr>
          <w:sz w:val="24"/>
          <w:szCs w:val="24"/>
          <w:lang w:eastAsia="zh-CN"/>
        </w:rPr>
        <w:t>_______</w:t>
      </w:r>
      <w:r w:rsidRPr="00530F0C">
        <w:rPr>
          <w:sz w:val="24"/>
          <w:szCs w:val="24"/>
          <w:lang w:eastAsia="zh-CN"/>
        </w:rPr>
        <w:t>__</w:t>
      </w:r>
      <w:r w:rsidR="00A02D44">
        <w:rPr>
          <w:sz w:val="24"/>
          <w:szCs w:val="24"/>
          <w:lang w:eastAsia="zh-CN"/>
        </w:rPr>
        <w:t>____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_______________________________________________________________________</w:t>
      </w:r>
      <w:r w:rsidR="00B86A05">
        <w:rPr>
          <w:sz w:val="24"/>
          <w:szCs w:val="24"/>
          <w:lang w:eastAsia="zh-CN"/>
        </w:rPr>
        <w:t>_____</w:t>
      </w:r>
      <w:r w:rsidR="00A02D44">
        <w:rPr>
          <w:sz w:val="24"/>
          <w:szCs w:val="24"/>
          <w:lang w:eastAsia="zh-CN"/>
        </w:rPr>
        <w:t>_</w:t>
      </w:r>
    </w:p>
    <w:p w:rsidR="00530F0C" w:rsidRPr="00530F0C" w:rsidRDefault="00A02D44" w:rsidP="00530F0C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</w:t>
      </w:r>
      <w:r w:rsidR="00530F0C" w:rsidRPr="00530F0C">
        <w:rPr>
          <w:sz w:val="24"/>
          <w:szCs w:val="24"/>
          <w:lang w:eastAsia="zh-CN"/>
        </w:rPr>
        <w:t>_______________________________________________________________</w:t>
      </w:r>
      <w:r w:rsidR="00B86A05">
        <w:rPr>
          <w:sz w:val="24"/>
          <w:szCs w:val="24"/>
          <w:lang w:eastAsia="zh-CN"/>
        </w:rPr>
        <w:t>______</w:t>
      </w:r>
      <w:r w:rsidR="00530F0C" w:rsidRPr="00530F0C">
        <w:rPr>
          <w:sz w:val="24"/>
          <w:szCs w:val="24"/>
          <w:lang w:eastAsia="zh-CN"/>
        </w:rPr>
        <w:t>_______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3._________________________________________________________________</w:t>
      </w:r>
      <w:r w:rsidR="00B86A05">
        <w:rPr>
          <w:sz w:val="24"/>
          <w:szCs w:val="24"/>
          <w:lang w:eastAsia="zh-CN"/>
        </w:rPr>
        <w:t>______</w:t>
      </w:r>
      <w:r w:rsidRPr="00530F0C">
        <w:rPr>
          <w:sz w:val="24"/>
          <w:szCs w:val="24"/>
          <w:lang w:eastAsia="zh-CN"/>
        </w:rPr>
        <w:t>_____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III. Заключительная часть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1. Результат в разрезе видов финансовых нарушений: _________</w:t>
      </w:r>
      <w:r w:rsidR="00B86A05">
        <w:rPr>
          <w:sz w:val="24"/>
          <w:szCs w:val="24"/>
          <w:lang w:eastAsia="zh-CN"/>
        </w:rPr>
        <w:t>__________</w:t>
      </w:r>
      <w:r w:rsidRPr="00530F0C">
        <w:rPr>
          <w:sz w:val="24"/>
          <w:szCs w:val="24"/>
          <w:lang w:eastAsia="zh-CN"/>
        </w:rPr>
        <w:t>____________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_________________________________________________________</w:t>
      </w:r>
      <w:r w:rsidR="00B86A05">
        <w:rPr>
          <w:sz w:val="24"/>
          <w:szCs w:val="24"/>
          <w:lang w:eastAsia="zh-CN"/>
        </w:rPr>
        <w:t>_____</w:t>
      </w:r>
      <w:r w:rsidRPr="00530F0C">
        <w:rPr>
          <w:sz w:val="24"/>
          <w:szCs w:val="24"/>
          <w:lang w:eastAsia="zh-CN"/>
        </w:rPr>
        <w:t>_______________</w:t>
      </w:r>
    </w:p>
    <w:p w:rsidR="00530F0C" w:rsidRPr="00530F0C" w:rsidRDefault="00530F0C" w:rsidP="00530F0C">
      <w:pPr>
        <w:suppressAutoHyphens/>
        <w:autoSpaceDE w:val="0"/>
        <w:jc w:val="both"/>
        <w:rPr>
          <w:lang w:eastAsia="zh-CN"/>
        </w:rPr>
      </w:pP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2. Иные нарушения: _____________________________________________</w:t>
      </w:r>
      <w:r w:rsidR="00B86A05">
        <w:rPr>
          <w:sz w:val="24"/>
          <w:szCs w:val="24"/>
          <w:lang w:eastAsia="zh-CN"/>
        </w:rPr>
        <w:t>_______</w:t>
      </w:r>
      <w:r w:rsidRPr="00530F0C">
        <w:rPr>
          <w:sz w:val="24"/>
          <w:szCs w:val="24"/>
          <w:lang w:eastAsia="zh-CN"/>
        </w:rPr>
        <w:t>________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lastRenderedPageBreak/>
        <w:t>_____________________________________________________________</w:t>
      </w:r>
      <w:r w:rsidR="00B86A05">
        <w:rPr>
          <w:sz w:val="24"/>
          <w:szCs w:val="24"/>
          <w:lang w:eastAsia="zh-CN"/>
        </w:rPr>
        <w:t>______</w:t>
      </w:r>
      <w:r w:rsidRPr="00530F0C">
        <w:rPr>
          <w:sz w:val="24"/>
          <w:szCs w:val="24"/>
          <w:lang w:eastAsia="zh-CN"/>
        </w:rPr>
        <w:t>__________</w:t>
      </w:r>
    </w:p>
    <w:p w:rsidR="00B86A05" w:rsidRDefault="00B86A05" w:rsidP="00530F0C">
      <w:pPr>
        <w:suppressAutoHyphens/>
        <w:autoSpaceDE w:val="0"/>
        <w:rPr>
          <w:sz w:val="24"/>
          <w:szCs w:val="24"/>
          <w:lang w:eastAsia="zh-CN"/>
        </w:rPr>
      </w:pPr>
    </w:p>
    <w:p w:rsidR="00530F0C" w:rsidRPr="00530F0C" w:rsidRDefault="00B86A05" w:rsidP="00530F0C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Подписи сторон:</w:t>
      </w:r>
    </w:p>
    <w:p w:rsidR="00530F0C" w:rsidRPr="00530F0C" w:rsidRDefault="00530F0C" w:rsidP="00530F0C">
      <w:pPr>
        <w:suppressAutoHyphens/>
        <w:autoSpaceDE w:val="0"/>
        <w:rPr>
          <w:lang w:eastAsia="zh-CN"/>
        </w:rPr>
      </w:pPr>
    </w:p>
    <w:p w:rsidR="00B86A05" w:rsidRPr="00530F0C" w:rsidRDefault="00B86A05" w:rsidP="00B86A05">
      <w:pPr>
        <w:suppressAutoHyphens/>
        <w:autoSpaceDE w:val="0"/>
        <w:rPr>
          <w:i/>
          <w:lang w:eastAsia="zh-CN"/>
        </w:rPr>
      </w:pPr>
      <w:r>
        <w:rPr>
          <w:sz w:val="24"/>
          <w:szCs w:val="24"/>
          <w:lang w:eastAsia="zh-CN"/>
        </w:rPr>
        <w:t>Отдел</w:t>
      </w:r>
      <w:r w:rsidR="00530F0C" w:rsidRPr="00530F0C">
        <w:rPr>
          <w:sz w:val="24"/>
          <w:szCs w:val="24"/>
          <w:lang w:eastAsia="zh-CN"/>
        </w:rPr>
        <w:t xml:space="preserve"> контроля</w:t>
      </w:r>
      <w:r>
        <w:rPr>
          <w:sz w:val="24"/>
          <w:szCs w:val="24"/>
          <w:lang w:eastAsia="zh-CN"/>
        </w:rPr>
        <w:t xml:space="preserve"> ___________________ </w:t>
      </w:r>
      <w:r w:rsidR="00530F0C" w:rsidRPr="00530F0C">
        <w:rPr>
          <w:sz w:val="24"/>
          <w:szCs w:val="24"/>
          <w:lang w:eastAsia="zh-CN"/>
        </w:rPr>
        <w:t>________________</w:t>
      </w:r>
      <w:r>
        <w:rPr>
          <w:sz w:val="24"/>
          <w:szCs w:val="24"/>
          <w:lang w:eastAsia="zh-CN"/>
        </w:rPr>
        <w:t xml:space="preserve"> </w:t>
      </w:r>
      <w:r w:rsidR="00530F0C" w:rsidRPr="00530F0C">
        <w:rPr>
          <w:sz w:val="24"/>
          <w:szCs w:val="24"/>
          <w:lang w:eastAsia="zh-CN"/>
        </w:rPr>
        <w:t>___</w:t>
      </w:r>
      <w:r>
        <w:rPr>
          <w:sz w:val="24"/>
          <w:szCs w:val="24"/>
          <w:lang w:eastAsia="zh-CN"/>
        </w:rPr>
        <w:t>____________</w:t>
      </w:r>
      <w:r w:rsidR="00530F0C" w:rsidRPr="00530F0C">
        <w:rPr>
          <w:sz w:val="24"/>
          <w:szCs w:val="24"/>
          <w:lang w:eastAsia="zh-CN"/>
        </w:rPr>
        <w:t xml:space="preserve">____________    </w:t>
      </w:r>
    </w:p>
    <w:p w:rsidR="00530F0C" w:rsidRDefault="00530F0C" w:rsidP="00530F0C">
      <w:pPr>
        <w:suppressAutoHyphens/>
        <w:autoSpaceDE w:val="0"/>
        <w:jc w:val="center"/>
        <w:rPr>
          <w:i/>
          <w:lang w:eastAsia="zh-CN"/>
        </w:rPr>
      </w:pPr>
      <w:r w:rsidRPr="00530F0C">
        <w:rPr>
          <w:i/>
          <w:lang w:eastAsia="zh-CN"/>
        </w:rPr>
        <w:t xml:space="preserve"> </w:t>
      </w:r>
      <w:r w:rsidR="00B86A05">
        <w:rPr>
          <w:i/>
          <w:lang w:eastAsia="zh-CN"/>
        </w:rPr>
        <w:t xml:space="preserve">                                </w:t>
      </w:r>
      <w:r w:rsidRPr="00530F0C">
        <w:rPr>
          <w:i/>
          <w:lang w:eastAsia="zh-CN"/>
        </w:rPr>
        <w:t xml:space="preserve">       </w:t>
      </w:r>
      <w:r w:rsidR="00B86A05">
        <w:rPr>
          <w:i/>
          <w:lang w:eastAsia="zh-CN"/>
        </w:rPr>
        <w:t>(должность)</w:t>
      </w:r>
      <w:r w:rsidRPr="00530F0C">
        <w:rPr>
          <w:i/>
          <w:lang w:eastAsia="zh-CN"/>
        </w:rPr>
        <w:t xml:space="preserve">   </w:t>
      </w:r>
      <w:r w:rsidR="00B86A05">
        <w:rPr>
          <w:i/>
          <w:lang w:eastAsia="zh-CN"/>
        </w:rPr>
        <w:t xml:space="preserve">                  </w:t>
      </w:r>
      <w:r w:rsidRPr="00530F0C">
        <w:rPr>
          <w:i/>
          <w:lang w:eastAsia="zh-CN"/>
        </w:rPr>
        <w:t xml:space="preserve">     (подпись)             </w:t>
      </w:r>
      <w:r w:rsidR="00B86A05">
        <w:rPr>
          <w:i/>
          <w:lang w:eastAsia="zh-CN"/>
        </w:rPr>
        <w:t xml:space="preserve">           </w:t>
      </w:r>
      <w:r w:rsidRPr="00530F0C">
        <w:rPr>
          <w:i/>
          <w:lang w:eastAsia="zh-CN"/>
        </w:rPr>
        <w:t xml:space="preserve">  (расшифровка подписи)</w:t>
      </w:r>
    </w:p>
    <w:p w:rsidR="00B86A05" w:rsidRDefault="00B86A05" w:rsidP="00530F0C">
      <w:pPr>
        <w:suppressAutoHyphens/>
        <w:autoSpaceDE w:val="0"/>
        <w:jc w:val="center"/>
        <w:rPr>
          <w:i/>
          <w:lang w:eastAsia="zh-CN"/>
        </w:rPr>
      </w:pPr>
    </w:p>
    <w:p w:rsidR="00B86A05" w:rsidRPr="00530F0C" w:rsidRDefault="00AC4F15" w:rsidP="00B86A05">
      <w:pPr>
        <w:suppressAutoHyphens/>
        <w:autoSpaceDE w:val="0"/>
        <w:rPr>
          <w:i/>
          <w:lang w:eastAsia="zh-CN"/>
        </w:rPr>
      </w:pPr>
      <w:r>
        <w:rPr>
          <w:sz w:val="24"/>
          <w:szCs w:val="24"/>
          <w:lang w:eastAsia="zh-CN"/>
        </w:rPr>
        <w:t>О</w:t>
      </w:r>
      <w:r w:rsidR="00B86A05">
        <w:rPr>
          <w:sz w:val="24"/>
          <w:szCs w:val="24"/>
          <w:lang w:eastAsia="zh-CN"/>
        </w:rPr>
        <w:t>бъект</w:t>
      </w:r>
      <w:r w:rsidR="00B86A05" w:rsidRPr="00530F0C">
        <w:rPr>
          <w:sz w:val="24"/>
          <w:szCs w:val="24"/>
          <w:lang w:eastAsia="zh-CN"/>
        </w:rPr>
        <w:t xml:space="preserve"> контроля</w:t>
      </w:r>
      <w:r>
        <w:rPr>
          <w:sz w:val="24"/>
          <w:szCs w:val="24"/>
          <w:lang w:eastAsia="zh-CN"/>
        </w:rPr>
        <w:t xml:space="preserve"> __________________</w:t>
      </w:r>
      <w:r w:rsidR="00B86A0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________________ </w:t>
      </w:r>
      <w:r w:rsidR="00B86A05" w:rsidRPr="00530F0C">
        <w:rPr>
          <w:sz w:val="24"/>
          <w:szCs w:val="24"/>
          <w:lang w:eastAsia="zh-CN"/>
        </w:rPr>
        <w:t>___</w:t>
      </w:r>
      <w:r w:rsidR="00B86A05">
        <w:rPr>
          <w:sz w:val="24"/>
          <w:szCs w:val="24"/>
          <w:lang w:eastAsia="zh-CN"/>
        </w:rPr>
        <w:t>________________</w:t>
      </w:r>
      <w:r>
        <w:rPr>
          <w:sz w:val="24"/>
          <w:szCs w:val="24"/>
          <w:lang w:eastAsia="zh-CN"/>
        </w:rPr>
        <w:t>_</w:t>
      </w:r>
      <w:r w:rsidR="00B86A05">
        <w:rPr>
          <w:sz w:val="24"/>
          <w:szCs w:val="24"/>
          <w:lang w:eastAsia="zh-CN"/>
        </w:rPr>
        <w:t>_______</w:t>
      </w:r>
      <w:r w:rsidR="00B86A05" w:rsidRPr="00530F0C">
        <w:rPr>
          <w:sz w:val="24"/>
          <w:szCs w:val="24"/>
          <w:lang w:eastAsia="zh-CN"/>
        </w:rPr>
        <w:t xml:space="preserve">   </w:t>
      </w:r>
    </w:p>
    <w:p w:rsidR="00B86A05" w:rsidRDefault="00B86A05" w:rsidP="00B86A05">
      <w:pPr>
        <w:suppressAutoHyphens/>
        <w:autoSpaceDE w:val="0"/>
        <w:jc w:val="center"/>
        <w:rPr>
          <w:i/>
          <w:lang w:eastAsia="zh-CN"/>
        </w:rPr>
      </w:pPr>
      <w:r w:rsidRPr="00530F0C">
        <w:rPr>
          <w:i/>
          <w:lang w:eastAsia="zh-CN"/>
        </w:rPr>
        <w:t xml:space="preserve">       </w:t>
      </w:r>
      <w:r w:rsidR="00AC4F15">
        <w:rPr>
          <w:i/>
          <w:lang w:eastAsia="zh-CN"/>
        </w:rPr>
        <w:t xml:space="preserve">                                 </w:t>
      </w:r>
      <w:r>
        <w:rPr>
          <w:i/>
          <w:lang w:eastAsia="zh-CN"/>
        </w:rPr>
        <w:t xml:space="preserve">(должность)       </w:t>
      </w:r>
      <w:r w:rsidRPr="00530F0C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  </w:t>
      </w:r>
      <w:r w:rsidR="00AC4F15">
        <w:rPr>
          <w:i/>
          <w:lang w:eastAsia="zh-CN"/>
        </w:rPr>
        <w:t xml:space="preserve">     </w:t>
      </w:r>
      <w:r>
        <w:rPr>
          <w:i/>
          <w:lang w:eastAsia="zh-CN"/>
        </w:rPr>
        <w:t xml:space="preserve">     </w:t>
      </w:r>
      <w:r w:rsidRPr="00530F0C">
        <w:rPr>
          <w:i/>
          <w:lang w:eastAsia="zh-CN"/>
        </w:rPr>
        <w:t xml:space="preserve">     (подпись)            </w:t>
      </w:r>
      <w:r>
        <w:rPr>
          <w:i/>
          <w:lang w:eastAsia="zh-CN"/>
        </w:rPr>
        <w:t xml:space="preserve">             </w:t>
      </w:r>
      <w:r w:rsidRPr="00530F0C">
        <w:rPr>
          <w:i/>
          <w:lang w:eastAsia="zh-CN"/>
        </w:rPr>
        <w:t xml:space="preserve">  (расшифровка подписи)</w:t>
      </w:r>
    </w:p>
    <w:p w:rsidR="00B86A05" w:rsidRDefault="00B86A05" w:rsidP="00B86A05">
      <w:pPr>
        <w:suppressAutoHyphens/>
        <w:autoSpaceDE w:val="0"/>
        <w:jc w:val="center"/>
        <w:rPr>
          <w:i/>
          <w:lang w:eastAsia="zh-CN"/>
        </w:rPr>
      </w:pPr>
    </w:p>
    <w:p w:rsidR="00B86A05" w:rsidRPr="00530F0C" w:rsidRDefault="00B86A05" w:rsidP="00530F0C">
      <w:pPr>
        <w:suppressAutoHyphens/>
        <w:autoSpaceDE w:val="0"/>
        <w:jc w:val="center"/>
        <w:rPr>
          <w:lang w:eastAsia="zh-CN"/>
        </w:rPr>
      </w:pP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 xml:space="preserve">Ознакомлен(а) и один экземпляр акта с приложениями на листах получил(а) </w:t>
      </w:r>
    </w:p>
    <w:p w:rsidR="00530F0C" w:rsidRPr="00530F0C" w:rsidRDefault="00530F0C" w:rsidP="00530F0C">
      <w:pPr>
        <w:suppressAutoHyphens/>
        <w:autoSpaceDE w:val="0"/>
        <w:rPr>
          <w:sz w:val="24"/>
          <w:szCs w:val="24"/>
          <w:lang w:eastAsia="zh-CN"/>
        </w:rPr>
      </w:pPr>
      <w:r w:rsidRPr="00530F0C">
        <w:rPr>
          <w:sz w:val="24"/>
          <w:szCs w:val="24"/>
          <w:lang w:eastAsia="zh-CN"/>
        </w:rPr>
        <w:t>«___» _________ 20___ г.</w:t>
      </w:r>
    </w:p>
    <w:p w:rsidR="00530F0C" w:rsidRPr="00530F0C" w:rsidRDefault="00530F0C" w:rsidP="00530F0C">
      <w:pPr>
        <w:suppressAutoHyphens/>
        <w:autoSpaceDE w:val="0"/>
        <w:rPr>
          <w:i/>
          <w:lang w:eastAsia="zh-CN"/>
        </w:rPr>
      </w:pPr>
      <w:r w:rsidRPr="00530F0C">
        <w:rPr>
          <w:sz w:val="24"/>
          <w:szCs w:val="24"/>
          <w:lang w:eastAsia="zh-CN"/>
        </w:rPr>
        <w:t>___________________________________________________________</w:t>
      </w:r>
      <w:r w:rsidR="00AC4F15">
        <w:rPr>
          <w:sz w:val="24"/>
          <w:szCs w:val="24"/>
          <w:lang w:eastAsia="zh-CN"/>
        </w:rPr>
        <w:t>______</w:t>
      </w:r>
      <w:r w:rsidRPr="00530F0C">
        <w:rPr>
          <w:sz w:val="24"/>
          <w:szCs w:val="24"/>
          <w:lang w:eastAsia="zh-CN"/>
        </w:rPr>
        <w:t>____________</w:t>
      </w:r>
    </w:p>
    <w:p w:rsidR="00530F0C" w:rsidRPr="00530F0C" w:rsidRDefault="00530F0C" w:rsidP="00530F0C">
      <w:pPr>
        <w:suppressAutoHyphens/>
        <w:autoSpaceDE w:val="0"/>
        <w:jc w:val="center"/>
        <w:rPr>
          <w:lang w:eastAsia="zh-CN"/>
        </w:rPr>
      </w:pPr>
      <w:r w:rsidRPr="00530F0C">
        <w:rPr>
          <w:i/>
          <w:lang w:eastAsia="zh-CN"/>
        </w:rPr>
        <w:t>(ссылка на наличие возражений и замечаний)</w:t>
      </w:r>
    </w:p>
    <w:p w:rsidR="00AC4F15" w:rsidRPr="00530F0C" w:rsidRDefault="00AC4F15" w:rsidP="00AC4F15">
      <w:pPr>
        <w:suppressAutoHyphens/>
        <w:autoSpaceDE w:val="0"/>
        <w:rPr>
          <w:i/>
          <w:lang w:eastAsia="zh-CN"/>
        </w:rPr>
      </w:pPr>
      <w:r>
        <w:rPr>
          <w:sz w:val="24"/>
          <w:szCs w:val="24"/>
          <w:lang w:eastAsia="zh-CN"/>
        </w:rPr>
        <w:t>Объект</w:t>
      </w:r>
      <w:r w:rsidRPr="00530F0C">
        <w:rPr>
          <w:sz w:val="24"/>
          <w:szCs w:val="24"/>
          <w:lang w:eastAsia="zh-CN"/>
        </w:rPr>
        <w:t xml:space="preserve"> контроля</w:t>
      </w:r>
      <w:r>
        <w:rPr>
          <w:sz w:val="24"/>
          <w:szCs w:val="24"/>
          <w:lang w:eastAsia="zh-CN"/>
        </w:rPr>
        <w:t xml:space="preserve"> __________________ ________________ </w:t>
      </w:r>
      <w:r w:rsidRPr="00530F0C">
        <w:rPr>
          <w:sz w:val="24"/>
          <w:szCs w:val="24"/>
          <w:lang w:eastAsia="zh-CN"/>
        </w:rPr>
        <w:t>___</w:t>
      </w:r>
      <w:r>
        <w:rPr>
          <w:sz w:val="24"/>
          <w:szCs w:val="24"/>
          <w:lang w:eastAsia="zh-CN"/>
        </w:rPr>
        <w:t>________________________</w:t>
      </w:r>
      <w:r w:rsidRPr="00530F0C">
        <w:rPr>
          <w:sz w:val="24"/>
          <w:szCs w:val="24"/>
          <w:lang w:eastAsia="zh-CN"/>
        </w:rPr>
        <w:t xml:space="preserve">   </w:t>
      </w:r>
    </w:p>
    <w:p w:rsidR="00AC4F15" w:rsidRDefault="00AC4F15" w:rsidP="00AC4F15">
      <w:pPr>
        <w:suppressAutoHyphens/>
        <w:autoSpaceDE w:val="0"/>
        <w:jc w:val="center"/>
        <w:rPr>
          <w:i/>
          <w:lang w:eastAsia="zh-CN"/>
        </w:rPr>
      </w:pPr>
      <w:r w:rsidRPr="00530F0C">
        <w:rPr>
          <w:i/>
          <w:lang w:eastAsia="zh-CN"/>
        </w:rPr>
        <w:t xml:space="preserve">       </w:t>
      </w:r>
      <w:r>
        <w:rPr>
          <w:i/>
          <w:lang w:eastAsia="zh-CN"/>
        </w:rPr>
        <w:t xml:space="preserve">                                 (должность)       </w:t>
      </w:r>
      <w:r w:rsidRPr="00530F0C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            </w:t>
      </w:r>
      <w:r w:rsidRPr="00530F0C">
        <w:rPr>
          <w:i/>
          <w:lang w:eastAsia="zh-CN"/>
        </w:rPr>
        <w:t xml:space="preserve">     (подпись)            </w:t>
      </w:r>
      <w:r>
        <w:rPr>
          <w:i/>
          <w:lang w:eastAsia="zh-CN"/>
        </w:rPr>
        <w:t xml:space="preserve">             </w:t>
      </w:r>
      <w:r w:rsidRPr="00530F0C">
        <w:rPr>
          <w:i/>
          <w:lang w:eastAsia="zh-CN"/>
        </w:rPr>
        <w:t xml:space="preserve">  (расшифровка подписи)</w:t>
      </w:r>
    </w:p>
    <w:p w:rsidR="00530F0C" w:rsidRPr="00530F0C" w:rsidRDefault="00530F0C" w:rsidP="00530F0C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530F0C" w:rsidRPr="00530F0C" w:rsidRDefault="00530F0C" w:rsidP="00530F0C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530F0C" w:rsidRPr="00530F0C" w:rsidRDefault="00530F0C" w:rsidP="00530F0C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1F1AB1" w:rsidRDefault="001F1AB1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530F0C" w:rsidRDefault="00530F0C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FE0144" w:rsidRPr="00074144" w:rsidRDefault="00FE0144" w:rsidP="00FE0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УТВЕРЖДЕН</w:t>
      </w:r>
    </w:p>
    <w:p w:rsidR="00FE0144" w:rsidRPr="00074144" w:rsidRDefault="00FE0144" w:rsidP="00FE0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постановлением администрации</w:t>
      </w:r>
    </w:p>
    <w:p w:rsidR="00FE0144" w:rsidRPr="00074144" w:rsidRDefault="00FE0144" w:rsidP="00FE0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 xml:space="preserve">муниципального образования </w:t>
      </w:r>
    </w:p>
    <w:p w:rsidR="00FE0144" w:rsidRPr="00074144" w:rsidRDefault="00FE0144" w:rsidP="00FE0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Назиевское городское поселение</w:t>
      </w:r>
    </w:p>
    <w:p w:rsidR="00FE0144" w:rsidRPr="00074144" w:rsidRDefault="00FE0144" w:rsidP="00FE0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Кировского муниципального района</w:t>
      </w:r>
    </w:p>
    <w:p w:rsidR="00FE0144" w:rsidRPr="00074144" w:rsidRDefault="00FE0144" w:rsidP="00FE0144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>Ленинградской области</w:t>
      </w:r>
    </w:p>
    <w:p w:rsidR="007278CA" w:rsidRDefault="007278CA" w:rsidP="007278CA">
      <w:pPr>
        <w:ind w:left="3540" w:firstLine="708"/>
        <w:jc w:val="right"/>
        <w:rPr>
          <w:sz w:val="24"/>
          <w:szCs w:val="24"/>
        </w:rPr>
      </w:pPr>
      <w:r w:rsidRPr="00AD7C1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02 октября </w:t>
      </w:r>
      <w:r w:rsidRPr="00AD7C10">
        <w:rPr>
          <w:sz w:val="24"/>
          <w:szCs w:val="24"/>
        </w:rPr>
        <w:t>2020 года №</w:t>
      </w:r>
      <w:r>
        <w:rPr>
          <w:sz w:val="24"/>
          <w:szCs w:val="24"/>
        </w:rPr>
        <w:t xml:space="preserve"> 187</w:t>
      </w:r>
    </w:p>
    <w:p w:rsidR="00FE0144" w:rsidRPr="00074144" w:rsidRDefault="007278CA" w:rsidP="007278CA">
      <w:pPr>
        <w:jc w:val="right"/>
        <w:rPr>
          <w:sz w:val="24"/>
          <w:szCs w:val="24"/>
        </w:rPr>
      </w:pPr>
      <w:r w:rsidRPr="00074144">
        <w:rPr>
          <w:sz w:val="24"/>
          <w:szCs w:val="24"/>
        </w:rPr>
        <w:t xml:space="preserve"> </w:t>
      </w:r>
      <w:r w:rsidR="00FE0144" w:rsidRPr="00074144">
        <w:rPr>
          <w:sz w:val="24"/>
          <w:szCs w:val="24"/>
        </w:rPr>
        <w:t>(приложение №</w:t>
      </w:r>
      <w:r w:rsidR="00FE0144">
        <w:rPr>
          <w:sz w:val="24"/>
          <w:szCs w:val="24"/>
        </w:rPr>
        <w:t xml:space="preserve"> 4</w:t>
      </w:r>
      <w:r w:rsidR="00FE0144" w:rsidRPr="00074144">
        <w:rPr>
          <w:sz w:val="24"/>
          <w:szCs w:val="24"/>
        </w:rPr>
        <w:t>)</w:t>
      </w:r>
    </w:p>
    <w:p w:rsidR="00110AF4" w:rsidRDefault="00110AF4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327547" w:rsidRDefault="00327547" w:rsidP="00327547">
      <w:pPr>
        <w:suppressAutoHyphens/>
        <w:autoSpaceDE w:val="0"/>
        <w:ind w:firstLine="142"/>
        <w:jc w:val="center"/>
        <w:rPr>
          <w:b/>
          <w:sz w:val="28"/>
          <w:szCs w:val="28"/>
        </w:rPr>
      </w:pPr>
      <w:r w:rsidRPr="00327547">
        <w:rPr>
          <w:b/>
          <w:sz w:val="28"/>
          <w:szCs w:val="28"/>
        </w:rPr>
        <w:t xml:space="preserve">Стандарт осуществления внутреннего муниципального финансового </w:t>
      </w:r>
      <w:r>
        <w:rPr>
          <w:b/>
          <w:sz w:val="28"/>
          <w:szCs w:val="28"/>
        </w:rPr>
        <w:t xml:space="preserve">   </w:t>
      </w:r>
    </w:p>
    <w:p w:rsidR="00110AF4" w:rsidRPr="00327547" w:rsidRDefault="00327547" w:rsidP="00327547">
      <w:pPr>
        <w:suppressAutoHyphens/>
        <w:autoSpaceDE w:val="0"/>
        <w:ind w:firstLine="708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</w:t>
      </w:r>
      <w:r w:rsidRPr="00327547">
        <w:rPr>
          <w:b/>
          <w:sz w:val="28"/>
          <w:szCs w:val="28"/>
        </w:rPr>
        <w:t>контроля «Реализация результатов контрольных мероприятий»</w:t>
      </w:r>
    </w:p>
    <w:p w:rsidR="00110AF4" w:rsidRDefault="00110AF4" w:rsidP="001F1AB1">
      <w:pPr>
        <w:suppressAutoHyphens/>
        <w:autoSpaceDE w:val="0"/>
        <w:ind w:firstLine="708"/>
        <w:jc w:val="both"/>
        <w:rPr>
          <w:sz w:val="28"/>
          <w:szCs w:val="24"/>
        </w:rPr>
      </w:pPr>
    </w:p>
    <w:p w:rsidR="00327547" w:rsidRDefault="00327547" w:rsidP="00B00910">
      <w:pPr>
        <w:ind w:firstLine="708"/>
        <w:jc w:val="both"/>
        <w:rPr>
          <w:sz w:val="28"/>
          <w:szCs w:val="28"/>
        </w:rPr>
      </w:pPr>
      <w:r w:rsidRPr="008C6393">
        <w:rPr>
          <w:sz w:val="28"/>
          <w:szCs w:val="28"/>
        </w:rPr>
        <w:t>1.</w:t>
      </w:r>
      <w:r w:rsidRPr="008C6393">
        <w:rPr>
          <w:sz w:val="28"/>
          <w:szCs w:val="28"/>
        </w:rPr>
        <w:tab/>
      </w:r>
      <w:r w:rsidRPr="001F1AB1">
        <w:rPr>
          <w:sz w:val="28"/>
          <w:szCs w:val="28"/>
        </w:rPr>
        <w:t xml:space="preserve">Стандарт </w:t>
      </w:r>
      <w:r w:rsidR="00671827" w:rsidRPr="00671827">
        <w:rPr>
          <w:sz w:val="28"/>
          <w:szCs w:val="28"/>
        </w:rPr>
        <w:t>осуществления внутреннего муниципального финансового контроля «Реализация результатов контрольных мероприятий»</w:t>
      </w:r>
      <w:r w:rsidRPr="001F1AB1">
        <w:rPr>
          <w:sz w:val="28"/>
          <w:szCs w:val="28"/>
        </w:rPr>
        <w:t xml:space="preserve"> </w:t>
      </w:r>
      <w:r w:rsidRPr="008C6393">
        <w:rPr>
          <w:sz w:val="28"/>
          <w:szCs w:val="28"/>
        </w:rPr>
        <w:t xml:space="preserve">(далее – Стандарт) </w:t>
      </w:r>
      <w:r w:rsidR="002E087D" w:rsidRPr="002D34F8">
        <w:rPr>
          <w:color w:val="000000"/>
          <w:sz w:val="28"/>
          <w:szCs w:val="28"/>
        </w:rPr>
        <w:t>разработан</w:t>
      </w:r>
      <w:r w:rsidR="002E087D" w:rsidRPr="005468FE">
        <w:rPr>
          <w:sz w:val="28"/>
          <w:szCs w:val="28"/>
        </w:rPr>
        <w:t xml:space="preserve"> </w:t>
      </w:r>
      <w:r w:rsidR="002E087D" w:rsidRPr="005D601F">
        <w:rPr>
          <w:sz w:val="28"/>
          <w:szCs w:val="28"/>
        </w:rPr>
        <w:t>в целях совершенствования организации деятельности органа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 (далее – орган контроля)</w:t>
      </w:r>
      <w:r w:rsidRPr="008C6393">
        <w:rPr>
          <w:sz w:val="28"/>
          <w:szCs w:val="28"/>
        </w:rPr>
        <w:t>.</w:t>
      </w:r>
      <w:r w:rsidR="002E087D">
        <w:rPr>
          <w:sz w:val="28"/>
          <w:szCs w:val="28"/>
        </w:rPr>
        <w:t xml:space="preserve"> </w:t>
      </w:r>
    </w:p>
    <w:p w:rsidR="00327547" w:rsidRPr="004359A2" w:rsidRDefault="00327547" w:rsidP="00671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59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59A2">
        <w:rPr>
          <w:sz w:val="28"/>
          <w:szCs w:val="28"/>
        </w:rPr>
        <w:t xml:space="preserve">Стандарт </w:t>
      </w:r>
      <w:r w:rsidR="00671827">
        <w:rPr>
          <w:sz w:val="28"/>
          <w:szCs w:val="28"/>
        </w:rPr>
        <w:t>устанавливает</w:t>
      </w:r>
      <w:r w:rsidRPr="004359A2">
        <w:rPr>
          <w:sz w:val="28"/>
          <w:szCs w:val="28"/>
        </w:rPr>
        <w:t xml:space="preserve"> </w:t>
      </w:r>
      <w:r w:rsidR="00671827" w:rsidRPr="00671827">
        <w:rPr>
          <w:sz w:val="28"/>
          <w:szCs w:val="28"/>
        </w:rPr>
        <w:t>общие правила организации реализации результатов проведенных контрольных мероприятий (далее – результаты проведенных мероприятий).</w:t>
      </w:r>
    </w:p>
    <w:p w:rsidR="007B7100" w:rsidRPr="00690CC5" w:rsidRDefault="007B7100" w:rsidP="007B7100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3. Основанием для начала административной процедуры является документ, оформляющий результаты контрольного мероприятия, содержащий сведения о выявленных нарушениях Бюджетного кодекса Российской Федерации, </w:t>
      </w:r>
      <w:r w:rsidRPr="00690CC5">
        <w:rPr>
          <w:color w:val="000000"/>
          <w:sz w:val="28"/>
          <w:szCs w:val="28"/>
        </w:rPr>
        <w:t>Федерального закона № 44-ФЗ</w:t>
      </w:r>
      <w:r w:rsidRPr="00690CC5">
        <w:rPr>
          <w:sz w:val="28"/>
          <w:szCs w:val="24"/>
        </w:rPr>
        <w:t xml:space="preserve"> </w:t>
      </w:r>
      <w:r w:rsidR="00671827">
        <w:rPr>
          <w:sz w:val="28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690CC5">
        <w:rPr>
          <w:sz w:val="28"/>
          <w:szCs w:val="24"/>
        </w:rPr>
        <w:t xml:space="preserve">или иных нормативных правовых актов, регламентирующих бюджетные правоотношения. </w:t>
      </w:r>
    </w:p>
    <w:p w:rsidR="007B7100" w:rsidRPr="00690CC5" w:rsidRDefault="00671827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7B7100" w:rsidRPr="00690CC5">
        <w:rPr>
          <w:sz w:val="28"/>
          <w:szCs w:val="24"/>
        </w:rPr>
        <w:t xml:space="preserve"> Выполнение рассматриваемой административной процедуры включает в себя: </w:t>
      </w:r>
    </w:p>
    <w:p w:rsidR="007B7100" w:rsidRPr="00690CC5" w:rsidRDefault="00671827" w:rsidP="006718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подготовка и направление объекту контроля представления об устранении нарушения бюджетного законодательства; </w:t>
      </w:r>
    </w:p>
    <w:p w:rsidR="007B7100" w:rsidRPr="00690CC5" w:rsidRDefault="00671827" w:rsidP="006718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подготовка и направление объекту контроля предписания об устранении нарушения бюджетного законодательства; </w:t>
      </w:r>
    </w:p>
    <w:p w:rsidR="007B7100" w:rsidRPr="00690CC5" w:rsidRDefault="00671827" w:rsidP="006718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подготовка и направление в Комитет финансов уведомления о применении бюджетных мер принуждения; </w:t>
      </w:r>
    </w:p>
    <w:p w:rsidR="007B7100" w:rsidRPr="00690CC5" w:rsidRDefault="00671827" w:rsidP="0067182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инициирование привлечения к ответственности объекта контроля и (или) его должностных лиц. </w:t>
      </w:r>
    </w:p>
    <w:p w:rsidR="007B7100" w:rsidRPr="00690CC5" w:rsidRDefault="0037098E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7B7100" w:rsidRPr="00690CC5">
        <w:rPr>
          <w:sz w:val="28"/>
          <w:szCs w:val="24"/>
        </w:rPr>
        <w:t xml:space="preserve">. На основании акта проверки </w:t>
      </w:r>
      <w:r w:rsidR="00613C8D">
        <w:rPr>
          <w:sz w:val="28"/>
          <w:szCs w:val="24"/>
        </w:rPr>
        <w:t>руководитель органа контроля</w:t>
      </w:r>
      <w:r w:rsidR="007B7100" w:rsidRPr="00690CC5">
        <w:rPr>
          <w:sz w:val="28"/>
          <w:szCs w:val="24"/>
        </w:rPr>
        <w:t xml:space="preserve"> выносит обязательные к рассмотрению и исполнению должностными лицами объекта контроля </w:t>
      </w:r>
      <w:hyperlink r:id="rId12" w:history="1">
        <w:r w:rsidR="007B7100" w:rsidRPr="00690CC5">
          <w:rPr>
            <w:sz w:val="28"/>
            <w:szCs w:val="24"/>
          </w:rPr>
          <w:t>представлени</w:t>
        </w:r>
      </w:hyperlink>
      <w:r w:rsidR="007B7100" w:rsidRPr="00690CC5">
        <w:rPr>
          <w:sz w:val="28"/>
          <w:szCs w:val="24"/>
        </w:rPr>
        <w:t xml:space="preserve">я (предписания) по устранению выявленных нарушений и недостатков, принятию мер по пресечению выявленных нарушений, возмещению причиненного ущерба, а также к принятию других мер принуждения в соответствии с Бюджетным </w:t>
      </w:r>
      <w:hyperlink r:id="rId13" w:history="1">
        <w:r w:rsidR="007B7100" w:rsidRPr="00690CC5">
          <w:rPr>
            <w:sz w:val="28"/>
            <w:szCs w:val="24"/>
          </w:rPr>
          <w:t>кодексом</w:t>
        </w:r>
      </w:hyperlink>
      <w:r w:rsidR="007B7100" w:rsidRPr="00690CC5">
        <w:rPr>
          <w:sz w:val="28"/>
          <w:szCs w:val="24"/>
        </w:rPr>
        <w:t xml:space="preserve"> Российской Федерации, действующими нормативными правовыми актами Российской Федерации, правовыми актами Ленинградской области и муниципальными правовыми актами</w:t>
      </w:r>
      <w:r w:rsidR="00613C8D">
        <w:rPr>
          <w:sz w:val="28"/>
          <w:szCs w:val="24"/>
        </w:rPr>
        <w:t xml:space="preserve"> муниципального </w:t>
      </w:r>
      <w:r w:rsidR="00613C8D">
        <w:rPr>
          <w:sz w:val="28"/>
          <w:szCs w:val="24"/>
        </w:rPr>
        <w:lastRenderedPageBreak/>
        <w:t>образования Назиевское городское поселение</w:t>
      </w:r>
      <w:r w:rsidR="007B7100" w:rsidRPr="00690CC5">
        <w:rPr>
          <w:sz w:val="28"/>
          <w:szCs w:val="24"/>
        </w:rPr>
        <w:t xml:space="preserve"> Кировского муниципального района</w:t>
      </w:r>
      <w:r w:rsidR="00613C8D">
        <w:rPr>
          <w:sz w:val="28"/>
          <w:szCs w:val="24"/>
        </w:rPr>
        <w:t xml:space="preserve"> Ленинградской области</w:t>
      </w:r>
      <w:r w:rsidR="007B7100" w:rsidRPr="00690CC5">
        <w:rPr>
          <w:sz w:val="28"/>
          <w:szCs w:val="24"/>
        </w:rPr>
        <w:t xml:space="preserve"> (далее – представление (предписание)) по форме согласно Приложениям </w:t>
      </w:r>
      <w:r>
        <w:rPr>
          <w:sz w:val="28"/>
          <w:szCs w:val="24"/>
        </w:rPr>
        <w:t>№ 1</w:t>
      </w:r>
      <w:r w:rsidR="007B7100" w:rsidRPr="00690CC5">
        <w:rPr>
          <w:sz w:val="28"/>
          <w:szCs w:val="24"/>
        </w:rPr>
        <w:t xml:space="preserve"> и </w:t>
      </w:r>
      <w:r>
        <w:rPr>
          <w:sz w:val="28"/>
          <w:szCs w:val="24"/>
        </w:rPr>
        <w:t>№ 2 к Стандарту</w:t>
      </w:r>
      <w:r w:rsidR="007B7100" w:rsidRPr="00690CC5">
        <w:rPr>
          <w:sz w:val="28"/>
          <w:szCs w:val="24"/>
        </w:rPr>
        <w:t>.</w:t>
      </w:r>
    </w:p>
    <w:p w:rsidR="00457C1C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 </w:t>
      </w:r>
      <w:r w:rsidR="007B7100" w:rsidRPr="00690CC5">
        <w:rPr>
          <w:sz w:val="28"/>
          <w:szCs w:val="24"/>
        </w:rPr>
        <w:t xml:space="preserve">Под представлением понимается документ отдела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7B7100" w:rsidRPr="00690CC5">
        <w:rPr>
          <w:sz w:val="28"/>
          <w:szCs w:val="24"/>
        </w:rPr>
        <w:t xml:space="preserve">В представлении указываются: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наименование объекта контроля;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фамилия, имя, отчество руководителя объекта контроля;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факты выявленных в ходе контрольного мероприятия нарушений бюджетного законодательства Российской Федерации с указанием содержания нарушения, суммы нарушения, нормативного правового акта, положения которого нарушены, документы, подтверждающие нарушение;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рекомендации по устранению выявленных нарушений бюджетного законодательства Российской Федерации и принятию мер по недопущению в дальнейшем совершения нарушений бюджетного законодательства Российской Федерации, а также о мере ответственности руководителя объекта контроля за нарушение бюджетного законодательства Российской Федерации;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срок для рассмотрения представления и принятия, соответствующих мер по устранению и недопущению в дальнейшем совершения указанных в представлении нарушений бюджетного законодательства Российской Федерации; </w:t>
      </w:r>
    </w:p>
    <w:p w:rsidR="007B7100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>срок извещения отдела контроля о принятии мер по устранению указанных в представлении нарушений бюджетного законодательства Российской Федерации.</w:t>
      </w:r>
    </w:p>
    <w:p w:rsidR="009247E4" w:rsidRPr="00690CC5" w:rsidRDefault="009247E4" w:rsidP="0037098E">
      <w:pPr>
        <w:ind w:firstLine="708"/>
        <w:jc w:val="both"/>
        <w:rPr>
          <w:sz w:val="28"/>
          <w:szCs w:val="24"/>
        </w:rPr>
      </w:pPr>
      <w:r w:rsidRPr="009247E4">
        <w:rPr>
          <w:sz w:val="28"/>
          <w:szCs w:val="24"/>
        </w:rPr>
        <w:t>Представлени</w:t>
      </w:r>
      <w:r>
        <w:rPr>
          <w:sz w:val="28"/>
          <w:szCs w:val="24"/>
        </w:rPr>
        <w:t>е</w:t>
      </w:r>
      <w:r w:rsidRPr="009247E4">
        <w:rPr>
          <w:sz w:val="28"/>
          <w:szCs w:val="24"/>
        </w:rPr>
        <w:t xml:space="preserve"> подписыва</w:t>
      </w:r>
      <w:r>
        <w:rPr>
          <w:sz w:val="28"/>
          <w:szCs w:val="24"/>
        </w:rPr>
        <w:t>е</w:t>
      </w:r>
      <w:r w:rsidRPr="009247E4">
        <w:rPr>
          <w:sz w:val="28"/>
          <w:szCs w:val="24"/>
        </w:rPr>
        <w:t xml:space="preserve">т </w:t>
      </w:r>
      <w:r w:rsidR="00613C8D">
        <w:rPr>
          <w:sz w:val="28"/>
          <w:szCs w:val="24"/>
        </w:rPr>
        <w:t>руководитель органа контроля</w:t>
      </w:r>
      <w:r w:rsidRPr="009247E4">
        <w:rPr>
          <w:sz w:val="28"/>
          <w:szCs w:val="24"/>
        </w:rPr>
        <w:t>.</w:t>
      </w:r>
      <w:r w:rsidR="00613C8D">
        <w:rPr>
          <w:sz w:val="28"/>
          <w:szCs w:val="24"/>
        </w:rPr>
        <w:t xml:space="preserve"> </w:t>
      </w:r>
    </w:p>
    <w:p w:rsidR="007B7100" w:rsidRPr="00690CC5" w:rsidRDefault="0037098E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7B7100" w:rsidRPr="00690CC5">
        <w:rPr>
          <w:sz w:val="28"/>
          <w:szCs w:val="24"/>
        </w:rPr>
        <w:t xml:space="preserve">. Под предписанием понимается документ отдела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регламентирующих бюджетные правоотношения, и (или) требования о возмещении причиненного такими нарушениями ущерба муниципальному образованию. </w:t>
      </w:r>
    </w:p>
    <w:p w:rsidR="007B7100" w:rsidRPr="00690CC5" w:rsidRDefault="007B7100" w:rsidP="0037098E">
      <w:pPr>
        <w:ind w:firstLine="708"/>
        <w:jc w:val="both"/>
        <w:rPr>
          <w:sz w:val="28"/>
          <w:szCs w:val="24"/>
        </w:rPr>
      </w:pPr>
      <w:r w:rsidRPr="00690CC5">
        <w:rPr>
          <w:sz w:val="28"/>
          <w:szCs w:val="24"/>
        </w:rPr>
        <w:t xml:space="preserve">Предписание должно содержать: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наименование объекта контроля;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фамилия, имя, отчество руководителя объекта контроля; </w:t>
      </w:r>
    </w:p>
    <w:p w:rsidR="007B7100" w:rsidRPr="00690CC5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описание нарушения бюджетного законодательства Российской Федерации с указанием суммы нарушения, нормативного правового акта, положения которого нарушены, документы, подтверждающие нарушение; </w:t>
      </w:r>
    </w:p>
    <w:p w:rsidR="007B7100" w:rsidRDefault="0037098E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B7100" w:rsidRPr="00690CC5">
        <w:rPr>
          <w:sz w:val="28"/>
          <w:szCs w:val="24"/>
        </w:rPr>
        <w:t xml:space="preserve">срок для устранения нарушения и представления документов, подтверждающих устранение нарушения бюджетного законодательства Российской Федерации, в течение 30 рабочих дней со дня вручения предписания объекту контроля. </w:t>
      </w:r>
    </w:p>
    <w:p w:rsidR="009247E4" w:rsidRPr="00690CC5" w:rsidRDefault="009247E4" w:rsidP="0037098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Предписание подписывает</w:t>
      </w:r>
      <w:r w:rsidRPr="009247E4">
        <w:rPr>
          <w:sz w:val="28"/>
          <w:szCs w:val="24"/>
        </w:rPr>
        <w:t xml:space="preserve"> </w:t>
      </w:r>
      <w:r w:rsidR="00613C8D">
        <w:rPr>
          <w:sz w:val="28"/>
          <w:szCs w:val="24"/>
        </w:rPr>
        <w:t>руководитель органа контроля</w:t>
      </w:r>
      <w:r w:rsidRPr="009247E4">
        <w:rPr>
          <w:sz w:val="28"/>
          <w:szCs w:val="24"/>
        </w:rPr>
        <w:t>.</w:t>
      </w:r>
    </w:p>
    <w:p w:rsidR="007B7100" w:rsidRPr="00690CC5" w:rsidRDefault="0037098E" w:rsidP="007B7100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9</w:t>
      </w:r>
      <w:r w:rsidR="007B7100" w:rsidRPr="00690CC5">
        <w:rPr>
          <w:sz w:val="28"/>
          <w:szCs w:val="24"/>
        </w:rPr>
        <w:t xml:space="preserve">. </w:t>
      </w:r>
      <w:r w:rsidR="007B7100" w:rsidRPr="00690CC5">
        <w:rPr>
          <w:sz w:val="28"/>
          <w:szCs w:val="28"/>
        </w:rPr>
        <w:t xml:space="preserve">При установлении по результатам проведения контрольного мероприятия состава бюджетных нарушений, предусмотренных бюджетным кодексом Российской Федерации, </w:t>
      </w:r>
      <w:r w:rsidR="00613C8D">
        <w:rPr>
          <w:sz w:val="28"/>
          <w:szCs w:val="24"/>
        </w:rPr>
        <w:t>руководитель органа контроля</w:t>
      </w:r>
      <w:r w:rsidR="00613C8D" w:rsidRPr="00690CC5">
        <w:rPr>
          <w:sz w:val="28"/>
          <w:szCs w:val="28"/>
        </w:rPr>
        <w:t xml:space="preserve"> </w:t>
      </w:r>
      <w:r w:rsidR="007B7100" w:rsidRPr="00690CC5">
        <w:rPr>
          <w:sz w:val="28"/>
          <w:szCs w:val="28"/>
        </w:rPr>
        <w:t xml:space="preserve">направляет уведомление о применении бюджетных мер принуждения по форме согласно Приложению </w:t>
      </w:r>
      <w:r>
        <w:rPr>
          <w:sz w:val="28"/>
          <w:szCs w:val="28"/>
        </w:rPr>
        <w:t>№ 3 к Стандарту</w:t>
      </w:r>
      <w:r w:rsidR="007B7100" w:rsidRPr="00690CC5">
        <w:rPr>
          <w:sz w:val="28"/>
          <w:szCs w:val="28"/>
        </w:rPr>
        <w:t>.</w:t>
      </w:r>
    </w:p>
    <w:p w:rsidR="007B7100" w:rsidRPr="00690CC5" w:rsidRDefault="0037098E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10</w:t>
      </w:r>
      <w:r w:rsidR="007B7100" w:rsidRPr="00690CC5">
        <w:rPr>
          <w:sz w:val="28"/>
          <w:szCs w:val="24"/>
        </w:rPr>
        <w:t xml:space="preserve">. Неисполнение предписания отдела контроля, о возмещении причиненного нарушением бюджетного законодательства Российской Федерации и иных нормативных правовых актов, регламентирующих бюджетные правоотношения, муниципальному образованию ущерба является основанием для обращения </w:t>
      </w:r>
      <w:r w:rsidR="00D2482F">
        <w:rPr>
          <w:sz w:val="28"/>
          <w:szCs w:val="28"/>
        </w:rPr>
        <w:t>органа контроля</w:t>
      </w:r>
      <w:r w:rsidR="007B7100" w:rsidRPr="00690CC5">
        <w:rPr>
          <w:sz w:val="28"/>
          <w:szCs w:val="28"/>
        </w:rPr>
        <w:t xml:space="preserve"> </w:t>
      </w:r>
      <w:r w:rsidR="007B7100" w:rsidRPr="00690CC5">
        <w:rPr>
          <w:sz w:val="28"/>
          <w:szCs w:val="24"/>
        </w:rPr>
        <w:t xml:space="preserve">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регламентирующих бюджетные правоотношения. </w:t>
      </w:r>
    </w:p>
    <w:p w:rsidR="007B7100" w:rsidRPr="00690CC5" w:rsidRDefault="009247E4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11</w:t>
      </w:r>
      <w:r w:rsidR="007B7100" w:rsidRPr="00690CC5">
        <w:rPr>
          <w:sz w:val="28"/>
          <w:szCs w:val="24"/>
        </w:rPr>
        <w:t xml:space="preserve">. 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актов, регламентирующих бюджетные правоотношения, за которые предусмотрена административная и (или) уголовная ответственность, </w:t>
      </w:r>
      <w:r w:rsidR="00457C1C">
        <w:rPr>
          <w:sz w:val="28"/>
          <w:szCs w:val="28"/>
        </w:rPr>
        <w:t>орган кон</w:t>
      </w:r>
      <w:r w:rsidR="00B11C88">
        <w:rPr>
          <w:sz w:val="28"/>
          <w:szCs w:val="28"/>
        </w:rPr>
        <w:t>т</w:t>
      </w:r>
      <w:r w:rsidR="00457C1C">
        <w:rPr>
          <w:sz w:val="28"/>
          <w:szCs w:val="28"/>
        </w:rPr>
        <w:t>роля</w:t>
      </w:r>
      <w:r w:rsidR="007B7100" w:rsidRPr="00690CC5">
        <w:rPr>
          <w:sz w:val="28"/>
          <w:szCs w:val="28"/>
        </w:rPr>
        <w:t xml:space="preserve"> </w:t>
      </w:r>
      <w:r w:rsidR="007B7100" w:rsidRPr="00690CC5">
        <w:rPr>
          <w:sz w:val="28"/>
          <w:szCs w:val="24"/>
        </w:rPr>
        <w:t xml:space="preserve">направляет соответствующие материалы в уполномоченные органы. </w:t>
      </w:r>
    </w:p>
    <w:p w:rsidR="007B7100" w:rsidRPr="00690CC5" w:rsidRDefault="009247E4" w:rsidP="007B710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12</w:t>
      </w:r>
      <w:r w:rsidR="007B7100" w:rsidRPr="00690CC5">
        <w:rPr>
          <w:sz w:val="28"/>
          <w:szCs w:val="24"/>
        </w:rPr>
        <w:t xml:space="preserve">. 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актов, регламентирующих бюджетные правоотношения, за которые предусмотрена уголовная ответственность, </w:t>
      </w:r>
      <w:r w:rsidR="000C16FB">
        <w:rPr>
          <w:sz w:val="28"/>
          <w:szCs w:val="28"/>
        </w:rPr>
        <w:t xml:space="preserve">орган контроля </w:t>
      </w:r>
      <w:r w:rsidR="007B7100" w:rsidRPr="00690CC5">
        <w:rPr>
          <w:sz w:val="28"/>
          <w:szCs w:val="24"/>
        </w:rPr>
        <w:t xml:space="preserve">передает материалы контрольного мероприятия в правоохранительные органы в соответствии с их компетенцией. </w:t>
      </w:r>
    </w:p>
    <w:p w:rsidR="007B7100" w:rsidRPr="00690CC5" w:rsidRDefault="009247E4" w:rsidP="007B7100">
      <w:pPr>
        <w:suppressAutoHyphens/>
        <w:autoSpaceDE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13.</w:t>
      </w:r>
      <w:r w:rsidR="007B7100" w:rsidRPr="00690CC5">
        <w:rPr>
          <w:sz w:val="28"/>
          <w:szCs w:val="24"/>
        </w:rPr>
        <w:t xml:space="preserve"> Материалы контрольного мероприятия подшиваются в хронологическом порядке: уведомление, распоряжение, акт проверки с приложениями, акты встречных проверок с приложениями, представление (предписание), иные документы. </w:t>
      </w:r>
    </w:p>
    <w:p w:rsidR="007B7100" w:rsidRPr="00690CC5" w:rsidRDefault="009247E4" w:rsidP="007B7100">
      <w:pPr>
        <w:suppressAutoHyphens/>
        <w:autoSpaceDE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14</w:t>
      </w:r>
      <w:r w:rsidR="007B7100" w:rsidRPr="00690CC5">
        <w:rPr>
          <w:sz w:val="28"/>
          <w:szCs w:val="24"/>
        </w:rPr>
        <w:t xml:space="preserve">. Готовые материалы контрольного мероприятия хранятся в </w:t>
      </w:r>
      <w:r w:rsidR="00B11C88">
        <w:rPr>
          <w:sz w:val="28"/>
          <w:szCs w:val="24"/>
        </w:rPr>
        <w:t>орган</w:t>
      </w:r>
      <w:r w:rsidR="000C16FB">
        <w:rPr>
          <w:sz w:val="28"/>
          <w:szCs w:val="24"/>
        </w:rPr>
        <w:t>е</w:t>
      </w:r>
      <w:r w:rsidR="00B11C88">
        <w:rPr>
          <w:sz w:val="28"/>
          <w:szCs w:val="24"/>
        </w:rPr>
        <w:t xml:space="preserve"> контроля</w:t>
      </w:r>
      <w:r w:rsidR="007B7100" w:rsidRPr="00690CC5">
        <w:rPr>
          <w:sz w:val="28"/>
          <w:szCs w:val="24"/>
        </w:rPr>
        <w:t>.</w:t>
      </w:r>
    </w:p>
    <w:p w:rsidR="007B7100" w:rsidRPr="00783D69" w:rsidRDefault="007B7100" w:rsidP="007B7100">
      <w:pPr>
        <w:rPr>
          <w:sz w:val="28"/>
          <w:szCs w:val="28"/>
        </w:rPr>
      </w:pPr>
    </w:p>
    <w:p w:rsidR="007B7100" w:rsidRPr="00783D69" w:rsidRDefault="007B7100" w:rsidP="007B7100">
      <w:pPr>
        <w:rPr>
          <w:sz w:val="28"/>
          <w:szCs w:val="28"/>
        </w:rPr>
      </w:pPr>
    </w:p>
    <w:p w:rsidR="00F66A5A" w:rsidRDefault="00F66A5A" w:rsidP="007B7100">
      <w:pPr>
        <w:rPr>
          <w:sz w:val="28"/>
          <w:szCs w:val="28"/>
        </w:rPr>
      </w:pPr>
    </w:p>
    <w:p w:rsidR="00B00910" w:rsidRDefault="00B00910" w:rsidP="007B7100">
      <w:pPr>
        <w:rPr>
          <w:sz w:val="28"/>
          <w:szCs w:val="28"/>
        </w:rPr>
      </w:pPr>
    </w:p>
    <w:p w:rsidR="00B00910" w:rsidRDefault="00B00910" w:rsidP="007B7100">
      <w:pPr>
        <w:rPr>
          <w:sz w:val="28"/>
          <w:szCs w:val="28"/>
        </w:rPr>
      </w:pPr>
    </w:p>
    <w:p w:rsidR="00B00910" w:rsidRDefault="00B00910" w:rsidP="007B7100">
      <w:pPr>
        <w:rPr>
          <w:sz w:val="28"/>
          <w:szCs w:val="28"/>
        </w:rPr>
      </w:pPr>
    </w:p>
    <w:p w:rsidR="00B00910" w:rsidRDefault="00B00910" w:rsidP="007B7100">
      <w:pPr>
        <w:rPr>
          <w:sz w:val="28"/>
          <w:szCs w:val="28"/>
        </w:rPr>
      </w:pPr>
    </w:p>
    <w:p w:rsidR="00B00910" w:rsidRDefault="00B00910" w:rsidP="007B7100">
      <w:pPr>
        <w:rPr>
          <w:sz w:val="28"/>
          <w:szCs w:val="28"/>
        </w:rPr>
      </w:pPr>
    </w:p>
    <w:p w:rsidR="00653948" w:rsidRDefault="00653948" w:rsidP="007B7100">
      <w:pPr>
        <w:rPr>
          <w:sz w:val="28"/>
          <w:szCs w:val="28"/>
        </w:rPr>
      </w:pPr>
    </w:p>
    <w:p w:rsidR="00653948" w:rsidRDefault="00653948" w:rsidP="007B7100">
      <w:pPr>
        <w:rPr>
          <w:sz w:val="28"/>
          <w:szCs w:val="28"/>
        </w:rPr>
      </w:pPr>
    </w:p>
    <w:p w:rsidR="00653948" w:rsidRDefault="00653948" w:rsidP="007B7100">
      <w:pPr>
        <w:rPr>
          <w:sz w:val="28"/>
          <w:szCs w:val="28"/>
        </w:rPr>
      </w:pPr>
    </w:p>
    <w:p w:rsidR="00653948" w:rsidRDefault="00653948" w:rsidP="007B7100">
      <w:pPr>
        <w:rPr>
          <w:sz w:val="28"/>
          <w:szCs w:val="28"/>
        </w:rPr>
      </w:pPr>
    </w:p>
    <w:p w:rsidR="00B00910" w:rsidRDefault="00B00910" w:rsidP="007B7100">
      <w:pPr>
        <w:rPr>
          <w:sz w:val="28"/>
          <w:szCs w:val="28"/>
        </w:rPr>
      </w:pPr>
    </w:p>
    <w:p w:rsidR="00F66A5A" w:rsidRDefault="00F66A5A" w:rsidP="007B7100">
      <w:pPr>
        <w:rPr>
          <w:sz w:val="28"/>
          <w:szCs w:val="28"/>
        </w:rPr>
      </w:pPr>
    </w:p>
    <w:p w:rsidR="00F66A5A" w:rsidRDefault="00F66A5A" w:rsidP="007B7100">
      <w:pPr>
        <w:rPr>
          <w:sz w:val="28"/>
          <w:szCs w:val="28"/>
        </w:rPr>
      </w:pPr>
    </w:p>
    <w:p w:rsidR="00B5420E" w:rsidRPr="0012286E" w:rsidRDefault="00B5420E" w:rsidP="00B5420E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 w:rsidRPr="0012286E">
        <w:rPr>
          <w:sz w:val="24"/>
          <w:szCs w:val="24"/>
          <w:lang w:eastAsia="ar-SA"/>
        </w:rPr>
        <w:t>Приложение</w:t>
      </w:r>
      <w:r>
        <w:rPr>
          <w:sz w:val="24"/>
          <w:szCs w:val="24"/>
          <w:lang w:eastAsia="ar-SA"/>
        </w:rPr>
        <w:t xml:space="preserve"> № 1</w:t>
      </w:r>
    </w:p>
    <w:p w:rsidR="00B5420E" w:rsidRDefault="00B5420E" w:rsidP="00B5420E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12286E">
        <w:rPr>
          <w:sz w:val="24"/>
          <w:szCs w:val="24"/>
          <w:lang w:eastAsia="ar-SA"/>
        </w:rPr>
        <w:t xml:space="preserve"> </w:t>
      </w:r>
      <w:r w:rsidRPr="00B5420E">
        <w:rPr>
          <w:sz w:val="24"/>
          <w:szCs w:val="24"/>
          <w:lang w:eastAsia="ar-SA"/>
        </w:rPr>
        <w:t>Стандарт</w:t>
      </w:r>
      <w:r>
        <w:rPr>
          <w:sz w:val="24"/>
          <w:szCs w:val="24"/>
          <w:lang w:eastAsia="ar-SA"/>
        </w:rPr>
        <w:t>у</w:t>
      </w:r>
      <w:r w:rsidRPr="00B5420E">
        <w:rPr>
          <w:sz w:val="24"/>
          <w:szCs w:val="24"/>
          <w:lang w:eastAsia="ar-SA"/>
        </w:rPr>
        <w:t xml:space="preserve"> осуществления внутреннего</w:t>
      </w:r>
    </w:p>
    <w:p w:rsidR="00B5420E" w:rsidRDefault="00B5420E" w:rsidP="00B5420E">
      <w:pPr>
        <w:jc w:val="right"/>
        <w:rPr>
          <w:sz w:val="24"/>
          <w:szCs w:val="24"/>
          <w:lang w:eastAsia="ar-SA"/>
        </w:rPr>
      </w:pPr>
      <w:r w:rsidRPr="00B5420E">
        <w:rPr>
          <w:sz w:val="24"/>
          <w:szCs w:val="24"/>
          <w:lang w:eastAsia="ar-SA"/>
        </w:rPr>
        <w:t xml:space="preserve"> муниципального финансового контроля</w:t>
      </w:r>
    </w:p>
    <w:p w:rsidR="0012286E" w:rsidRDefault="00B5420E" w:rsidP="00B5420E">
      <w:pPr>
        <w:jc w:val="right"/>
        <w:rPr>
          <w:sz w:val="28"/>
          <w:szCs w:val="28"/>
        </w:rPr>
      </w:pPr>
      <w:r w:rsidRPr="00B5420E">
        <w:rPr>
          <w:sz w:val="24"/>
          <w:szCs w:val="24"/>
          <w:lang w:eastAsia="ar-SA"/>
        </w:rPr>
        <w:t>«Реализация результатов контрольных мероприятий»</w:t>
      </w:r>
    </w:p>
    <w:p w:rsidR="000B68F4" w:rsidRDefault="000B68F4" w:rsidP="000B68F4">
      <w:pPr>
        <w:rPr>
          <w:sz w:val="28"/>
          <w:szCs w:val="28"/>
        </w:rPr>
      </w:pPr>
    </w:p>
    <w:p w:rsidR="000B68F4" w:rsidRDefault="000B68F4" w:rsidP="000B68F4">
      <w:pPr>
        <w:rPr>
          <w:sz w:val="28"/>
          <w:szCs w:val="28"/>
        </w:rPr>
      </w:pPr>
    </w:p>
    <w:p w:rsidR="00B5420E" w:rsidRPr="00B5420E" w:rsidRDefault="00B5420E" w:rsidP="00B5420E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Cs/>
          <w:iCs/>
          <w:sz w:val="28"/>
          <w:szCs w:val="28"/>
          <w:lang w:eastAsia="zh-CN"/>
        </w:rPr>
      </w:pPr>
      <w:r w:rsidRPr="00B5420E">
        <w:rPr>
          <w:bCs/>
          <w:iCs/>
          <w:sz w:val="28"/>
          <w:szCs w:val="28"/>
          <w:lang w:eastAsia="zh-CN"/>
        </w:rPr>
        <w:t>ПРЕДСТАВЛЕНИЕ №___</w:t>
      </w:r>
    </w:p>
    <w:p w:rsidR="00B5420E" w:rsidRPr="00B5420E" w:rsidRDefault="00B5420E" w:rsidP="00B5420E">
      <w:pPr>
        <w:rPr>
          <w:sz w:val="24"/>
          <w:szCs w:val="24"/>
        </w:rPr>
      </w:pPr>
    </w:p>
    <w:p w:rsidR="00B5420E" w:rsidRPr="00B5420E" w:rsidRDefault="00B5420E" w:rsidP="004A61FC">
      <w:pPr>
        <w:tabs>
          <w:tab w:val="left" w:pos="1800"/>
        </w:tabs>
        <w:suppressAutoHyphens/>
        <w:autoSpaceDE w:val="0"/>
        <w:jc w:val="both"/>
        <w:rPr>
          <w:rFonts w:ascii="Arial" w:hAnsi="Arial"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B5420E">
        <w:rPr>
          <w:sz w:val="28"/>
          <w:szCs w:val="28"/>
          <w:lang w:eastAsia="ar-SA"/>
        </w:rPr>
        <w:t xml:space="preserve">В соответствии с планом контрольных мероприятий </w:t>
      </w:r>
      <w:r w:rsidR="000C16FB" w:rsidRPr="000C16FB">
        <w:rPr>
          <w:sz w:val="28"/>
          <w:szCs w:val="28"/>
          <w:lang w:eastAsia="ar-SA"/>
        </w:rPr>
        <w:t xml:space="preserve">органа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 </w:t>
      </w:r>
      <w:r w:rsidRPr="00B5420E">
        <w:rPr>
          <w:sz w:val="28"/>
          <w:szCs w:val="28"/>
          <w:lang w:eastAsia="ar-SA"/>
        </w:rPr>
        <w:t>проведено контрольное</w:t>
      </w:r>
      <w:r>
        <w:rPr>
          <w:sz w:val="28"/>
          <w:szCs w:val="28"/>
          <w:lang w:eastAsia="ar-SA"/>
        </w:rPr>
        <w:t xml:space="preserve"> </w:t>
      </w:r>
      <w:r w:rsidRPr="00B5420E">
        <w:rPr>
          <w:sz w:val="28"/>
          <w:szCs w:val="28"/>
          <w:lang w:eastAsia="ar-SA"/>
        </w:rPr>
        <w:t>мероприятие</w:t>
      </w:r>
      <w:r w:rsidR="000C16FB">
        <w:rPr>
          <w:sz w:val="28"/>
          <w:szCs w:val="28"/>
          <w:lang w:eastAsia="ar-SA"/>
        </w:rPr>
        <w:t xml:space="preserve"> </w:t>
      </w:r>
      <w:r w:rsidRPr="00B5420E">
        <w:rPr>
          <w:sz w:val="28"/>
          <w:szCs w:val="28"/>
          <w:lang w:eastAsia="ar-SA"/>
        </w:rPr>
        <w:t>_________________________________</w:t>
      </w:r>
      <w:r>
        <w:rPr>
          <w:sz w:val="28"/>
          <w:szCs w:val="28"/>
          <w:lang w:eastAsia="ar-SA"/>
        </w:rPr>
        <w:t>_</w:t>
      </w:r>
      <w:r w:rsidRPr="00B5420E">
        <w:rPr>
          <w:sz w:val="28"/>
          <w:szCs w:val="28"/>
          <w:lang w:eastAsia="ar-SA"/>
        </w:rPr>
        <w:t>_</w:t>
      </w:r>
    </w:p>
    <w:p w:rsidR="00B5420E" w:rsidRPr="00B5420E" w:rsidRDefault="00B5420E" w:rsidP="004A61FC">
      <w:pPr>
        <w:jc w:val="center"/>
        <w:rPr>
          <w:i/>
        </w:rPr>
      </w:pPr>
      <w:r w:rsidRPr="00B5420E">
        <w:rPr>
          <w:i/>
        </w:rPr>
        <w:t xml:space="preserve">                                                                                          (название, проверяемый период деятельности,</w:t>
      </w:r>
    </w:p>
    <w:p w:rsidR="00B5420E" w:rsidRPr="00B5420E" w:rsidRDefault="00B5420E" w:rsidP="004A61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420E" w:rsidRPr="00B5420E" w:rsidRDefault="00B5420E" w:rsidP="00B5420E">
      <w:pPr>
        <w:jc w:val="center"/>
        <w:rPr>
          <w:i/>
        </w:rPr>
      </w:pPr>
      <w:r w:rsidRPr="00B5420E">
        <w:rPr>
          <w:i/>
        </w:rPr>
        <w:t>наименование объекта контрольного мероприятия)</w:t>
      </w:r>
    </w:p>
    <w:p w:rsidR="00B5420E" w:rsidRDefault="00B5420E" w:rsidP="00B5420E">
      <w:pPr>
        <w:rPr>
          <w:sz w:val="28"/>
          <w:szCs w:val="28"/>
          <w:lang w:eastAsia="ar-SA"/>
        </w:rPr>
      </w:pPr>
      <w:r w:rsidRPr="00B5420E">
        <w:rPr>
          <w:sz w:val="28"/>
          <w:szCs w:val="28"/>
          <w:lang w:eastAsia="ar-SA"/>
        </w:rPr>
        <w:t>Контрольное мероприятие проведено в период с «___» _________</w:t>
      </w:r>
      <w:r w:rsidR="004A61FC">
        <w:rPr>
          <w:sz w:val="28"/>
          <w:szCs w:val="28"/>
          <w:lang w:eastAsia="ar-SA"/>
        </w:rPr>
        <w:t>__20__</w:t>
      </w:r>
      <w:r w:rsidRPr="00B5420E">
        <w:rPr>
          <w:sz w:val="28"/>
          <w:szCs w:val="28"/>
          <w:lang w:eastAsia="ar-SA"/>
        </w:rPr>
        <w:t>года по «___» _________</w:t>
      </w:r>
      <w:r w:rsidR="004A61FC">
        <w:rPr>
          <w:sz w:val="28"/>
          <w:szCs w:val="28"/>
          <w:lang w:eastAsia="ar-SA"/>
        </w:rPr>
        <w:t>20__</w:t>
      </w:r>
      <w:r w:rsidRPr="00B5420E">
        <w:rPr>
          <w:sz w:val="28"/>
          <w:szCs w:val="28"/>
          <w:lang w:eastAsia="ar-SA"/>
        </w:rPr>
        <w:t>года.</w:t>
      </w:r>
    </w:p>
    <w:p w:rsidR="004A61FC" w:rsidRDefault="00B5420E" w:rsidP="004A61FC">
      <w:pPr>
        <w:ind w:firstLine="709"/>
        <w:rPr>
          <w:sz w:val="28"/>
          <w:szCs w:val="28"/>
        </w:rPr>
      </w:pPr>
      <w:r w:rsidRPr="00B5420E">
        <w:rPr>
          <w:sz w:val="28"/>
          <w:szCs w:val="28"/>
        </w:rPr>
        <w:t xml:space="preserve">В результате контрольного мероприятия выявлено: </w:t>
      </w:r>
    </w:p>
    <w:p w:rsidR="004A61FC" w:rsidRDefault="004A61FC" w:rsidP="004A61FC">
      <w:pPr>
        <w:ind w:firstLine="709"/>
        <w:rPr>
          <w:sz w:val="28"/>
          <w:szCs w:val="28"/>
        </w:rPr>
      </w:pPr>
    </w:p>
    <w:p w:rsidR="00B5420E" w:rsidRPr="00F66A5A" w:rsidRDefault="00B5420E" w:rsidP="00A02D44">
      <w:pPr>
        <w:ind w:firstLine="709"/>
        <w:jc w:val="center"/>
        <w:rPr>
          <w:bCs/>
          <w:i/>
          <w:sz w:val="24"/>
          <w:szCs w:val="24"/>
          <w:lang w:eastAsia="ar-SA"/>
        </w:rPr>
      </w:pPr>
      <w:r w:rsidRPr="00F66A5A">
        <w:rPr>
          <w:bCs/>
          <w:i/>
          <w:sz w:val="24"/>
          <w:szCs w:val="24"/>
          <w:lang w:eastAsia="ar-SA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</w:p>
    <w:p w:rsidR="00B5420E" w:rsidRPr="00B5420E" w:rsidRDefault="00B5420E" w:rsidP="004A61FC">
      <w:pPr>
        <w:jc w:val="both"/>
        <w:rPr>
          <w:bCs/>
          <w:i/>
          <w:sz w:val="28"/>
          <w:szCs w:val="28"/>
        </w:rPr>
      </w:pPr>
      <w:r w:rsidRPr="00B5420E">
        <w:rPr>
          <w:bCs/>
          <w:i/>
          <w:sz w:val="28"/>
          <w:szCs w:val="28"/>
        </w:rPr>
        <w:t>______________________________________________________________</w:t>
      </w:r>
      <w:r w:rsidR="004A61FC">
        <w:rPr>
          <w:bCs/>
          <w:i/>
          <w:sz w:val="28"/>
          <w:szCs w:val="28"/>
        </w:rPr>
        <w:t>___</w:t>
      </w:r>
      <w:r w:rsidRPr="00B5420E">
        <w:rPr>
          <w:bCs/>
          <w:i/>
          <w:sz w:val="28"/>
          <w:szCs w:val="28"/>
        </w:rPr>
        <w:t>_</w:t>
      </w:r>
    </w:p>
    <w:p w:rsidR="00B5420E" w:rsidRPr="00B5420E" w:rsidRDefault="00B5420E" w:rsidP="00B5420E">
      <w:pPr>
        <w:spacing w:after="120"/>
        <w:jc w:val="center"/>
        <w:rPr>
          <w:bCs/>
          <w:i/>
          <w:sz w:val="16"/>
          <w:szCs w:val="16"/>
        </w:rPr>
      </w:pPr>
      <w:r w:rsidRPr="00B5420E">
        <w:rPr>
          <w:bCs/>
          <w:i/>
          <w:sz w:val="16"/>
          <w:szCs w:val="16"/>
        </w:rPr>
        <w:t xml:space="preserve">(указываются предложения Комитета финансов администрации Кировского муниципального района Ленинградской области </w:t>
      </w:r>
      <w:r w:rsidRPr="00B5420E">
        <w:rPr>
          <w:i/>
          <w:sz w:val="16"/>
          <w:szCs w:val="16"/>
        </w:rPr>
        <w:t>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</w:t>
      </w:r>
      <w:r w:rsidRPr="00B5420E">
        <w:rPr>
          <w:bCs/>
          <w:i/>
          <w:sz w:val="16"/>
          <w:szCs w:val="16"/>
        </w:rPr>
        <w:t>).</w:t>
      </w:r>
    </w:p>
    <w:p w:rsidR="00B5420E" w:rsidRPr="00B5420E" w:rsidRDefault="00B5420E" w:rsidP="004A61FC">
      <w:pPr>
        <w:ind w:firstLine="709"/>
        <w:jc w:val="both"/>
        <w:rPr>
          <w:sz w:val="28"/>
          <w:szCs w:val="28"/>
        </w:rPr>
      </w:pPr>
      <w:r w:rsidRPr="00B5420E">
        <w:rPr>
          <w:sz w:val="28"/>
          <w:szCs w:val="28"/>
        </w:rPr>
        <w:t xml:space="preserve">О принятом по настоящему представлению решении и о мерах по его реализации необходимо уведомить </w:t>
      </w:r>
      <w:r w:rsidR="000C16FB" w:rsidRPr="005D601F">
        <w:rPr>
          <w:sz w:val="28"/>
          <w:szCs w:val="28"/>
        </w:rPr>
        <w:t xml:space="preserve">органа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 </w:t>
      </w:r>
      <w:r w:rsidRPr="00B5420E">
        <w:rPr>
          <w:sz w:val="28"/>
          <w:szCs w:val="28"/>
        </w:rPr>
        <w:t>в срок до «___»________</w:t>
      </w:r>
      <w:r w:rsidR="004A61FC">
        <w:rPr>
          <w:sz w:val="28"/>
          <w:szCs w:val="28"/>
        </w:rPr>
        <w:t>_</w:t>
      </w:r>
      <w:r w:rsidRPr="00B5420E">
        <w:rPr>
          <w:sz w:val="28"/>
          <w:szCs w:val="28"/>
        </w:rPr>
        <w:t>20</w:t>
      </w:r>
      <w:r w:rsidR="004A61FC">
        <w:rPr>
          <w:sz w:val="28"/>
          <w:szCs w:val="28"/>
        </w:rPr>
        <w:t>__</w:t>
      </w:r>
      <w:r w:rsidRPr="00B5420E">
        <w:rPr>
          <w:sz w:val="28"/>
          <w:szCs w:val="28"/>
        </w:rPr>
        <w:t>года.</w:t>
      </w:r>
    </w:p>
    <w:p w:rsidR="00F66A5A" w:rsidRPr="00B5420E" w:rsidRDefault="00F66A5A" w:rsidP="00B5420E">
      <w:pPr>
        <w:spacing w:after="120" w:line="480" w:lineRule="auto"/>
        <w:ind w:left="283"/>
        <w:rPr>
          <w:sz w:val="24"/>
          <w:szCs w:val="24"/>
        </w:rPr>
      </w:pPr>
    </w:p>
    <w:p w:rsidR="00F66A5A" w:rsidRPr="009B7A2A" w:rsidRDefault="00F66A5A" w:rsidP="00F66A5A">
      <w:pPr>
        <w:rPr>
          <w:sz w:val="26"/>
          <w:szCs w:val="26"/>
        </w:rPr>
      </w:pPr>
      <w:r w:rsidRPr="009B7A2A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9B7A2A">
        <w:rPr>
          <w:sz w:val="26"/>
          <w:szCs w:val="26"/>
        </w:rPr>
        <w:t>____ _____________________ ______________________</w:t>
      </w:r>
    </w:p>
    <w:p w:rsidR="00F66A5A" w:rsidRPr="009B7A2A" w:rsidRDefault="00F66A5A" w:rsidP="00F66A5A">
      <w:pPr>
        <w:rPr>
          <w:color w:val="000000"/>
          <w:sz w:val="26"/>
          <w:szCs w:val="26"/>
        </w:rPr>
      </w:pPr>
      <w:r w:rsidRPr="009B7A2A">
        <w:rPr>
          <w:i/>
          <w:color w:val="000000"/>
          <w:lang w:eastAsia="zh-CN"/>
        </w:rPr>
        <w:t xml:space="preserve">           </w:t>
      </w:r>
      <w:r>
        <w:rPr>
          <w:i/>
          <w:color w:val="000000"/>
          <w:lang w:eastAsia="zh-CN"/>
        </w:rPr>
        <w:t xml:space="preserve">         </w:t>
      </w:r>
      <w:r w:rsidRPr="009B7A2A">
        <w:rPr>
          <w:i/>
          <w:color w:val="000000"/>
          <w:lang w:eastAsia="zh-CN"/>
        </w:rPr>
        <w:t xml:space="preserve">     (должность)                                   </w:t>
      </w:r>
      <w:r>
        <w:rPr>
          <w:i/>
          <w:color w:val="000000"/>
          <w:lang w:eastAsia="zh-CN"/>
        </w:rPr>
        <w:t xml:space="preserve">      </w:t>
      </w:r>
      <w:r w:rsidRPr="009B7A2A">
        <w:rPr>
          <w:i/>
          <w:color w:val="000000"/>
          <w:lang w:eastAsia="zh-CN"/>
        </w:rPr>
        <w:t xml:space="preserve">   (подпись)                     </w:t>
      </w:r>
      <w:r>
        <w:rPr>
          <w:i/>
          <w:color w:val="000000"/>
          <w:lang w:eastAsia="zh-CN"/>
        </w:rPr>
        <w:t xml:space="preserve">       </w:t>
      </w:r>
      <w:r w:rsidRPr="009B7A2A">
        <w:rPr>
          <w:i/>
          <w:color w:val="000000"/>
          <w:lang w:eastAsia="zh-CN"/>
        </w:rPr>
        <w:t>(</w:t>
      </w:r>
      <w:r>
        <w:rPr>
          <w:i/>
          <w:color w:val="000000"/>
          <w:lang w:eastAsia="zh-CN"/>
        </w:rPr>
        <w:t>расшифровка подписи</w:t>
      </w:r>
      <w:r w:rsidRPr="009B7A2A">
        <w:rPr>
          <w:i/>
          <w:color w:val="000000"/>
          <w:lang w:eastAsia="zh-CN"/>
        </w:rPr>
        <w:t>)</w:t>
      </w:r>
    </w:p>
    <w:p w:rsidR="00F66A5A" w:rsidRDefault="00F66A5A" w:rsidP="00F66A5A">
      <w:pPr>
        <w:rPr>
          <w:sz w:val="28"/>
          <w:szCs w:val="28"/>
        </w:rPr>
      </w:pPr>
    </w:p>
    <w:p w:rsidR="00F66A5A" w:rsidRDefault="00F66A5A" w:rsidP="00F66A5A">
      <w:pPr>
        <w:rPr>
          <w:sz w:val="28"/>
          <w:szCs w:val="28"/>
        </w:rPr>
      </w:pPr>
    </w:p>
    <w:p w:rsidR="00F66A5A" w:rsidRDefault="00F66A5A" w:rsidP="00F66A5A">
      <w:pPr>
        <w:rPr>
          <w:sz w:val="28"/>
          <w:szCs w:val="28"/>
        </w:rPr>
      </w:pPr>
    </w:p>
    <w:p w:rsidR="00F66A5A" w:rsidRDefault="00F66A5A" w:rsidP="00F66A5A">
      <w:pPr>
        <w:rPr>
          <w:sz w:val="28"/>
          <w:szCs w:val="28"/>
        </w:rPr>
      </w:pPr>
    </w:p>
    <w:p w:rsidR="00F66A5A" w:rsidRDefault="00F66A5A" w:rsidP="00F66A5A">
      <w:pPr>
        <w:rPr>
          <w:sz w:val="28"/>
          <w:szCs w:val="28"/>
        </w:rPr>
      </w:pPr>
    </w:p>
    <w:p w:rsidR="00F66A5A" w:rsidRDefault="00F66A5A" w:rsidP="00F66A5A">
      <w:pPr>
        <w:rPr>
          <w:sz w:val="28"/>
          <w:szCs w:val="28"/>
        </w:rPr>
      </w:pPr>
    </w:p>
    <w:p w:rsidR="00F66A5A" w:rsidRDefault="00F66A5A" w:rsidP="00F66A5A">
      <w:pPr>
        <w:rPr>
          <w:sz w:val="28"/>
          <w:szCs w:val="28"/>
        </w:rPr>
      </w:pPr>
    </w:p>
    <w:p w:rsidR="004A61FC" w:rsidRPr="0012286E" w:rsidRDefault="004A61FC" w:rsidP="004A61FC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 w:rsidRPr="0012286E">
        <w:rPr>
          <w:sz w:val="24"/>
          <w:szCs w:val="24"/>
          <w:lang w:eastAsia="ar-SA"/>
        </w:rPr>
        <w:lastRenderedPageBreak/>
        <w:t>Приложение</w:t>
      </w:r>
      <w:r>
        <w:rPr>
          <w:sz w:val="24"/>
          <w:szCs w:val="24"/>
          <w:lang w:eastAsia="ar-SA"/>
        </w:rPr>
        <w:t xml:space="preserve"> № 2</w:t>
      </w:r>
    </w:p>
    <w:p w:rsidR="004A61FC" w:rsidRDefault="004A61FC" w:rsidP="004A61F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12286E">
        <w:rPr>
          <w:sz w:val="24"/>
          <w:szCs w:val="24"/>
          <w:lang w:eastAsia="ar-SA"/>
        </w:rPr>
        <w:t xml:space="preserve"> </w:t>
      </w:r>
      <w:r w:rsidRPr="00B5420E">
        <w:rPr>
          <w:sz w:val="24"/>
          <w:szCs w:val="24"/>
          <w:lang w:eastAsia="ar-SA"/>
        </w:rPr>
        <w:t>Стандарт</w:t>
      </w:r>
      <w:r>
        <w:rPr>
          <w:sz w:val="24"/>
          <w:szCs w:val="24"/>
          <w:lang w:eastAsia="ar-SA"/>
        </w:rPr>
        <w:t>у</w:t>
      </w:r>
      <w:r w:rsidRPr="00B5420E">
        <w:rPr>
          <w:sz w:val="24"/>
          <w:szCs w:val="24"/>
          <w:lang w:eastAsia="ar-SA"/>
        </w:rPr>
        <w:t xml:space="preserve"> осуществления внутреннего</w:t>
      </w:r>
    </w:p>
    <w:p w:rsidR="004A61FC" w:rsidRDefault="004A61FC" w:rsidP="004A61FC">
      <w:pPr>
        <w:jc w:val="right"/>
        <w:rPr>
          <w:sz w:val="24"/>
          <w:szCs w:val="24"/>
          <w:lang w:eastAsia="ar-SA"/>
        </w:rPr>
      </w:pPr>
      <w:r w:rsidRPr="00B5420E">
        <w:rPr>
          <w:sz w:val="24"/>
          <w:szCs w:val="24"/>
          <w:lang w:eastAsia="ar-SA"/>
        </w:rPr>
        <w:t xml:space="preserve"> муниципального финансового контроля</w:t>
      </w:r>
    </w:p>
    <w:p w:rsidR="004A61FC" w:rsidRDefault="004A61FC" w:rsidP="004A61FC">
      <w:pPr>
        <w:jc w:val="right"/>
        <w:rPr>
          <w:sz w:val="28"/>
          <w:szCs w:val="28"/>
        </w:rPr>
      </w:pPr>
      <w:r w:rsidRPr="00B5420E">
        <w:rPr>
          <w:sz w:val="24"/>
          <w:szCs w:val="24"/>
          <w:lang w:eastAsia="ar-SA"/>
        </w:rPr>
        <w:t>«Реализация результатов контрольных мероприятий»</w:t>
      </w:r>
    </w:p>
    <w:p w:rsidR="000B68F4" w:rsidRDefault="000B68F4" w:rsidP="000B68F4">
      <w:pPr>
        <w:rPr>
          <w:sz w:val="28"/>
          <w:szCs w:val="28"/>
        </w:rPr>
      </w:pPr>
    </w:p>
    <w:p w:rsidR="000B68F4" w:rsidRDefault="000B68F4" w:rsidP="000B68F4">
      <w:pPr>
        <w:rPr>
          <w:sz w:val="28"/>
          <w:szCs w:val="28"/>
        </w:rPr>
      </w:pPr>
    </w:p>
    <w:p w:rsidR="004A61FC" w:rsidRPr="004A61FC" w:rsidRDefault="004A61FC" w:rsidP="004A61FC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/>
        <w:jc w:val="center"/>
        <w:outlineLvl w:val="1"/>
        <w:rPr>
          <w:bCs/>
          <w:iCs/>
          <w:sz w:val="28"/>
          <w:szCs w:val="28"/>
          <w:lang w:eastAsia="zh-CN"/>
        </w:rPr>
      </w:pPr>
      <w:r w:rsidRPr="004A61FC">
        <w:rPr>
          <w:bCs/>
          <w:iCs/>
          <w:sz w:val="28"/>
          <w:szCs w:val="28"/>
          <w:lang w:eastAsia="zh-CN"/>
        </w:rPr>
        <w:t>ПРЕДПИСАНИЕ № ____</w:t>
      </w:r>
    </w:p>
    <w:p w:rsidR="004A61FC" w:rsidRPr="004A61FC" w:rsidRDefault="004A61FC" w:rsidP="001C055C">
      <w:pPr>
        <w:tabs>
          <w:tab w:val="left" w:pos="1800"/>
        </w:tabs>
        <w:suppressAutoHyphens/>
        <w:autoSpaceDE w:val="0"/>
        <w:jc w:val="both"/>
        <w:rPr>
          <w:rFonts w:ascii="Arial" w:hAnsi="Arial"/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4A61FC">
        <w:rPr>
          <w:sz w:val="28"/>
          <w:szCs w:val="28"/>
          <w:lang w:eastAsia="ar-SA"/>
        </w:rPr>
        <w:t xml:space="preserve">В соответствии с планом контрольных мероприятий </w:t>
      </w:r>
      <w:r w:rsidR="000C16FB" w:rsidRPr="005D601F">
        <w:rPr>
          <w:sz w:val="28"/>
          <w:szCs w:val="28"/>
        </w:rPr>
        <w:t xml:space="preserve">органа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 </w:t>
      </w:r>
      <w:r w:rsidRPr="004A61FC">
        <w:rPr>
          <w:sz w:val="28"/>
          <w:szCs w:val="28"/>
          <w:lang w:eastAsia="ar-SA"/>
        </w:rPr>
        <w:t xml:space="preserve">проведено </w:t>
      </w:r>
      <w:r>
        <w:rPr>
          <w:sz w:val="28"/>
          <w:szCs w:val="28"/>
          <w:lang w:eastAsia="ar-SA"/>
        </w:rPr>
        <w:t>к</w:t>
      </w:r>
      <w:r w:rsidRPr="004A61FC">
        <w:rPr>
          <w:sz w:val="28"/>
          <w:szCs w:val="28"/>
          <w:lang w:eastAsia="ar-SA"/>
        </w:rPr>
        <w:t xml:space="preserve">онтрольное </w:t>
      </w:r>
      <w:r>
        <w:rPr>
          <w:sz w:val="28"/>
          <w:szCs w:val="28"/>
          <w:lang w:eastAsia="ar-SA"/>
        </w:rPr>
        <w:t>м</w:t>
      </w:r>
      <w:r w:rsidRPr="004A61FC">
        <w:rPr>
          <w:sz w:val="28"/>
          <w:szCs w:val="28"/>
          <w:lang w:eastAsia="ar-SA"/>
        </w:rPr>
        <w:t>ероприятие</w:t>
      </w:r>
      <w:r w:rsidR="000C16FB">
        <w:rPr>
          <w:sz w:val="28"/>
          <w:szCs w:val="28"/>
          <w:lang w:eastAsia="ar-SA"/>
        </w:rPr>
        <w:t xml:space="preserve"> </w:t>
      </w:r>
      <w:r w:rsidRPr="004A61FC">
        <w:rPr>
          <w:sz w:val="28"/>
          <w:szCs w:val="28"/>
          <w:lang w:eastAsia="ar-SA"/>
        </w:rPr>
        <w:t>________________________________</w:t>
      </w:r>
      <w:r w:rsidR="001C055C">
        <w:rPr>
          <w:sz w:val="28"/>
          <w:szCs w:val="28"/>
          <w:lang w:eastAsia="ar-SA"/>
        </w:rPr>
        <w:t>_</w:t>
      </w:r>
      <w:r w:rsidRPr="004A61FC">
        <w:rPr>
          <w:sz w:val="28"/>
          <w:szCs w:val="28"/>
          <w:lang w:eastAsia="ar-SA"/>
        </w:rPr>
        <w:t>__</w:t>
      </w:r>
    </w:p>
    <w:p w:rsidR="004A61FC" w:rsidRDefault="004A61FC" w:rsidP="004A61FC">
      <w:pPr>
        <w:jc w:val="center"/>
        <w:rPr>
          <w:i/>
        </w:rPr>
      </w:pPr>
      <w:r w:rsidRPr="004A61FC">
        <w:rPr>
          <w:i/>
        </w:rPr>
        <w:t xml:space="preserve">    </w:t>
      </w:r>
      <w:r>
        <w:rPr>
          <w:i/>
        </w:rPr>
        <w:t xml:space="preserve">                                         </w:t>
      </w:r>
      <w:r w:rsidRPr="004A61FC">
        <w:rPr>
          <w:i/>
        </w:rPr>
        <w:t xml:space="preserve">                                    (название, проверяемый период деятельности,</w:t>
      </w:r>
    </w:p>
    <w:p w:rsidR="004A61FC" w:rsidRDefault="004A61FC" w:rsidP="004A61FC">
      <w:pPr>
        <w:jc w:val="center"/>
      </w:pPr>
      <w:r>
        <w:t>_____________________________________________________________________________________________</w:t>
      </w:r>
    </w:p>
    <w:p w:rsidR="004A61FC" w:rsidRDefault="004A61FC" w:rsidP="004A61FC">
      <w:pPr>
        <w:jc w:val="center"/>
        <w:rPr>
          <w:i/>
        </w:rPr>
      </w:pPr>
      <w:r w:rsidRPr="004A61FC">
        <w:rPr>
          <w:i/>
        </w:rPr>
        <w:t xml:space="preserve"> наименование объекта контрольного мероприятия)</w:t>
      </w:r>
    </w:p>
    <w:p w:rsidR="004A61FC" w:rsidRDefault="004A61FC" w:rsidP="004A61FC">
      <w:pPr>
        <w:jc w:val="both"/>
        <w:rPr>
          <w:i/>
        </w:rPr>
      </w:pPr>
      <w:r w:rsidRPr="004A61FC">
        <w:rPr>
          <w:sz w:val="28"/>
          <w:szCs w:val="28"/>
          <w:lang w:eastAsia="ar-SA"/>
        </w:rPr>
        <w:t>Контрольное мероприятие проведено в период</w:t>
      </w:r>
      <w:r>
        <w:rPr>
          <w:sz w:val="28"/>
          <w:szCs w:val="28"/>
          <w:lang w:eastAsia="ar-SA"/>
        </w:rPr>
        <w:t xml:space="preserve"> с «___» _________</w:t>
      </w:r>
      <w:r w:rsidR="001C055C">
        <w:rPr>
          <w:sz w:val="28"/>
          <w:szCs w:val="28"/>
          <w:lang w:eastAsia="ar-SA"/>
        </w:rPr>
        <w:t>20__</w:t>
      </w:r>
      <w:r>
        <w:rPr>
          <w:sz w:val="28"/>
          <w:szCs w:val="28"/>
          <w:lang w:eastAsia="ar-SA"/>
        </w:rPr>
        <w:t>года по «___»</w:t>
      </w:r>
      <w:r w:rsidRPr="004A61FC">
        <w:rPr>
          <w:sz w:val="28"/>
          <w:szCs w:val="28"/>
          <w:lang w:eastAsia="ar-SA"/>
        </w:rPr>
        <w:t>_________</w:t>
      </w:r>
      <w:r w:rsidR="001C055C">
        <w:rPr>
          <w:sz w:val="28"/>
          <w:szCs w:val="28"/>
          <w:lang w:eastAsia="ar-SA"/>
        </w:rPr>
        <w:t>20__</w:t>
      </w:r>
      <w:r w:rsidRPr="004A61FC">
        <w:rPr>
          <w:sz w:val="28"/>
          <w:szCs w:val="28"/>
          <w:lang w:eastAsia="ar-SA"/>
        </w:rPr>
        <w:t>года.</w:t>
      </w:r>
    </w:p>
    <w:p w:rsidR="004A61FC" w:rsidRDefault="004A61FC" w:rsidP="004A61FC">
      <w:pPr>
        <w:ind w:firstLine="708"/>
        <w:jc w:val="both"/>
        <w:rPr>
          <w:sz w:val="28"/>
          <w:szCs w:val="28"/>
          <w:lang w:eastAsia="ar-SA"/>
        </w:rPr>
      </w:pPr>
      <w:r w:rsidRPr="004A61FC">
        <w:rPr>
          <w:sz w:val="28"/>
          <w:szCs w:val="28"/>
          <w:lang w:eastAsia="ar-SA"/>
        </w:rPr>
        <w:t xml:space="preserve">В результате контрольного мероприятия выявлено: </w:t>
      </w:r>
    </w:p>
    <w:p w:rsidR="004A61FC" w:rsidRPr="004A61FC" w:rsidRDefault="004A61FC" w:rsidP="004A61FC">
      <w:pPr>
        <w:ind w:firstLine="708"/>
        <w:jc w:val="both"/>
        <w:rPr>
          <w:i/>
        </w:rPr>
      </w:pPr>
    </w:p>
    <w:p w:rsidR="004A61FC" w:rsidRPr="004A61FC" w:rsidRDefault="004A61FC" w:rsidP="00A02D44">
      <w:pPr>
        <w:tabs>
          <w:tab w:val="left" w:pos="1800"/>
        </w:tabs>
        <w:suppressAutoHyphens/>
        <w:autoSpaceDE w:val="0"/>
        <w:jc w:val="center"/>
        <w:rPr>
          <w:bCs/>
          <w:i/>
          <w:sz w:val="24"/>
          <w:szCs w:val="28"/>
          <w:lang w:eastAsia="ar-SA"/>
        </w:rPr>
      </w:pPr>
      <w:r w:rsidRPr="004A61FC">
        <w:rPr>
          <w:bCs/>
          <w:i/>
          <w:sz w:val="24"/>
          <w:szCs w:val="28"/>
          <w:lang w:eastAsia="ar-SA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бюджета, муниципальной собственности, с указанием конкретных должностных лиц, допустивших нарушения, о неполученных документах из числа затребованных, с указанием причин и номеров актов в случае отказа в предоставлении документов или иных фактах препятствования в работе).</w:t>
      </w:r>
    </w:p>
    <w:p w:rsidR="004A61FC" w:rsidRPr="004A61FC" w:rsidRDefault="004A61FC" w:rsidP="004A61FC">
      <w:pPr>
        <w:ind w:firstLine="708"/>
        <w:jc w:val="both"/>
        <w:rPr>
          <w:bCs/>
          <w:sz w:val="28"/>
          <w:szCs w:val="28"/>
        </w:rPr>
      </w:pPr>
      <w:r w:rsidRPr="004A61FC">
        <w:rPr>
          <w:bCs/>
          <w:sz w:val="28"/>
          <w:szCs w:val="28"/>
        </w:rPr>
        <w:t xml:space="preserve">По результатам контрольного мероприятия предписывается: </w:t>
      </w:r>
    </w:p>
    <w:p w:rsidR="004A61FC" w:rsidRPr="004A61FC" w:rsidRDefault="004A61FC" w:rsidP="004A61FC">
      <w:pPr>
        <w:jc w:val="both"/>
        <w:rPr>
          <w:bCs/>
          <w:sz w:val="28"/>
          <w:szCs w:val="28"/>
        </w:rPr>
      </w:pPr>
      <w:r w:rsidRPr="004A61FC">
        <w:rPr>
          <w:bCs/>
          <w:sz w:val="28"/>
          <w:szCs w:val="28"/>
        </w:rPr>
        <w:t>__________________________________________________________</w:t>
      </w:r>
      <w:r>
        <w:rPr>
          <w:bCs/>
          <w:sz w:val="28"/>
          <w:szCs w:val="28"/>
        </w:rPr>
        <w:t>___</w:t>
      </w:r>
      <w:r w:rsidRPr="004A61FC">
        <w:rPr>
          <w:bCs/>
          <w:sz w:val="28"/>
          <w:szCs w:val="28"/>
        </w:rPr>
        <w:t>_____</w:t>
      </w:r>
    </w:p>
    <w:p w:rsidR="004A61FC" w:rsidRPr="004A61FC" w:rsidRDefault="004A61FC" w:rsidP="004A61FC">
      <w:pPr>
        <w:spacing w:after="120"/>
        <w:jc w:val="center"/>
        <w:rPr>
          <w:bCs/>
          <w:i/>
          <w:sz w:val="16"/>
          <w:szCs w:val="16"/>
        </w:rPr>
      </w:pPr>
      <w:r w:rsidRPr="004A61FC">
        <w:rPr>
          <w:bCs/>
          <w:i/>
          <w:sz w:val="16"/>
          <w:szCs w:val="16"/>
        </w:rPr>
        <w:t>(незамедлительно возместить ущерб, причиненный местному бюджету или муниципальной собственности, предъявить штрафные санкции, устранить другие нарушения, привлечь к ответственности должностных лиц, допустивших нарушения и т.п.).</w:t>
      </w:r>
    </w:p>
    <w:p w:rsidR="00B731EE" w:rsidRDefault="00B731EE" w:rsidP="004A61FC">
      <w:pPr>
        <w:ind w:firstLine="708"/>
        <w:jc w:val="both"/>
        <w:rPr>
          <w:sz w:val="28"/>
          <w:szCs w:val="28"/>
          <w:lang w:eastAsia="ar-SA"/>
        </w:rPr>
      </w:pPr>
    </w:p>
    <w:p w:rsidR="004A61FC" w:rsidRPr="004A61FC" w:rsidRDefault="004A61FC" w:rsidP="004A61FC">
      <w:pPr>
        <w:ind w:firstLine="708"/>
        <w:jc w:val="both"/>
        <w:rPr>
          <w:sz w:val="28"/>
          <w:szCs w:val="28"/>
          <w:lang w:eastAsia="ar-SA"/>
        </w:rPr>
      </w:pPr>
      <w:r w:rsidRPr="004A61FC">
        <w:rPr>
          <w:sz w:val="28"/>
          <w:szCs w:val="28"/>
          <w:lang w:eastAsia="ar-SA"/>
        </w:rPr>
        <w:t xml:space="preserve">О выполнении настоящего предписания и принятых мерах необходимо проинформировать </w:t>
      </w:r>
      <w:r w:rsidR="000C16FB" w:rsidRPr="005D601F">
        <w:rPr>
          <w:sz w:val="28"/>
          <w:szCs w:val="28"/>
        </w:rPr>
        <w:t>орган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4A61FC">
        <w:rPr>
          <w:sz w:val="28"/>
          <w:szCs w:val="28"/>
          <w:lang w:eastAsia="ar-SA"/>
        </w:rPr>
        <w:t xml:space="preserve"> </w:t>
      </w:r>
      <w:r w:rsidR="000C16FB">
        <w:rPr>
          <w:sz w:val="28"/>
          <w:szCs w:val="28"/>
          <w:lang w:eastAsia="ar-SA"/>
        </w:rPr>
        <w:t>д</w:t>
      </w:r>
      <w:r w:rsidRPr="004A61FC">
        <w:rPr>
          <w:sz w:val="28"/>
          <w:szCs w:val="28"/>
          <w:lang w:eastAsia="ar-SA"/>
        </w:rPr>
        <w:t>о «___»________</w:t>
      </w:r>
      <w:r>
        <w:rPr>
          <w:sz w:val="28"/>
          <w:szCs w:val="28"/>
          <w:lang w:eastAsia="ar-SA"/>
        </w:rPr>
        <w:t>__</w:t>
      </w:r>
      <w:r w:rsidRPr="004A61FC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__</w:t>
      </w:r>
      <w:r w:rsidRPr="004A61FC">
        <w:rPr>
          <w:sz w:val="28"/>
          <w:szCs w:val="28"/>
          <w:lang w:eastAsia="ar-SA"/>
        </w:rPr>
        <w:t>года.</w:t>
      </w:r>
    </w:p>
    <w:p w:rsidR="004A61FC" w:rsidRDefault="004A61FC" w:rsidP="004A61FC">
      <w:pPr>
        <w:jc w:val="both"/>
        <w:rPr>
          <w:b/>
          <w:sz w:val="28"/>
          <w:szCs w:val="28"/>
        </w:rPr>
      </w:pPr>
    </w:p>
    <w:p w:rsidR="004A61FC" w:rsidRPr="004A61FC" w:rsidRDefault="004A61FC" w:rsidP="004A61FC">
      <w:pPr>
        <w:jc w:val="both"/>
        <w:rPr>
          <w:b/>
          <w:sz w:val="28"/>
          <w:szCs w:val="28"/>
        </w:rPr>
      </w:pPr>
    </w:p>
    <w:p w:rsidR="00F66A5A" w:rsidRPr="009B7A2A" w:rsidRDefault="00F66A5A" w:rsidP="00F66A5A">
      <w:pPr>
        <w:rPr>
          <w:sz w:val="26"/>
          <w:szCs w:val="26"/>
        </w:rPr>
      </w:pPr>
      <w:r w:rsidRPr="009B7A2A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9B7A2A">
        <w:rPr>
          <w:sz w:val="26"/>
          <w:szCs w:val="26"/>
        </w:rPr>
        <w:t>___ ______________________ ______________________</w:t>
      </w:r>
    </w:p>
    <w:p w:rsidR="00F66A5A" w:rsidRPr="009B7A2A" w:rsidRDefault="00F66A5A" w:rsidP="00F66A5A">
      <w:pPr>
        <w:rPr>
          <w:color w:val="000000"/>
          <w:sz w:val="26"/>
          <w:szCs w:val="26"/>
        </w:rPr>
      </w:pPr>
      <w:r w:rsidRPr="009B7A2A">
        <w:rPr>
          <w:i/>
          <w:color w:val="000000"/>
          <w:lang w:eastAsia="zh-CN"/>
        </w:rPr>
        <w:t xml:space="preserve">          </w:t>
      </w:r>
      <w:r>
        <w:rPr>
          <w:i/>
          <w:color w:val="000000"/>
          <w:lang w:eastAsia="zh-CN"/>
        </w:rPr>
        <w:t xml:space="preserve">         </w:t>
      </w:r>
      <w:r w:rsidRPr="009B7A2A">
        <w:rPr>
          <w:i/>
          <w:color w:val="000000"/>
          <w:lang w:eastAsia="zh-CN"/>
        </w:rPr>
        <w:t xml:space="preserve">     (должность)                                  </w:t>
      </w:r>
      <w:r>
        <w:rPr>
          <w:i/>
          <w:color w:val="000000"/>
          <w:lang w:eastAsia="zh-CN"/>
        </w:rPr>
        <w:t xml:space="preserve">      </w:t>
      </w:r>
      <w:r w:rsidRPr="009B7A2A">
        <w:rPr>
          <w:i/>
          <w:color w:val="000000"/>
          <w:lang w:eastAsia="zh-CN"/>
        </w:rPr>
        <w:t xml:space="preserve">   (подпись)                     </w:t>
      </w:r>
      <w:r>
        <w:rPr>
          <w:i/>
          <w:color w:val="000000"/>
          <w:lang w:eastAsia="zh-CN"/>
        </w:rPr>
        <w:t xml:space="preserve">          </w:t>
      </w:r>
      <w:r w:rsidRPr="009B7A2A">
        <w:rPr>
          <w:i/>
          <w:color w:val="000000"/>
          <w:lang w:eastAsia="zh-CN"/>
        </w:rPr>
        <w:t>(</w:t>
      </w:r>
      <w:r>
        <w:rPr>
          <w:i/>
          <w:color w:val="000000"/>
          <w:lang w:eastAsia="zh-CN"/>
        </w:rPr>
        <w:t>расшифровка подписи</w:t>
      </w:r>
      <w:r w:rsidRPr="009B7A2A">
        <w:rPr>
          <w:i/>
          <w:color w:val="000000"/>
          <w:lang w:eastAsia="zh-CN"/>
        </w:rPr>
        <w:t>)</w:t>
      </w:r>
    </w:p>
    <w:p w:rsidR="00F66A5A" w:rsidRDefault="00F66A5A" w:rsidP="00F66A5A">
      <w:pPr>
        <w:rPr>
          <w:sz w:val="28"/>
          <w:szCs w:val="28"/>
        </w:rPr>
      </w:pPr>
    </w:p>
    <w:p w:rsidR="004A61FC" w:rsidRPr="004A61FC" w:rsidRDefault="004A61FC" w:rsidP="004A61FC">
      <w:pPr>
        <w:jc w:val="both"/>
        <w:rPr>
          <w:sz w:val="28"/>
          <w:szCs w:val="28"/>
        </w:rPr>
      </w:pPr>
    </w:p>
    <w:p w:rsidR="004A61FC" w:rsidRPr="004A61FC" w:rsidRDefault="004A61FC" w:rsidP="004A61FC">
      <w:pPr>
        <w:jc w:val="both"/>
        <w:rPr>
          <w:sz w:val="28"/>
          <w:szCs w:val="28"/>
        </w:rPr>
      </w:pPr>
    </w:p>
    <w:p w:rsidR="000B68F4" w:rsidRDefault="000B68F4" w:rsidP="000B68F4">
      <w:pPr>
        <w:rPr>
          <w:sz w:val="28"/>
          <w:szCs w:val="28"/>
        </w:rPr>
      </w:pPr>
    </w:p>
    <w:p w:rsidR="00B731EE" w:rsidRDefault="00B731EE" w:rsidP="000B68F4">
      <w:pPr>
        <w:rPr>
          <w:sz w:val="28"/>
          <w:szCs w:val="28"/>
        </w:rPr>
      </w:pPr>
    </w:p>
    <w:p w:rsidR="00B731EE" w:rsidRDefault="00B731EE" w:rsidP="000B68F4">
      <w:pPr>
        <w:rPr>
          <w:sz w:val="28"/>
          <w:szCs w:val="28"/>
        </w:rPr>
      </w:pPr>
    </w:p>
    <w:p w:rsidR="00B731EE" w:rsidRDefault="00B731EE" w:rsidP="000B68F4">
      <w:pPr>
        <w:rPr>
          <w:sz w:val="28"/>
          <w:szCs w:val="28"/>
        </w:rPr>
      </w:pPr>
    </w:p>
    <w:p w:rsidR="00B731EE" w:rsidRDefault="00B731EE" w:rsidP="000B68F4">
      <w:pPr>
        <w:rPr>
          <w:sz w:val="28"/>
          <w:szCs w:val="28"/>
        </w:rPr>
      </w:pPr>
    </w:p>
    <w:p w:rsidR="009B7A2A" w:rsidRPr="009B7A2A" w:rsidRDefault="009B7A2A" w:rsidP="009B7A2A">
      <w:pPr>
        <w:tabs>
          <w:tab w:val="left" w:pos="1800"/>
        </w:tabs>
        <w:suppressAutoHyphens/>
        <w:autoSpaceDE w:val="0"/>
        <w:ind w:left="360"/>
        <w:jc w:val="right"/>
        <w:rPr>
          <w:sz w:val="24"/>
          <w:szCs w:val="24"/>
          <w:lang w:eastAsia="ar-SA"/>
        </w:rPr>
      </w:pPr>
      <w:r w:rsidRPr="009B7A2A">
        <w:rPr>
          <w:sz w:val="24"/>
          <w:szCs w:val="24"/>
          <w:lang w:eastAsia="ar-SA"/>
        </w:rPr>
        <w:t>Приложение № 3</w:t>
      </w:r>
    </w:p>
    <w:p w:rsidR="009B7A2A" w:rsidRPr="009B7A2A" w:rsidRDefault="009B7A2A" w:rsidP="009B7A2A">
      <w:pPr>
        <w:jc w:val="right"/>
        <w:rPr>
          <w:sz w:val="24"/>
          <w:szCs w:val="24"/>
          <w:lang w:eastAsia="ar-SA"/>
        </w:rPr>
      </w:pPr>
      <w:r w:rsidRPr="009B7A2A">
        <w:rPr>
          <w:sz w:val="24"/>
          <w:szCs w:val="24"/>
          <w:lang w:eastAsia="ar-SA"/>
        </w:rPr>
        <w:t>к Стандарту осуществления внутреннего</w:t>
      </w:r>
    </w:p>
    <w:p w:rsidR="009B7A2A" w:rsidRPr="009B7A2A" w:rsidRDefault="009B7A2A" w:rsidP="009B7A2A">
      <w:pPr>
        <w:jc w:val="right"/>
        <w:rPr>
          <w:sz w:val="24"/>
          <w:szCs w:val="24"/>
          <w:lang w:eastAsia="ar-SA"/>
        </w:rPr>
      </w:pPr>
      <w:r w:rsidRPr="009B7A2A">
        <w:rPr>
          <w:sz w:val="24"/>
          <w:szCs w:val="24"/>
          <w:lang w:eastAsia="ar-SA"/>
        </w:rPr>
        <w:t xml:space="preserve"> муниципального финансового контроля</w:t>
      </w:r>
    </w:p>
    <w:p w:rsidR="009B7A2A" w:rsidRPr="009B7A2A" w:rsidRDefault="009B7A2A" w:rsidP="009B7A2A">
      <w:pPr>
        <w:jc w:val="right"/>
        <w:rPr>
          <w:sz w:val="28"/>
          <w:szCs w:val="28"/>
        </w:rPr>
      </w:pPr>
      <w:r w:rsidRPr="009B7A2A">
        <w:rPr>
          <w:sz w:val="24"/>
          <w:szCs w:val="24"/>
          <w:lang w:eastAsia="ar-SA"/>
        </w:rPr>
        <w:t>«Реализация результатов контрольных мероприятий»</w:t>
      </w:r>
    </w:p>
    <w:p w:rsidR="009B7A2A" w:rsidRPr="009B7A2A" w:rsidRDefault="009B7A2A" w:rsidP="009B7A2A">
      <w:pPr>
        <w:rPr>
          <w:sz w:val="28"/>
          <w:szCs w:val="28"/>
        </w:rPr>
      </w:pPr>
    </w:p>
    <w:p w:rsidR="009B7A2A" w:rsidRPr="009B7A2A" w:rsidRDefault="009B7A2A" w:rsidP="009B7A2A">
      <w:pPr>
        <w:rPr>
          <w:sz w:val="28"/>
          <w:szCs w:val="28"/>
        </w:rPr>
      </w:pPr>
    </w:p>
    <w:p w:rsidR="009B7A2A" w:rsidRPr="009B7A2A" w:rsidRDefault="009B7A2A" w:rsidP="009B7A2A">
      <w:pPr>
        <w:jc w:val="center"/>
        <w:rPr>
          <w:b/>
          <w:sz w:val="28"/>
          <w:szCs w:val="28"/>
        </w:rPr>
      </w:pPr>
      <w:r w:rsidRPr="009B7A2A">
        <w:rPr>
          <w:b/>
          <w:sz w:val="28"/>
          <w:szCs w:val="28"/>
        </w:rPr>
        <w:t xml:space="preserve">УВЕДОМЛЕНИЕ </w:t>
      </w:r>
    </w:p>
    <w:p w:rsidR="009B7A2A" w:rsidRPr="009B7A2A" w:rsidRDefault="009B7A2A" w:rsidP="009B7A2A">
      <w:pPr>
        <w:jc w:val="center"/>
        <w:rPr>
          <w:b/>
          <w:sz w:val="28"/>
          <w:szCs w:val="28"/>
        </w:rPr>
      </w:pPr>
      <w:r w:rsidRPr="009B7A2A">
        <w:rPr>
          <w:b/>
          <w:sz w:val="28"/>
          <w:szCs w:val="28"/>
        </w:rPr>
        <w:t>о применении бюджетных мер принуждения</w:t>
      </w:r>
    </w:p>
    <w:p w:rsidR="009B7A2A" w:rsidRPr="009B7A2A" w:rsidRDefault="009B7A2A" w:rsidP="009B7A2A">
      <w:pPr>
        <w:jc w:val="center"/>
        <w:rPr>
          <w:b/>
          <w:sz w:val="28"/>
          <w:szCs w:val="28"/>
        </w:rPr>
      </w:pPr>
    </w:p>
    <w:p w:rsidR="009B7A2A" w:rsidRPr="009B7A2A" w:rsidRDefault="009B7A2A" w:rsidP="009B7A2A">
      <w:pPr>
        <w:ind w:firstLine="708"/>
        <w:rPr>
          <w:sz w:val="26"/>
          <w:szCs w:val="26"/>
        </w:rPr>
      </w:pPr>
      <w:r w:rsidRPr="009B7A2A">
        <w:rPr>
          <w:sz w:val="28"/>
          <w:szCs w:val="28"/>
        </w:rPr>
        <w:t>В соответствии с</w:t>
      </w:r>
      <w:r w:rsidRPr="009B7A2A">
        <w:rPr>
          <w:sz w:val="26"/>
          <w:szCs w:val="26"/>
        </w:rPr>
        <w:t xml:space="preserve"> ___________________________________________</w:t>
      </w:r>
      <w:r>
        <w:rPr>
          <w:sz w:val="26"/>
          <w:szCs w:val="26"/>
        </w:rPr>
        <w:t>_______</w:t>
      </w:r>
    </w:p>
    <w:p w:rsidR="009B7A2A" w:rsidRPr="009B7A2A" w:rsidRDefault="009B7A2A" w:rsidP="009B7A2A">
      <w:pPr>
        <w:rPr>
          <w:i/>
        </w:rPr>
      </w:pPr>
      <w:r w:rsidRPr="009B7A2A">
        <w:rPr>
          <w:i/>
        </w:rPr>
        <w:t xml:space="preserve">                                                   </w:t>
      </w:r>
      <w:r>
        <w:rPr>
          <w:i/>
        </w:rPr>
        <w:t xml:space="preserve">       </w:t>
      </w:r>
      <w:r w:rsidRPr="009B7A2A">
        <w:rPr>
          <w:i/>
        </w:rPr>
        <w:t xml:space="preserve">              (основание для проведения контрольного мероприятия)</w:t>
      </w:r>
    </w:p>
    <w:p w:rsidR="009B7A2A" w:rsidRPr="009B7A2A" w:rsidRDefault="009B7A2A" w:rsidP="009B7A2A">
      <w:pPr>
        <w:rPr>
          <w:sz w:val="26"/>
          <w:szCs w:val="26"/>
        </w:rPr>
      </w:pPr>
      <w:r w:rsidRPr="009B7A2A">
        <w:rPr>
          <w:sz w:val="28"/>
          <w:szCs w:val="28"/>
        </w:rPr>
        <w:t>проведена</w:t>
      </w:r>
      <w:r w:rsidRPr="009B7A2A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</w:t>
      </w:r>
    </w:p>
    <w:p w:rsidR="009B7A2A" w:rsidRPr="009B7A2A" w:rsidRDefault="009B7A2A" w:rsidP="009B7A2A">
      <w:pPr>
        <w:rPr>
          <w:i/>
        </w:rPr>
      </w:pPr>
      <w:r w:rsidRPr="009B7A2A">
        <w:rPr>
          <w:i/>
        </w:rPr>
        <w:t xml:space="preserve">                                                    (наименование конт</w:t>
      </w:r>
      <w:r>
        <w:rPr>
          <w:i/>
        </w:rPr>
        <w:t>рольного мероприятия,</w:t>
      </w:r>
      <w:r w:rsidRPr="009B7A2A">
        <w:rPr>
          <w:i/>
        </w:rPr>
        <w:t xml:space="preserve"> проверка, ревизия)</w:t>
      </w:r>
    </w:p>
    <w:p w:rsidR="009B7A2A" w:rsidRPr="009B7A2A" w:rsidRDefault="009B7A2A" w:rsidP="009B7A2A">
      <w:pPr>
        <w:rPr>
          <w:b/>
          <w:sz w:val="28"/>
          <w:szCs w:val="28"/>
        </w:rPr>
      </w:pPr>
      <w:r w:rsidRPr="009B7A2A">
        <w:rPr>
          <w:b/>
          <w:sz w:val="28"/>
          <w:szCs w:val="28"/>
        </w:rPr>
        <w:t>_______________________________________________________</w:t>
      </w:r>
      <w:r>
        <w:rPr>
          <w:b/>
          <w:sz w:val="28"/>
          <w:szCs w:val="28"/>
        </w:rPr>
        <w:t>_____</w:t>
      </w:r>
      <w:r w:rsidRPr="009B7A2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</w:p>
    <w:p w:rsidR="009B7A2A" w:rsidRPr="009B7A2A" w:rsidRDefault="009B7A2A" w:rsidP="009B7A2A">
      <w:pPr>
        <w:rPr>
          <w:i/>
        </w:rPr>
      </w:pPr>
      <w:r w:rsidRPr="009B7A2A">
        <w:rPr>
          <w:i/>
        </w:rPr>
        <w:t xml:space="preserve">              </w:t>
      </w:r>
      <w:r>
        <w:rPr>
          <w:i/>
        </w:rPr>
        <w:t xml:space="preserve">                                 </w:t>
      </w:r>
      <w:r w:rsidRPr="009B7A2A">
        <w:rPr>
          <w:i/>
        </w:rPr>
        <w:t xml:space="preserve"> (Объект контрольного мероприятия, проверяемый период)</w:t>
      </w:r>
    </w:p>
    <w:p w:rsidR="009B7A2A" w:rsidRPr="009B7A2A" w:rsidRDefault="009B7A2A" w:rsidP="009B7A2A">
      <w:pPr>
        <w:ind w:firstLine="708"/>
        <w:rPr>
          <w:sz w:val="26"/>
          <w:szCs w:val="26"/>
        </w:rPr>
      </w:pPr>
      <w:r w:rsidRPr="009B7A2A">
        <w:rPr>
          <w:sz w:val="28"/>
          <w:szCs w:val="28"/>
        </w:rPr>
        <w:t>По результатам контрольного мероприятия установлено следующее:</w:t>
      </w:r>
      <w:r w:rsidRPr="009B7A2A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</w:t>
      </w:r>
      <w:r w:rsidRPr="009B7A2A">
        <w:rPr>
          <w:sz w:val="26"/>
          <w:szCs w:val="26"/>
        </w:rPr>
        <w:t>__</w:t>
      </w:r>
    </w:p>
    <w:p w:rsidR="009B7A2A" w:rsidRPr="009B7A2A" w:rsidRDefault="009B7A2A" w:rsidP="009B7A2A">
      <w:pPr>
        <w:rPr>
          <w:i/>
        </w:rPr>
      </w:pPr>
      <w:r w:rsidRPr="009B7A2A">
        <w:rPr>
          <w:i/>
        </w:rPr>
        <w:t xml:space="preserve">      </w:t>
      </w:r>
      <w:r>
        <w:rPr>
          <w:i/>
        </w:rPr>
        <w:t xml:space="preserve">     </w:t>
      </w:r>
      <w:r w:rsidRPr="009B7A2A">
        <w:rPr>
          <w:i/>
        </w:rPr>
        <w:t xml:space="preserve">   (излагаются обстоятельства совершенного нарушения бюджетного законодательства РФ)</w:t>
      </w:r>
    </w:p>
    <w:p w:rsidR="009B7A2A" w:rsidRPr="009B7A2A" w:rsidRDefault="009B7A2A" w:rsidP="009B7A2A">
      <w:pPr>
        <w:rPr>
          <w:i/>
        </w:rPr>
      </w:pPr>
    </w:p>
    <w:p w:rsidR="009B7A2A" w:rsidRPr="009B7A2A" w:rsidRDefault="009B7A2A" w:rsidP="009B7A2A">
      <w:pPr>
        <w:ind w:firstLine="708"/>
        <w:jc w:val="both"/>
        <w:rPr>
          <w:sz w:val="28"/>
          <w:szCs w:val="28"/>
        </w:rPr>
      </w:pPr>
      <w:r w:rsidRPr="009B7A2A">
        <w:rPr>
          <w:bCs/>
          <w:sz w:val="28"/>
          <w:szCs w:val="28"/>
        </w:rPr>
        <w:t xml:space="preserve">В соответствии со статьей 306.2 Бюджетного кодекса Российской Федерации </w:t>
      </w:r>
      <w:r w:rsidRPr="009B7A2A">
        <w:rPr>
          <w:sz w:val="28"/>
          <w:szCs w:val="28"/>
        </w:rPr>
        <w:t>за допущенные нарушения предлагаю применить меры бюджетного принуждения, предусмотренные статьей ________ Бюджетного кодекса Российской Федерации.</w:t>
      </w:r>
    </w:p>
    <w:p w:rsidR="009B7A2A" w:rsidRPr="009B7A2A" w:rsidRDefault="009B7A2A" w:rsidP="009B7A2A">
      <w:pPr>
        <w:ind w:firstLine="708"/>
        <w:jc w:val="both"/>
        <w:rPr>
          <w:sz w:val="28"/>
          <w:szCs w:val="28"/>
        </w:rPr>
      </w:pPr>
      <w:r w:rsidRPr="009B7A2A">
        <w:rPr>
          <w:sz w:val="28"/>
          <w:szCs w:val="28"/>
        </w:rPr>
        <w:t xml:space="preserve">О результатах рассмотрения настоящего уведомления и принятом решении (с приложением копий соответствующих документов) просьба проинформировать </w:t>
      </w:r>
      <w:r w:rsidR="000C16FB" w:rsidRPr="005D601F">
        <w:rPr>
          <w:sz w:val="28"/>
          <w:szCs w:val="28"/>
        </w:rPr>
        <w:t>орган внутреннего муниципального финансового контроля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9B7A2A">
        <w:rPr>
          <w:sz w:val="28"/>
          <w:szCs w:val="28"/>
        </w:rPr>
        <w:t>.</w:t>
      </w:r>
    </w:p>
    <w:p w:rsidR="009B7A2A" w:rsidRPr="009B7A2A" w:rsidRDefault="009B7A2A" w:rsidP="009B7A2A">
      <w:pPr>
        <w:ind w:firstLine="708"/>
        <w:jc w:val="both"/>
        <w:rPr>
          <w:i/>
          <w:sz w:val="28"/>
          <w:szCs w:val="28"/>
        </w:rPr>
      </w:pPr>
      <w:r w:rsidRPr="009B7A2A">
        <w:rPr>
          <w:sz w:val="28"/>
          <w:szCs w:val="28"/>
        </w:rPr>
        <w:t xml:space="preserve"> </w:t>
      </w:r>
    </w:p>
    <w:p w:rsidR="009B7A2A" w:rsidRPr="009B7A2A" w:rsidRDefault="009B7A2A" w:rsidP="009B7A2A">
      <w:pPr>
        <w:rPr>
          <w:sz w:val="28"/>
          <w:szCs w:val="28"/>
        </w:rPr>
      </w:pPr>
      <w:r w:rsidRPr="009B7A2A">
        <w:rPr>
          <w:sz w:val="28"/>
          <w:szCs w:val="28"/>
        </w:rPr>
        <w:t>Приложение: копия акта проверки на _________ л. в 1 экз.</w:t>
      </w:r>
    </w:p>
    <w:p w:rsidR="009B7A2A" w:rsidRDefault="009B7A2A" w:rsidP="009B7A2A">
      <w:pPr>
        <w:rPr>
          <w:sz w:val="26"/>
          <w:szCs w:val="26"/>
        </w:rPr>
      </w:pPr>
    </w:p>
    <w:p w:rsidR="00F66A5A" w:rsidRPr="009B7A2A" w:rsidRDefault="00F66A5A" w:rsidP="009B7A2A">
      <w:pPr>
        <w:rPr>
          <w:sz w:val="26"/>
          <w:szCs w:val="26"/>
        </w:rPr>
      </w:pPr>
    </w:p>
    <w:p w:rsidR="00F66A5A" w:rsidRPr="009B7A2A" w:rsidRDefault="00F66A5A" w:rsidP="00F66A5A">
      <w:pPr>
        <w:rPr>
          <w:sz w:val="26"/>
          <w:szCs w:val="26"/>
        </w:rPr>
      </w:pPr>
      <w:r w:rsidRPr="009B7A2A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9B7A2A">
        <w:rPr>
          <w:sz w:val="26"/>
          <w:szCs w:val="26"/>
        </w:rPr>
        <w:t>__ _______________________ ______________________</w:t>
      </w:r>
    </w:p>
    <w:p w:rsidR="00F66A5A" w:rsidRPr="009B7A2A" w:rsidRDefault="00F66A5A" w:rsidP="00F66A5A">
      <w:pPr>
        <w:rPr>
          <w:color w:val="000000"/>
          <w:sz w:val="26"/>
          <w:szCs w:val="26"/>
        </w:rPr>
      </w:pPr>
      <w:r w:rsidRPr="009B7A2A">
        <w:rPr>
          <w:i/>
          <w:color w:val="000000"/>
          <w:lang w:eastAsia="zh-CN"/>
        </w:rPr>
        <w:t xml:space="preserve">           </w:t>
      </w:r>
      <w:r>
        <w:rPr>
          <w:i/>
          <w:color w:val="000000"/>
          <w:lang w:eastAsia="zh-CN"/>
        </w:rPr>
        <w:t xml:space="preserve">        </w:t>
      </w:r>
      <w:r w:rsidRPr="009B7A2A">
        <w:rPr>
          <w:i/>
          <w:color w:val="000000"/>
          <w:lang w:eastAsia="zh-CN"/>
        </w:rPr>
        <w:t xml:space="preserve">     (должность)                                </w:t>
      </w:r>
      <w:r>
        <w:rPr>
          <w:i/>
          <w:color w:val="000000"/>
          <w:lang w:eastAsia="zh-CN"/>
        </w:rPr>
        <w:t xml:space="preserve">      </w:t>
      </w:r>
      <w:r w:rsidRPr="009B7A2A">
        <w:rPr>
          <w:i/>
          <w:color w:val="000000"/>
          <w:lang w:eastAsia="zh-CN"/>
        </w:rPr>
        <w:t xml:space="preserve">   (подпись)                     </w:t>
      </w:r>
      <w:r>
        <w:rPr>
          <w:i/>
          <w:color w:val="000000"/>
          <w:lang w:eastAsia="zh-CN"/>
        </w:rPr>
        <w:t xml:space="preserve">          </w:t>
      </w:r>
      <w:r w:rsidRPr="009B7A2A">
        <w:rPr>
          <w:i/>
          <w:color w:val="000000"/>
          <w:lang w:eastAsia="zh-CN"/>
        </w:rPr>
        <w:t>(</w:t>
      </w:r>
      <w:r>
        <w:rPr>
          <w:i/>
          <w:color w:val="000000"/>
          <w:lang w:eastAsia="zh-CN"/>
        </w:rPr>
        <w:t>расшифровка подписи</w:t>
      </w:r>
      <w:r w:rsidRPr="009B7A2A">
        <w:rPr>
          <w:i/>
          <w:color w:val="000000"/>
          <w:lang w:eastAsia="zh-CN"/>
        </w:rPr>
        <w:t>)</w:t>
      </w:r>
    </w:p>
    <w:p w:rsidR="00F66A5A" w:rsidRDefault="00F66A5A" w:rsidP="00F66A5A">
      <w:pPr>
        <w:rPr>
          <w:sz w:val="28"/>
          <w:szCs w:val="28"/>
        </w:rPr>
      </w:pPr>
    </w:p>
    <w:p w:rsidR="000B68F4" w:rsidRDefault="000B68F4" w:rsidP="000B68F4">
      <w:pPr>
        <w:rPr>
          <w:sz w:val="28"/>
          <w:szCs w:val="28"/>
        </w:rPr>
      </w:pPr>
    </w:p>
    <w:p w:rsidR="000B68F4" w:rsidRDefault="000B68F4" w:rsidP="000B68F4">
      <w:pPr>
        <w:rPr>
          <w:sz w:val="28"/>
          <w:szCs w:val="28"/>
        </w:rPr>
      </w:pPr>
    </w:p>
    <w:p w:rsidR="000B68F4" w:rsidRDefault="000B68F4" w:rsidP="000B68F4">
      <w:pPr>
        <w:rPr>
          <w:sz w:val="28"/>
          <w:szCs w:val="28"/>
        </w:rPr>
      </w:pPr>
    </w:p>
    <w:p w:rsidR="000B68F4" w:rsidRDefault="000B68F4" w:rsidP="000B68F4">
      <w:pPr>
        <w:rPr>
          <w:sz w:val="28"/>
          <w:szCs w:val="28"/>
        </w:rPr>
      </w:pPr>
    </w:p>
    <w:p w:rsidR="000C16FB" w:rsidRDefault="000C16FB" w:rsidP="000B68F4">
      <w:pPr>
        <w:rPr>
          <w:sz w:val="28"/>
          <w:szCs w:val="28"/>
        </w:rPr>
      </w:pPr>
    </w:p>
    <w:p w:rsidR="000C16FB" w:rsidRDefault="000C16FB" w:rsidP="000B68F4">
      <w:pPr>
        <w:rPr>
          <w:sz w:val="28"/>
          <w:szCs w:val="28"/>
        </w:rPr>
      </w:pPr>
    </w:p>
    <w:p w:rsidR="000C16FB" w:rsidRDefault="000C16FB" w:rsidP="000B68F4">
      <w:pPr>
        <w:rPr>
          <w:sz w:val="28"/>
          <w:szCs w:val="28"/>
        </w:rPr>
      </w:pPr>
    </w:p>
    <w:p w:rsidR="000C16FB" w:rsidRDefault="000C16FB" w:rsidP="000B68F4">
      <w:pPr>
        <w:rPr>
          <w:sz w:val="28"/>
          <w:szCs w:val="28"/>
        </w:rPr>
      </w:pPr>
    </w:p>
    <w:p w:rsidR="000C16FB" w:rsidRDefault="000C16FB" w:rsidP="000B68F4">
      <w:pPr>
        <w:rPr>
          <w:sz w:val="28"/>
          <w:szCs w:val="28"/>
        </w:rPr>
      </w:pPr>
    </w:p>
    <w:sectPr w:rsidR="000C16FB" w:rsidSect="00404483">
      <w:pgSz w:w="12240" w:h="15840" w:code="1"/>
      <w:pgMar w:top="567" w:right="851" w:bottom="567" w:left="1418" w:header="295" w:footer="11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96" w:rsidRDefault="00191696">
      <w:r>
        <w:separator/>
      </w:r>
    </w:p>
  </w:endnote>
  <w:endnote w:type="continuationSeparator" w:id="0">
    <w:p w:rsidR="00191696" w:rsidRDefault="0019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96" w:rsidRDefault="00191696">
      <w:r>
        <w:separator/>
      </w:r>
    </w:p>
  </w:footnote>
  <w:footnote w:type="continuationSeparator" w:id="0">
    <w:p w:rsidR="00191696" w:rsidRDefault="00191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D015D"/>
    <w:multiLevelType w:val="hybridMultilevel"/>
    <w:tmpl w:val="AE50A1A6"/>
    <w:lvl w:ilvl="0" w:tplc="20B4F8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C5453"/>
    <w:multiLevelType w:val="hybridMultilevel"/>
    <w:tmpl w:val="0F5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6D71"/>
    <w:multiLevelType w:val="hybridMultilevel"/>
    <w:tmpl w:val="E6A61E4A"/>
    <w:lvl w:ilvl="0" w:tplc="6632ECC6">
      <w:start w:val="1"/>
      <w:numFmt w:val="decimal"/>
      <w:lvlText w:val="%1."/>
      <w:lvlJc w:val="left"/>
      <w:pPr>
        <w:ind w:left="153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5">
    <w:nsid w:val="624C4E9F"/>
    <w:multiLevelType w:val="hybridMultilevel"/>
    <w:tmpl w:val="416C2F2E"/>
    <w:lvl w:ilvl="0" w:tplc="5BD46D7A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DF46732"/>
    <w:multiLevelType w:val="hybridMultilevel"/>
    <w:tmpl w:val="956CC746"/>
    <w:lvl w:ilvl="0" w:tplc="9F1A23EC">
      <w:start w:val="20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D9624AB"/>
    <w:multiLevelType w:val="hybridMultilevel"/>
    <w:tmpl w:val="E11EB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EA"/>
    <w:rsid w:val="000029B3"/>
    <w:rsid w:val="00014108"/>
    <w:rsid w:val="00015F7A"/>
    <w:rsid w:val="00016199"/>
    <w:rsid w:val="00016D30"/>
    <w:rsid w:val="00021446"/>
    <w:rsid w:val="000215DB"/>
    <w:rsid w:val="00023CF2"/>
    <w:rsid w:val="00025A3F"/>
    <w:rsid w:val="00030209"/>
    <w:rsid w:val="00031E42"/>
    <w:rsid w:val="00046E0A"/>
    <w:rsid w:val="000522E1"/>
    <w:rsid w:val="00053577"/>
    <w:rsid w:val="00055752"/>
    <w:rsid w:val="00056E2B"/>
    <w:rsid w:val="0006070F"/>
    <w:rsid w:val="00066037"/>
    <w:rsid w:val="00074144"/>
    <w:rsid w:val="0007509A"/>
    <w:rsid w:val="00083631"/>
    <w:rsid w:val="00090E4F"/>
    <w:rsid w:val="000956C6"/>
    <w:rsid w:val="000A2ACF"/>
    <w:rsid w:val="000A69F8"/>
    <w:rsid w:val="000B68F4"/>
    <w:rsid w:val="000C16FB"/>
    <w:rsid w:val="000C6FEA"/>
    <w:rsid w:val="000D1A00"/>
    <w:rsid w:val="000D3E4F"/>
    <w:rsid w:val="000F3F42"/>
    <w:rsid w:val="000F4218"/>
    <w:rsid w:val="00101D79"/>
    <w:rsid w:val="00105AB6"/>
    <w:rsid w:val="00106596"/>
    <w:rsid w:val="00110AF4"/>
    <w:rsid w:val="00117490"/>
    <w:rsid w:val="00120E03"/>
    <w:rsid w:val="0012286E"/>
    <w:rsid w:val="00124416"/>
    <w:rsid w:val="001405BC"/>
    <w:rsid w:val="001407B4"/>
    <w:rsid w:val="00150F1F"/>
    <w:rsid w:val="00152737"/>
    <w:rsid w:val="001714DE"/>
    <w:rsid w:val="001806F6"/>
    <w:rsid w:val="0019074C"/>
    <w:rsid w:val="00191696"/>
    <w:rsid w:val="00196B4E"/>
    <w:rsid w:val="001A01BB"/>
    <w:rsid w:val="001C055C"/>
    <w:rsid w:val="001C6534"/>
    <w:rsid w:val="001D7673"/>
    <w:rsid w:val="001E626C"/>
    <w:rsid w:val="001F1AB1"/>
    <w:rsid w:val="002016E2"/>
    <w:rsid w:val="00216347"/>
    <w:rsid w:val="00272650"/>
    <w:rsid w:val="00282C8F"/>
    <w:rsid w:val="00286228"/>
    <w:rsid w:val="002930BD"/>
    <w:rsid w:val="00294B65"/>
    <w:rsid w:val="002974A0"/>
    <w:rsid w:val="002A04DE"/>
    <w:rsid w:val="002A2065"/>
    <w:rsid w:val="002A271C"/>
    <w:rsid w:val="002B72DF"/>
    <w:rsid w:val="002D34F8"/>
    <w:rsid w:val="002D44FB"/>
    <w:rsid w:val="002E087D"/>
    <w:rsid w:val="002E41C1"/>
    <w:rsid w:val="002E7408"/>
    <w:rsid w:val="002F762F"/>
    <w:rsid w:val="003118D7"/>
    <w:rsid w:val="00323D98"/>
    <w:rsid w:val="00327547"/>
    <w:rsid w:val="00330AD9"/>
    <w:rsid w:val="00331307"/>
    <w:rsid w:val="00362E2B"/>
    <w:rsid w:val="003645DE"/>
    <w:rsid w:val="0037098E"/>
    <w:rsid w:val="0037762A"/>
    <w:rsid w:val="00395343"/>
    <w:rsid w:val="003A48B3"/>
    <w:rsid w:val="004016A9"/>
    <w:rsid w:val="00404483"/>
    <w:rsid w:val="0041499A"/>
    <w:rsid w:val="00416629"/>
    <w:rsid w:val="00417EED"/>
    <w:rsid w:val="00427517"/>
    <w:rsid w:val="004310A8"/>
    <w:rsid w:val="00432F80"/>
    <w:rsid w:val="00442CD0"/>
    <w:rsid w:val="0044423B"/>
    <w:rsid w:val="00454A4B"/>
    <w:rsid w:val="00455E88"/>
    <w:rsid w:val="00457C1C"/>
    <w:rsid w:val="004763BA"/>
    <w:rsid w:val="00476474"/>
    <w:rsid w:val="00476C3F"/>
    <w:rsid w:val="00494C66"/>
    <w:rsid w:val="004A1EA2"/>
    <w:rsid w:val="004A61FC"/>
    <w:rsid w:val="004B37A6"/>
    <w:rsid w:val="004C793A"/>
    <w:rsid w:val="004D27F8"/>
    <w:rsid w:val="004D52E9"/>
    <w:rsid w:val="0050047A"/>
    <w:rsid w:val="00502055"/>
    <w:rsid w:val="005202F8"/>
    <w:rsid w:val="00530F0C"/>
    <w:rsid w:val="005356F1"/>
    <w:rsid w:val="0054186D"/>
    <w:rsid w:val="005468FE"/>
    <w:rsid w:val="00552DFE"/>
    <w:rsid w:val="00560E65"/>
    <w:rsid w:val="005646E7"/>
    <w:rsid w:val="00567D06"/>
    <w:rsid w:val="00581FEC"/>
    <w:rsid w:val="0058594B"/>
    <w:rsid w:val="005876DB"/>
    <w:rsid w:val="005916D4"/>
    <w:rsid w:val="005A61C9"/>
    <w:rsid w:val="005A6A43"/>
    <w:rsid w:val="005B0C45"/>
    <w:rsid w:val="005C15FB"/>
    <w:rsid w:val="005C4A51"/>
    <w:rsid w:val="005D15AC"/>
    <w:rsid w:val="005D4286"/>
    <w:rsid w:val="005D4B73"/>
    <w:rsid w:val="005D601F"/>
    <w:rsid w:val="005E0D8F"/>
    <w:rsid w:val="005E341C"/>
    <w:rsid w:val="00600130"/>
    <w:rsid w:val="0060160F"/>
    <w:rsid w:val="00613C8D"/>
    <w:rsid w:val="00624FAF"/>
    <w:rsid w:val="0062628A"/>
    <w:rsid w:val="00640CED"/>
    <w:rsid w:val="00644E60"/>
    <w:rsid w:val="00653948"/>
    <w:rsid w:val="0065481D"/>
    <w:rsid w:val="00671827"/>
    <w:rsid w:val="006728F9"/>
    <w:rsid w:val="0068167E"/>
    <w:rsid w:val="00681B33"/>
    <w:rsid w:val="00683CD4"/>
    <w:rsid w:val="00690CC5"/>
    <w:rsid w:val="006B1DF9"/>
    <w:rsid w:val="006B4540"/>
    <w:rsid w:val="006B5899"/>
    <w:rsid w:val="006B79CE"/>
    <w:rsid w:val="006C2846"/>
    <w:rsid w:val="006C79CF"/>
    <w:rsid w:val="006D5E4A"/>
    <w:rsid w:val="007113E8"/>
    <w:rsid w:val="0071194F"/>
    <w:rsid w:val="00720237"/>
    <w:rsid w:val="007215D8"/>
    <w:rsid w:val="00727571"/>
    <w:rsid w:val="007278CA"/>
    <w:rsid w:val="00727B06"/>
    <w:rsid w:val="007354AC"/>
    <w:rsid w:val="00750E31"/>
    <w:rsid w:val="00773A5B"/>
    <w:rsid w:val="00795A5B"/>
    <w:rsid w:val="007A4B71"/>
    <w:rsid w:val="007B47C0"/>
    <w:rsid w:val="007B7100"/>
    <w:rsid w:val="007C3B5B"/>
    <w:rsid w:val="007C7F07"/>
    <w:rsid w:val="007D258F"/>
    <w:rsid w:val="007D37E5"/>
    <w:rsid w:val="007E1A67"/>
    <w:rsid w:val="007F1917"/>
    <w:rsid w:val="00802EFE"/>
    <w:rsid w:val="008066FA"/>
    <w:rsid w:val="008070FE"/>
    <w:rsid w:val="00810FD4"/>
    <w:rsid w:val="00811507"/>
    <w:rsid w:val="0081692E"/>
    <w:rsid w:val="00816F39"/>
    <w:rsid w:val="008175E4"/>
    <w:rsid w:val="008203F1"/>
    <w:rsid w:val="0082577C"/>
    <w:rsid w:val="00842FB9"/>
    <w:rsid w:val="00847F94"/>
    <w:rsid w:val="00867347"/>
    <w:rsid w:val="00871D1D"/>
    <w:rsid w:val="0087767D"/>
    <w:rsid w:val="00881481"/>
    <w:rsid w:val="00881FA0"/>
    <w:rsid w:val="00883E9F"/>
    <w:rsid w:val="0089376B"/>
    <w:rsid w:val="00895776"/>
    <w:rsid w:val="008A4DAB"/>
    <w:rsid w:val="008C127A"/>
    <w:rsid w:val="008C347E"/>
    <w:rsid w:val="008C6393"/>
    <w:rsid w:val="008E1150"/>
    <w:rsid w:val="008F650F"/>
    <w:rsid w:val="00905254"/>
    <w:rsid w:val="00912716"/>
    <w:rsid w:val="00914CA7"/>
    <w:rsid w:val="009164E4"/>
    <w:rsid w:val="009215DC"/>
    <w:rsid w:val="009247E4"/>
    <w:rsid w:val="00932B53"/>
    <w:rsid w:val="009355DE"/>
    <w:rsid w:val="00941DE0"/>
    <w:rsid w:val="009644B2"/>
    <w:rsid w:val="00974B95"/>
    <w:rsid w:val="00976A2A"/>
    <w:rsid w:val="009802E3"/>
    <w:rsid w:val="00985BD0"/>
    <w:rsid w:val="00992E81"/>
    <w:rsid w:val="009B0D9E"/>
    <w:rsid w:val="009B2D17"/>
    <w:rsid w:val="009B6021"/>
    <w:rsid w:val="009B7A2A"/>
    <w:rsid w:val="009C2878"/>
    <w:rsid w:val="009C4E0B"/>
    <w:rsid w:val="009D39B5"/>
    <w:rsid w:val="00A02D44"/>
    <w:rsid w:val="00A035E2"/>
    <w:rsid w:val="00A07E42"/>
    <w:rsid w:val="00A10C1D"/>
    <w:rsid w:val="00A14C83"/>
    <w:rsid w:val="00A161EC"/>
    <w:rsid w:val="00A35364"/>
    <w:rsid w:val="00A36392"/>
    <w:rsid w:val="00A46973"/>
    <w:rsid w:val="00A74164"/>
    <w:rsid w:val="00A800D4"/>
    <w:rsid w:val="00A91429"/>
    <w:rsid w:val="00A92AE6"/>
    <w:rsid w:val="00A9389F"/>
    <w:rsid w:val="00A94511"/>
    <w:rsid w:val="00A94FF5"/>
    <w:rsid w:val="00A97442"/>
    <w:rsid w:val="00AA099A"/>
    <w:rsid w:val="00AB324E"/>
    <w:rsid w:val="00AC21BA"/>
    <w:rsid w:val="00AC4F15"/>
    <w:rsid w:val="00AD7C10"/>
    <w:rsid w:val="00AE1AF2"/>
    <w:rsid w:val="00AE627A"/>
    <w:rsid w:val="00AE6883"/>
    <w:rsid w:val="00B00514"/>
    <w:rsid w:val="00B00910"/>
    <w:rsid w:val="00B11C88"/>
    <w:rsid w:val="00B11E84"/>
    <w:rsid w:val="00B17A49"/>
    <w:rsid w:val="00B27914"/>
    <w:rsid w:val="00B44BEC"/>
    <w:rsid w:val="00B469D8"/>
    <w:rsid w:val="00B4701E"/>
    <w:rsid w:val="00B47F2B"/>
    <w:rsid w:val="00B5420E"/>
    <w:rsid w:val="00B65A97"/>
    <w:rsid w:val="00B70BD0"/>
    <w:rsid w:val="00B731EE"/>
    <w:rsid w:val="00B74F03"/>
    <w:rsid w:val="00B86A05"/>
    <w:rsid w:val="00B86A24"/>
    <w:rsid w:val="00B971AF"/>
    <w:rsid w:val="00BB192B"/>
    <w:rsid w:val="00BB4946"/>
    <w:rsid w:val="00BB68E1"/>
    <w:rsid w:val="00BC2711"/>
    <w:rsid w:val="00BC30F4"/>
    <w:rsid w:val="00BD6EC3"/>
    <w:rsid w:val="00BE7999"/>
    <w:rsid w:val="00C0061A"/>
    <w:rsid w:val="00C026BC"/>
    <w:rsid w:val="00C406F2"/>
    <w:rsid w:val="00C43034"/>
    <w:rsid w:val="00C44469"/>
    <w:rsid w:val="00C71AB4"/>
    <w:rsid w:val="00C72BF5"/>
    <w:rsid w:val="00C75289"/>
    <w:rsid w:val="00CA060E"/>
    <w:rsid w:val="00CB6A21"/>
    <w:rsid w:val="00CC4F2D"/>
    <w:rsid w:val="00CD1FBD"/>
    <w:rsid w:val="00CF6943"/>
    <w:rsid w:val="00D07506"/>
    <w:rsid w:val="00D21608"/>
    <w:rsid w:val="00D2379F"/>
    <w:rsid w:val="00D23A73"/>
    <w:rsid w:val="00D2482F"/>
    <w:rsid w:val="00D24BA3"/>
    <w:rsid w:val="00D25D1A"/>
    <w:rsid w:val="00D42421"/>
    <w:rsid w:val="00D44944"/>
    <w:rsid w:val="00D45E95"/>
    <w:rsid w:val="00D46116"/>
    <w:rsid w:val="00D758D3"/>
    <w:rsid w:val="00D81365"/>
    <w:rsid w:val="00D85085"/>
    <w:rsid w:val="00DA5B62"/>
    <w:rsid w:val="00DA6E28"/>
    <w:rsid w:val="00DD50AE"/>
    <w:rsid w:val="00DE12EA"/>
    <w:rsid w:val="00DE37A4"/>
    <w:rsid w:val="00E04C6C"/>
    <w:rsid w:val="00E116E9"/>
    <w:rsid w:val="00E16B93"/>
    <w:rsid w:val="00E26B2B"/>
    <w:rsid w:val="00E37284"/>
    <w:rsid w:val="00E44EB9"/>
    <w:rsid w:val="00E623D6"/>
    <w:rsid w:val="00E711F1"/>
    <w:rsid w:val="00E87190"/>
    <w:rsid w:val="00E8761F"/>
    <w:rsid w:val="00EA3563"/>
    <w:rsid w:val="00EA4B7E"/>
    <w:rsid w:val="00EC03B7"/>
    <w:rsid w:val="00ED7EC9"/>
    <w:rsid w:val="00EE258E"/>
    <w:rsid w:val="00EF502A"/>
    <w:rsid w:val="00F04026"/>
    <w:rsid w:val="00F30726"/>
    <w:rsid w:val="00F405D8"/>
    <w:rsid w:val="00F44752"/>
    <w:rsid w:val="00F51C7E"/>
    <w:rsid w:val="00F51E08"/>
    <w:rsid w:val="00F66A5A"/>
    <w:rsid w:val="00F67E89"/>
    <w:rsid w:val="00F735F6"/>
    <w:rsid w:val="00F76607"/>
    <w:rsid w:val="00F870A4"/>
    <w:rsid w:val="00F93400"/>
    <w:rsid w:val="00FA21A6"/>
    <w:rsid w:val="00FA312F"/>
    <w:rsid w:val="00FA39B5"/>
    <w:rsid w:val="00FC5940"/>
    <w:rsid w:val="00FE0144"/>
    <w:rsid w:val="00FE157A"/>
    <w:rsid w:val="00FE2586"/>
    <w:rsid w:val="00FF2DB2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20E"/>
  </w:style>
  <w:style w:type="paragraph" w:styleId="1">
    <w:name w:val="heading 1"/>
    <w:basedOn w:val="a"/>
    <w:next w:val="a"/>
    <w:link w:val="10"/>
    <w:qFormat/>
    <w:rsid w:val="003645DE"/>
    <w:pPr>
      <w:widowControl w:val="0"/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645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45DE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6F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C6FEA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C6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0C6FEA"/>
    <w:pPr>
      <w:ind w:left="4248" w:right="895"/>
      <w:jc w:val="both"/>
    </w:pPr>
    <w:rPr>
      <w:b/>
      <w:bCs/>
      <w:sz w:val="24"/>
    </w:rPr>
  </w:style>
  <w:style w:type="paragraph" w:customStyle="1" w:styleId="Oaeno">
    <w:name w:val="Oaeno"/>
    <w:basedOn w:val="a"/>
    <w:rsid w:val="000C6FEA"/>
    <w:pPr>
      <w:widowControl w:val="0"/>
    </w:pPr>
    <w:rPr>
      <w:rFonts w:ascii="Courier New" w:hAnsi="Courier New"/>
    </w:rPr>
  </w:style>
  <w:style w:type="paragraph" w:customStyle="1" w:styleId="a4">
    <w:name w:val="Абзац_пост"/>
    <w:basedOn w:val="a"/>
    <w:rsid w:val="007354AC"/>
    <w:pPr>
      <w:spacing w:before="120"/>
      <w:ind w:firstLine="720"/>
      <w:jc w:val="both"/>
    </w:pPr>
    <w:rPr>
      <w:sz w:val="26"/>
      <w:szCs w:val="24"/>
    </w:rPr>
  </w:style>
  <w:style w:type="paragraph" w:styleId="a5">
    <w:name w:val="Balloon Text"/>
    <w:basedOn w:val="a"/>
    <w:semiHidden/>
    <w:rsid w:val="00EF50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next w:val="a"/>
    <w:link w:val="a7"/>
    <w:qFormat/>
    <w:rsid w:val="00D4611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7">
    <w:name w:val="Название Знак"/>
    <w:link w:val="a6"/>
    <w:locked/>
    <w:rsid w:val="00D46116"/>
    <w:rPr>
      <w:rFonts w:ascii="Cambria" w:hAnsi="Cambria" w:cs="Cambria"/>
      <w:b/>
      <w:bCs/>
      <w:kern w:val="28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semiHidden/>
    <w:rsid w:val="003645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645DE"/>
    <w:rPr>
      <w:rFonts w:ascii="Arial" w:hAnsi="Arial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link w:val="3"/>
    <w:semiHidden/>
    <w:rsid w:val="003645DE"/>
    <w:rPr>
      <w:rFonts w:ascii="Arial" w:hAnsi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semiHidden/>
    <w:rsid w:val="003645DE"/>
  </w:style>
  <w:style w:type="character" w:styleId="a8">
    <w:name w:val="Hyperlink"/>
    <w:rsid w:val="003645DE"/>
    <w:rPr>
      <w:color w:val="0000FF"/>
      <w:u w:val="single"/>
    </w:rPr>
  </w:style>
  <w:style w:type="paragraph" w:styleId="a9">
    <w:name w:val="Normal (Web)"/>
    <w:basedOn w:val="a"/>
    <w:unhideWhenUsed/>
    <w:rsid w:val="003645D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3645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a">
    <w:name w:val="Цветовое выделение"/>
    <w:rsid w:val="003645DE"/>
    <w:rPr>
      <w:b/>
      <w:bCs/>
      <w:color w:val="26282F"/>
      <w:sz w:val="26"/>
      <w:szCs w:val="26"/>
    </w:rPr>
  </w:style>
  <w:style w:type="paragraph" w:styleId="ab">
    <w:name w:val="Body Text"/>
    <w:basedOn w:val="a"/>
    <w:link w:val="ac"/>
    <w:unhideWhenUsed/>
    <w:rsid w:val="003645DE"/>
    <w:pPr>
      <w:suppressAutoHyphens/>
      <w:spacing w:after="120"/>
    </w:pPr>
    <w:rPr>
      <w:sz w:val="24"/>
      <w:szCs w:val="24"/>
      <w:lang w:eastAsia="zh-CN"/>
    </w:rPr>
  </w:style>
  <w:style w:type="character" w:customStyle="1" w:styleId="ac">
    <w:name w:val="Основной текст Знак"/>
    <w:link w:val="ab"/>
    <w:rsid w:val="003645DE"/>
    <w:rPr>
      <w:sz w:val="24"/>
      <w:szCs w:val="24"/>
      <w:lang w:eastAsia="zh-CN"/>
    </w:rPr>
  </w:style>
  <w:style w:type="paragraph" w:styleId="ad">
    <w:name w:val="Body Text Indent"/>
    <w:basedOn w:val="a"/>
    <w:link w:val="ae"/>
    <w:unhideWhenUsed/>
    <w:rsid w:val="003645DE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link w:val="ad"/>
    <w:rsid w:val="003645DE"/>
    <w:rPr>
      <w:sz w:val="24"/>
      <w:szCs w:val="24"/>
      <w:lang w:eastAsia="zh-CN"/>
    </w:rPr>
  </w:style>
  <w:style w:type="paragraph" w:customStyle="1" w:styleId="af">
    <w:name w:val="Нормальный (таблица)"/>
    <w:basedOn w:val="a"/>
    <w:next w:val="a"/>
    <w:rsid w:val="003645D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nsNormal">
    <w:name w:val="ConsNormal"/>
    <w:rsid w:val="003645D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3645D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3645DE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3645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645DE"/>
    <w:rPr>
      <w:sz w:val="16"/>
      <w:szCs w:val="16"/>
    </w:rPr>
  </w:style>
  <w:style w:type="paragraph" w:styleId="af0">
    <w:name w:val="footer"/>
    <w:basedOn w:val="a"/>
    <w:link w:val="af1"/>
    <w:rsid w:val="003645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3645DE"/>
    <w:rPr>
      <w:sz w:val="24"/>
      <w:szCs w:val="24"/>
    </w:rPr>
  </w:style>
  <w:style w:type="paragraph" w:customStyle="1" w:styleId="af2">
    <w:name w:val="Знак"/>
    <w:basedOn w:val="a"/>
    <w:rsid w:val="003645DE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header"/>
    <w:basedOn w:val="a"/>
    <w:link w:val="af4"/>
    <w:rsid w:val="003645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link w:val="af3"/>
    <w:rsid w:val="003645DE"/>
    <w:rPr>
      <w:sz w:val="24"/>
      <w:szCs w:val="24"/>
    </w:rPr>
  </w:style>
  <w:style w:type="paragraph" w:styleId="af5">
    <w:name w:val="List Paragraph"/>
    <w:basedOn w:val="a"/>
    <w:uiPriority w:val="34"/>
    <w:qFormat/>
    <w:rsid w:val="00F447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D3A1DF9562556634955132B445D42C8E9EE89F91A1BC07519AAB1B201372BDF54EEEC625D39A56CAX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3A1DF9562556634954E23A145D42C8E9DEF999BAEBC07519AAB1B201372BDF54EEEC625D29658CA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3A1DF9562556634954E23A145D42C8E9DEF999BAEBC07519AAB1B201372BDF54EEEC625D29759CAX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A8F1-DF28-4ECE-A7AF-6DF7A92A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типового положения о порядке составления,</vt:lpstr>
    </vt:vector>
  </TitlesOfParts>
  <Company>House</Company>
  <LinksUpToDate>false</LinksUpToDate>
  <CharactersWithSpaces>49566</CharactersWithSpaces>
  <SharedDoc>false</SharedDoc>
  <HLinks>
    <vt:vector size="24" baseType="variant"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consultantplus://offline/ref=B5D3A1DF9562556634955132B445D42C8E9EE89F91A1BC07519AAB1B201372BDF54EEEC625D39A56CAXEG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consultantplus://offline/ref=B5D3A1DF9562556634954E23A145D42C8E9DEF999BAEBC07519AAB1B201372BDF54EEEC625D29658CAX9G</vt:lpwstr>
      </vt:variant>
      <vt:variant>
        <vt:lpwstr/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consultantplus://offline/ref=B5D3A1DF9562556634954E23A145D42C8E9DEF999BAEBC07519AAB1B201372BDF54EEEC625D29658CAXEG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consultantplus://offline/ref=B5D3A1DF9562556634954E23A145D42C8E9DEF999BAEBC07519AAB1B201372BDF54EEEC625D29759CAXEG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типового положения о порядке составления,</dc:title>
  <dc:creator>User</dc:creator>
  <cp:lastModifiedBy>user</cp:lastModifiedBy>
  <cp:revision>4</cp:revision>
  <cp:lastPrinted>2019-09-05T08:29:00Z</cp:lastPrinted>
  <dcterms:created xsi:type="dcterms:W3CDTF">2020-10-02T13:33:00Z</dcterms:created>
  <dcterms:modified xsi:type="dcterms:W3CDTF">2020-10-02T13:35:00Z</dcterms:modified>
</cp:coreProperties>
</file>