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0" w:rsidRDefault="00E262C0" w:rsidP="00E262C0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/>
          </v:shape>
          <o:OLEObject Type="Embed" ProgID="MSPhotoEd.3" ShapeID="_x0000_i1025" DrawAspect="Content" ObjectID="_1700655551" r:id="rId6"/>
        </w:object>
      </w:r>
    </w:p>
    <w:p w:rsidR="00E262C0" w:rsidRPr="00B16BBD" w:rsidRDefault="00E262C0" w:rsidP="00E262C0">
      <w:pPr>
        <w:pStyle w:val="a5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C0" w:rsidRDefault="00E262C0" w:rsidP="00E262C0">
      <w:pPr>
        <w:pStyle w:val="1"/>
        <w:spacing w:line="20" w:lineRule="atLeast"/>
        <w:rPr>
          <w:rFonts w:ascii="Times New Roman" w:hAnsi="Times New Roman"/>
          <w:sz w:val="32"/>
          <w:szCs w:val="32"/>
        </w:rPr>
      </w:pPr>
      <w:proofErr w:type="gramStart"/>
      <w:r w:rsidRPr="00A70E49"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</w:p>
    <w:p w:rsidR="00E262C0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262C0" w:rsidRPr="00A70E49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70E49">
        <w:rPr>
          <w:rFonts w:ascii="Times New Roman" w:hAnsi="Times New Roman" w:cs="Times New Roman"/>
          <w:b/>
          <w:sz w:val="24"/>
          <w:szCs w:val="24"/>
        </w:rPr>
        <w:tab/>
      </w:r>
    </w:p>
    <w:p w:rsidR="00E262C0" w:rsidRDefault="00F1071F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10 декабря 2021 года № 265</w:t>
      </w:r>
    </w:p>
    <w:p w:rsidR="00E262C0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Default="00E262C0" w:rsidP="00E262C0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 xml:space="preserve">Об утверждении Программы </w:t>
      </w:r>
      <w:r w:rsidRPr="00E262C0">
        <w:rPr>
          <w:b/>
        </w:rPr>
        <w:t xml:space="preserve">«Профилактика рисков причинения вреда (ущерба) охраняемым законом ценностям </w:t>
      </w:r>
      <w:r>
        <w:rPr>
          <w:b/>
        </w:rPr>
        <w:t>при осуществлении муниципального жилищного контроля</w:t>
      </w:r>
      <w:r w:rsidRPr="00E262C0">
        <w:rPr>
          <w:b/>
        </w:rPr>
        <w:t xml:space="preserve"> на территории муниципального образован</w:t>
      </w:r>
      <w:r>
        <w:rPr>
          <w:b/>
        </w:rPr>
        <w:t xml:space="preserve">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</w:t>
      </w:r>
      <w:r w:rsidRPr="00E262C0">
        <w:rPr>
          <w:b/>
        </w:rPr>
        <w:t xml:space="preserve"> на 2022 год»</w:t>
      </w:r>
    </w:p>
    <w:p w:rsidR="00E262C0" w:rsidRPr="00216A36" w:rsidRDefault="00E262C0" w:rsidP="00E262C0">
      <w:pPr>
        <w:pStyle w:val="a3"/>
        <w:spacing w:before="0" w:beforeAutospacing="0" w:after="0" w:afterAutospacing="0" w:line="20" w:lineRule="atLeast"/>
        <w:jc w:val="center"/>
      </w:pPr>
    </w:p>
    <w:p w:rsidR="00E262C0" w:rsidRPr="00A70E49" w:rsidRDefault="00E262C0" w:rsidP="00E262C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2C0" w:rsidRPr="00A70E49" w:rsidRDefault="001F09A8" w:rsidP="00E262C0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1F09A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62C0" w:rsidRPr="00A70E49">
        <w:rPr>
          <w:sz w:val="28"/>
          <w:szCs w:val="28"/>
        </w:rPr>
        <w:t>:</w:t>
      </w:r>
      <w:r w:rsidR="00E262C0" w:rsidRPr="00A70E49">
        <w:rPr>
          <w:sz w:val="28"/>
          <w:szCs w:val="28"/>
        </w:rPr>
        <w:tab/>
      </w:r>
    </w:p>
    <w:p w:rsidR="00E262C0" w:rsidRPr="00216A36" w:rsidRDefault="00E262C0" w:rsidP="00E262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09A8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Программу</w:t>
      </w:r>
      <w:r w:rsidR="001F09A8" w:rsidRPr="001F09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«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="001F09A8" w:rsidRPr="001F09A8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на 2022 год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62C0" w:rsidRPr="00A70E49" w:rsidRDefault="00E262C0" w:rsidP="00E262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2. Должностному лицу администрации МО </w:t>
      </w:r>
      <w:proofErr w:type="spellStart"/>
      <w:r w:rsidRPr="00216A36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городское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F09A8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A70E49">
        <w:rPr>
          <w:rFonts w:ascii="Times New Roman" w:hAnsi="Times New Roman" w:cs="Times New Roman"/>
          <w:sz w:val="28"/>
          <w:szCs w:val="28"/>
        </w:rPr>
        <w:t xml:space="preserve">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выполнение Программы </w:t>
      </w:r>
      <w:r w:rsidR="001F09A8">
        <w:rPr>
          <w:rFonts w:ascii="Times New Roman" w:hAnsi="Times New Roman" w:cs="Times New Roman"/>
          <w:sz w:val="28"/>
          <w:szCs w:val="28"/>
        </w:rPr>
        <w:t>.</w:t>
      </w:r>
    </w:p>
    <w:p w:rsidR="00E262C0" w:rsidRDefault="00E262C0" w:rsidP="00E262C0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 Вестник»   и на 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в сети «Интернет» (</w:t>
      </w:r>
      <w:hyperlink r:id="rId7" w:history="1">
        <w:r w:rsidRPr="00423EC2">
          <w:rPr>
            <w:rStyle w:val="a7"/>
            <w:rFonts w:ascii="Times New Roman" w:hAnsi="Times New Roman"/>
            <w:b w:val="0"/>
            <w:sz w:val="28"/>
            <w:szCs w:val="28"/>
          </w:rPr>
          <w:t>http://nazia.lenobl.ru</w:t>
        </w:r>
        <w:r w:rsidRPr="00292FCF">
          <w:rPr>
            <w:rStyle w:val="a7"/>
            <w:rFonts w:ascii="Times New Roman" w:hAnsi="Times New Roman"/>
            <w:b w:val="0"/>
            <w:sz w:val="28"/>
            <w:szCs w:val="28"/>
          </w:rPr>
          <w:t>/</w:t>
        </w:r>
      </w:hyperlink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2C0" w:rsidRPr="00714B4B" w:rsidRDefault="00E262C0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262C0" w:rsidRPr="00A70E49" w:rsidRDefault="00E262C0" w:rsidP="00E262C0">
      <w:pPr>
        <w:pStyle w:val="a5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Pr="00A70E49">
        <w:rPr>
          <w:sz w:val="28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</w:p>
    <w:p w:rsidR="00E262C0" w:rsidRDefault="001F09A8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                                                    С.П. Басков</w:t>
      </w:r>
    </w:p>
    <w:p w:rsidR="001F09A8" w:rsidRDefault="001F09A8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62C0" w:rsidRDefault="00E262C0" w:rsidP="00F1071F">
      <w:pPr>
        <w:spacing w:after="0"/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 xml:space="preserve">дело, официальный информационный сайт, газета </w:t>
      </w:r>
      <w:r w:rsidRPr="00B16BBD">
        <w:rPr>
          <w:rFonts w:ascii="Times New Roman" w:hAnsi="Times New Roman" w:cs="Times New Roman"/>
        </w:rPr>
        <w:t>«</w:t>
      </w:r>
      <w:proofErr w:type="spellStart"/>
      <w:r w:rsidRPr="00B16BBD">
        <w:rPr>
          <w:rFonts w:ascii="Times New Roman" w:hAnsi="Times New Roman" w:cs="Times New Roman"/>
        </w:rPr>
        <w:t>Назиевский</w:t>
      </w:r>
      <w:proofErr w:type="spellEnd"/>
      <w:r w:rsidRPr="00B16BBD">
        <w:rPr>
          <w:rFonts w:ascii="Times New Roman" w:hAnsi="Times New Roman" w:cs="Times New Roman"/>
        </w:rPr>
        <w:t xml:space="preserve"> Вестник»</w:t>
      </w:r>
      <w:r>
        <w:rPr>
          <w:rFonts w:ascii="Times New Roman" w:hAnsi="Times New Roman" w:cs="Times New Roman"/>
        </w:rPr>
        <w:t>, Кировская городская прокуратура</w:t>
      </w:r>
    </w:p>
    <w:p w:rsidR="00DF184E" w:rsidRDefault="00DF184E" w:rsidP="004317F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F184E" w:rsidRDefault="00DF184E" w:rsidP="004317F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F1071F" w:rsidRDefault="00F1071F" w:rsidP="004317F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4317FF" w:rsidRDefault="00F1071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17FF" w:rsidRPr="004317F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 декабря 2021 года № 265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Times New Roman"/>
          <w:sz w:val="20"/>
          <w:szCs w:val="20"/>
        </w:rPr>
      </w:pPr>
    </w:p>
    <w:p w:rsidR="004317FF" w:rsidRPr="00E5016B" w:rsidRDefault="00E5016B" w:rsidP="004317F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317FF" w:rsidRDefault="004317FF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="00E5016B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E5016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Pr="00E5016B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E5016B" w:rsidRPr="00E5016B" w:rsidRDefault="00E5016B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FF" w:rsidRPr="004317FF" w:rsidRDefault="004317FF" w:rsidP="004317FF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317FF" w:rsidRDefault="004317FF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5016B" w:rsidRDefault="00E5016B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08D" w:rsidRPr="00DF184E" w:rsidRDefault="00E5016B" w:rsidP="004D108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84E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 (далее – контрольный (надзорный) орган) в соответствии с Положением о муниципальном жилищном контроле на территории муниципального образования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 (далее – Положение), утвержденным Решением Совета депутатов МО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городское поселение от 24.09.2021 № 32 осуществляет муниципальный жилищный  контроль за</w:t>
      </w:r>
      <w:r w:rsidR="004D108D" w:rsidRPr="00DF184E">
        <w:rPr>
          <w:rFonts w:ascii="Times New Roman" w:hAnsi="Times New Roman"/>
          <w:sz w:val="24"/>
          <w:szCs w:val="24"/>
        </w:rPr>
        <w:t xml:space="preserve"> соблюдением юридическими лицами, индивидуальными предпринимателями и гражданами</w:t>
      </w:r>
      <w:proofErr w:type="gramEnd"/>
      <w:r w:rsidR="004D108D" w:rsidRPr="00DF184E">
        <w:rPr>
          <w:rFonts w:ascii="Times New Roman" w:hAnsi="Times New Roman"/>
          <w:sz w:val="24"/>
          <w:szCs w:val="24"/>
        </w:rPr>
        <w:t xml:space="preserve"> (далее - контролируемые лица) обязательных требований установленных жилищным законодательством, </w:t>
      </w:r>
      <w:r w:rsidR="004D108D" w:rsidRPr="00DF184E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требований к использованию и сохранности жилищного фонда, в том числе </w:t>
      </w:r>
      <w:hyperlink r:id="rId8" w:history="1">
        <w:r w:rsidRPr="00DF184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требований</w:t>
        </w:r>
      </w:hyperlink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требований к </w:t>
      </w:r>
      <w:hyperlink r:id="rId9" w:history="1">
        <w:r w:rsidRPr="00DF184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формированию</w:t>
        </w:r>
      </w:hyperlink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фондов капитального ремонта;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9) требований к порядку размещения </w:t>
      </w:r>
      <w:proofErr w:type="spellStart"/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ресурсоснабжающими</w:t>
      </w:r>
      <w:proofErr w:type="spellEnd"/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12) исполнение решений, принимаемых по результатам контрольных мероприятий</w:t>
      </w:r>
      <w:r w:rsidRPr="00DF184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.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- объект контроля) являются:</w:t>
      </w:r>
    </w:p>
    <w:p w:rsidR="004D108D" w:rsidRPr="00DF184E" w:rsidRDefault="004D108D" w:rsidP="004D1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</w:t>
      </w:r>
      <w:r w:rsidRPr="00DF184E"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Pr="00DF184E">
        <w:rPr>
          <w:rFonts w:ascii="Times New Roman" w:hAnsi="Times New Roman" w:cs="Times New Roman"/>
          <w:sz w:val="24"/>
          <w:szCs w:val="24"/>
        </w:rPr>
        <w:t>;</w:t>
      </w:r>
    </w:p>
    <w:p w:rsidR="004D108D" w:rsidRPr="00DF184E" w:rsidRDefault="004D108D" w:rsidP="004D1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4D108D" w:rsidRPr="00DF184E" w:rsidRDefault="004D108D" w:rsidP="004D1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359B0" w:rsidRPr="00DF184E" w:rsidRDefault="00B359B0" w:rsidP="004D108D">
      <w:pPr>
        <w:pStyle w:val="a3"/>
        <w:spacing w:before="0" w:beforeAutospacing="0" w:after="0" w:afterAutospacing="0"/>
        <w:jc w:val="both"/>
      </w:pPr>
      <w:r w:rsidRPr="00DF184E">
        <w:t xml:space="preserve">       Оценка</w:t>
      </w:r>
      <w:r w:rsidR="004D108D" w:rsidRPr="00DF184E">
        <w:t xml:space="preserve"> состояния подконтрольных субъектов в сфере жилищного законодательства выявил</w:t>
      </w:r>
      <w:r w:rsidRPr="00DF184E">
        <w:t xml:space="preserve">а, что </w:t>
      </w:r>
      <w:r w:rsidR="004D108D" w:rsidRPr="00DF184E">
        <w:t xml:space="preserve"> наиболее значимыми рисками являются</w:t>
      </w:r>
      <w:r w:rsidRPr="00DF184E">
        <w:t>:</w:t>
      </w:r>
    </w:p>
    <w:p w:rsidR="004D108D" w:rsidRPr="00DF184E" w:rsidRDefault="00B359B0" w:rsidP="004D108D">
      <w:pPr>
        <w:pStyle w:val="a3"/>
        <w:spacing w:before="0" w:beforeAutospacing="0" w:after="0" w:afterAutospacing="0"/>
        <w:jc w:val="both"/>
      </w:pPr>
      <w:r w:rsidRPr="00DF184E">
        <w:t xml:space="preserve">        - </w:t>
      </w:r>
      <w:r w:rsidR="004D108D" w:rsidRPr="00DF184E">
        <w:t xml:space="preserve">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</w:t>
      </w:r>
      <w:r w:rsidRPr="00DF184E">
        <w:t xml:space="preserve"> общего имущества в таком доме;</w:t>
      </w:r>
    </w:p>
    <w:p w:rsidR="00B359B0" w:rsidRPr="00DF184E" w:rsidRDefault="00B359B0" w:rsidP="004D108D">
      <w:pPr>
        <w:pStyle w:val="a3"/>
        <w:spacing w:before="0" w:beforeAutospacing="0" w:after="0" w:afterAutospacing="0"/>
        <w:jc w:val="both"/>
      </w:pPr>
      <w:r w:rsidRPr="00DF184E">
        <w:t xml:space="preserve">       - </w:t>
      </w:r>
      <w:r w:rsidR="004D108D" w:rsidRPr="00DF184E">
        <w:t xml:space="preserve">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="004D108D" w:rsidRPr="00DF184E">
        <w:t>в следствие</w:t>
      </w:r>
      <w:proofErr w:type="gramEnd"/>
      <w:r w:rsidR="004D108D" w:rsidRPr="00DF184E">
        <w:t xml:space="preserve"> действий (бездействия) должностных лиц контролируемого лица, и (или) иными лицами, действующими на основании договорных от</w:t>
      </w:r>
      <w:r w:rsidRPr="00DF184E">
        <w:t xml:space="preserve">ношений с контролируемым лицом.   </w:t>
      </w:r>
    </w:p>
    <w:p w:rsidR="004D108D" w:rsidRPr="00DF184E" w:rsidRDefault="00B359B0" w:rsidP="004D108D">
      <w:pPr>
        <w:pStyle w:val="a3"/>
        <w:spacing w:before="0" w:beforeAutospacing="0" w:after="0" w:afterAutospacing="0"/>
        <w:jc w:val="both"/>
      </w:pPr>
      <w:r w:rsidRPr="00DF184E">
        <w:t xml:space="preserve">       </w:t>
      </w:r>
      <w:r w:rsidR="004D108D" w:rsidRPr="00DF184E"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4D108D" w:rsidRPr="00DF184E" w:rsidRDefault="004D108D" w:rsidP="004D1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9B0" w:rsidRPr="00DF184E" w:rsidRDefault="00B359B0" w:rsidP="00B359B0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 xml:space="preserve">Раздел II. Цели и задачи </w:t>
      </w:r>
      <w:proofErr w:type="gramStart"/>
      <w:r w:rsidRPr="00DF184E">
        <w:rPr>
          <w:rFonts w:ascii="Times New Roman" w:hAnsi="Times New Roman" w:cs="Times New Roman"/>
          <w:b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B359B0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 xml:space="preserve">          Основными целями программы являются:</w:t>
      </w:r>
    </w:p>
    <w:p w:rsidR="008374F6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Style w:val="fontstyle01"/>
          <w:rFonts w:ascii="Times New Roman" w:hAnsi="Times New Roman" w:cs="Times New Roman"/>
        </w:rPr>
      </w:pPr>
      <w:r w:rsidRPr="00DF184E">
        <w:rPr>
          <w:rStyle w:val="fontstyle01"/>
          <w:rFonts w:ascii="Times New Roman" w:hAnsi="Times New Roman" w:cs="Times New Roman"/>
        </w:rPr>
        <w:t xml:space="preserve">       1) стимулирование добросовестного соблюдения обязательных требований всеми контролируемыми лицами;</w:t>
      </w:r>
      <w:r w:rsidRPr="00DF1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84E">
        <w:rPr>
          <w:rStyle w:val="fontstyle01"/>
          <w:rFonts w:ascii="Times New Roman" w:hAnsi="Times New Roman" w:cs="Times New Roman"/>
        </w:rPr>
        <w:t xml:space="preserve">     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1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84E">
        <w:rPr>
          <w:rStyle w:val="fontstyle01"/>
          <w:rFonts w:ascii="Times New Roman" w:hAnsi="Times New Roman" w:cs="Times New Roman"/>
        </w:rPr>
        <w:t xml:space="preserve">     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74F6" w:rsidRPr="00DF184E" w:rsidRDefault="008374F6" w:rsidP="008374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позволяет решить следующие задачи: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lastRenderedPageBreak/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8374F6" w:rsidRPr="00DF184E" w:rsidRDefault="008374F6" w:rsidP="008374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8374F6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74F6" w:rsidRPr="00DF184E" w:rsidRDefault="008374F6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8374F6" w:rsidRPr="00DF184E" w:rsidRDefault="008374F6" w:rsidP="008374F6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74F6" w:rsidRPr="00DF184E" w:rsidRDefault="008374F6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374F6" w:rsidRPr="00DF184E" w:rsidRDefault="00DF184E" w:rsidP="00DF18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74F6" w:rsidRPr="00DF184E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на территории МО </w:t>
      </w:r>
      <w:proofErr w:type="spellStart"/>
      <w:r w:rsidR="008374F6" w:rsidRPr="00DF184E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8374F6" w:rsidRPr="00DF184E">
        <w:rPr>
          <w:rFonts w:ascii="Times New Roman" w:hAnsi="Times New Roman" w:cs="Times New Roman"/>
          <w:sz w:val="24"/>
          <w:szCs w:val="24"/>
        </w:rPr>
        <w:t xml:space="preserve"> городское поселение проводятся</w:t>
      </w:r>
      <w:r>
        <w:rPr>
          <w:rFonts w:ascii="Times New Roman" w:hAnsi="Times New Roman" w:cs="Times New Roman"/>
          <w:sz w:val="24"/>
          <w:szCs w:val="24"/>
        </w:rPr>
        <w:t xml:space="preserve">  профилактические мероприятия, приведенные в таблице № 1.</w:t>
      </w:r>
    </w:p>
    <w:p w:rsidR="00DF184E" w:rsidRPr="00DF184E" w:rsidRDefault="00DF184E" w:rsidP="00DF18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DF1C6A" w:rsidRDefault="00DF1C6A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F1C6A" w:rsidRPr="00DF1C6A" w:rsidTr="00DF184E">
        <w:trPr>
          <w:trHeight w:val="798"/>
        </w:trPr>
        <w:tc>
          <w:tcPr>
            <w:tcW w:w="72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DF184E" w:rsidRPr="00DF1C6A" w:rsidRDefault="00DF184E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:rsidR="00DF1C6A" w:rsidRPr="00DF1C6A" w:rsidRDefault="00DF1C6A" w:rsidP="00DF1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F1C6A" w:rsidRPr="00DF1C6A" w:rsidTr="00BE50C6">
        <w:trPr>
          <w:trHeight w:val="28"/>
          <w:tblHeader/>
        </w:trPr>
        <w:tc>
          <w:tcPr>
            <w:tcW w:w="72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C6A" w:rsidRPr="00DF1C6A" w:rsidTr="00BE50C6">
        <w:tc>
          <w:tcPr>
            <w:tcW w:w="720" w:type="dxa"/>
            <w:vMerge w:val="restart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pStyle w:val="ConsPlusNormal"/>
              <w:ind w:firstLine="0"/>
              <w:jc w:val="center"/>
              <w:rPr>
                <w:b/>
                <w:sz w:val="22"/>
                <w:szCs w:val="24"/>
              </w:rPr>
            </w:pPr>
            <w:r w:rsidRPr="00DF184E">
              <w:rPr>
                <w:b/>
                <w:sz w:val="22"/>
                <w:szCs w:val="24"/>
              </w:rPr>
              <w:t xml:space="preserve">Информирование контролируемых и иных заинтересованных лиц </w:t>
            </w:r>
          </w:p>
          <w:p w:rsidR="00DF1C6A" w:rsidRPr="00DF184E" w:rsidRDefault="00DF1C6A" w:rsidP="00DF184E">
            <w:pPr>
              <w:pStyle w:val="ConsPlusNormal"/>
              <w:ind w:firstLine="0"/>
              <w:jc w:val="center"/>
              <w:rPr>
                <w:sz w:val="22"/>
                <w:szCs w:val="24"/>
              </w:rPr>
            </w:pPr>
            <w:r w:rsidRPr="00DF184E">
              <w:rPr>
                <w:b/>
                <w:sz w:val="22"/>
                <w:szCs w:val="24"/>
              </w:rPr>
              <w:t>по вопросам соблюдения обязательных требований</w:t>
            </w:r>
            <w:r w:rsidRPr="00DF184E">
              <w:rPr>
                <w:b/>
                <w:sz w:val="22"/>
                <w:szCs w:val="28"/>
              </w:rPr>
              <w:t xml:space="preserve"> </w:t>
            </w:r>
            <w:r w:rsidRPr="00DF184E">
              <w:rPr>
                <w:rStyle w:val="bumpedfont15"/>
                <w:b/>
                <w:sz w:val="22"/>
                <w:szCs w:val="24"/>
              </w:rPr>
              <w:t>посредством размещения сведений на официальном сайте в сети «Интернет»</w:t>
            </w:r>
            <w:r w:rsidRPr="00DF184E">
              <w:rPr>
                <w:b/>
                <w:sz w:val="22"/>
                <w:szCs w:val="28"/>
              </w:rPr>
              <w:t xml:space="preserve"> » </w:t>
            </w:r>
            <w:r w:rsidRPr="00DF184E">
              <w:rPr>
                <w:b/>
                <w:sz w:val="22"/>
                <w:szCs w:val="24"/>
              </w:rPr>
              <w:t>(http://nazia.lenobl.ru/)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Т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ексты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A77DA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EC4346" w:rsidRPr="00DF184E">
                <w:rPr>
                  <w:rFonts w:ascii="Times New Roman" w:hAnsi="Times New Roman" w:cs="Times New Roman"/>
                  <w:szCs w:val="24"/>
                </w:rPr>
                <w:t>П</w:t>
              </w:r>
              <w:r w:rsidR="00DF1C6A" w:rsidRPr="00DF184E">
                <w:rPr>
                  <w:rFonts w:ascii="Times New Roman" w:hAnsi="Times New Roman" w:cs="Times New Roman"/>
                  <w:szCs w:val="24"/>
                </w:rPr>
                <w:t>еречень</w:t>
              </w:r>
            </w:hyperlink>
            <w:r w:rsidR="00DF1C6A" w:rsidRPr="00DF184E">
              <w:rPr>
                <w:rFonts w:ascii="Times New Roman" w:hAnsi="Times New Roman" w:cs="Times New Roman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327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П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1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П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2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И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389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 способах получения консультаций по вопросам соблюдения обязательных требований;</w:t>
            </w:r>
          </w:p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2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128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Д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114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У</w:t>
            </w:r>
            <w:r w:rsidR="00FE6E49" w:rsidRPr="00DF184E">
              <w:rPr>
                <w:rFonts w:ascii="Times New Roman" w:hAnsi="Times New Roman" w:cs="Times New Roman"/>
                <w:szCs w:val="24"/>
              </w:rPr>
              <w:t xml:space="preserve">твержденные проверочные листы в формате, допускающем их использование для </w:t>
            </w:r>
            <w:proofErr w:type="spellStart"/>
            <w:r w:rsidR="00FE6E49" w:rsidRPr="00DF184E">
              <w:rPr>
                <w:rFonts w:ascii="Times New Roman" w:hAnsi="Times New Roman" w:cs="Times New Roman"/>
                <w:szCs w:val="24"/>
              </w:rPr>
              <w:t>самообследования</w:t>
            </w:r>
            <w:proofErr w:type="spellEnd"/>
          </w:p>
        </w:tc>
        <w:tc>
          <w:tcPr>
            <w:tcW w:w="2190" w:type="dxa"/>
          </w:tcPr>
          <w:p w:rsidR="00DF1C6A" w:rsidRPr="00DF184E" w:rsidRDefault="00FE6E49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880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F184E">
              <w:rPr>
                <w:rFonts w:ascii="Times New Roman" w:hAnsi="Times New Roman" w:cs="Times New Roman"/>
                <w:szCs w:val="24"/>
              </w:rPr>
              <w:t>Р</w:t>
            </w:r>
            <w:r w:rsidR="00FE6E49" w:rsidRPr="00DF184E">
              <w:rPr>
                <w:rFonts w:ascii="Times New Roman" w:hAnsi="Times New Roman" w:cs="Times New Roman"/>
                <w:szCs w:val="24"/>
              </w:rPr>
              <w:t>уководство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  <w:proofErr w:type="gramEnd"/>
          </w:p>
        </w:tc>
        <w:tc>
          <w:tcPr>
            <w:tcW w:w="2190" w:type="dxa"/>
          </w:tcPr>
          <w:p w:rsidR="00DF1C6A" w:rsidRDefault="00EC4346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</w:t>
            </w:r>
          </w:p>
          <w:p w:rsidR="00EC4346" w:rsidRPr="00DF1C6A" w:rsidRDefault="00EC4346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440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 xml:space="preserve">Программу профилактики на 2023 г. 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2022 г.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DF184E">
        <w:trPr>
          <w:trHeight w:val="957"/>
        </w:trPr>
        <w:tc>
          <w:tcPr>
            <w:tcW w:w="720" w:type="dxa"/>
          </w:tcPr>
          <w:p w:rsidR="00DF1C6A" w:rsidRPr="00DF1C6A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>Обобщение</w:t>
            </w:r>
            <w:r w:rsidR="006D66B5" w:rsidRPr="00DF184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правоприменительной практики осущест</w:t>
            </w:r>
            <w:r w:rsidR="006D66B5" w:rsidRPr="00DF184E">
              <w:rPr>
                <w:rFonts w:ascii="Times New Roman" w:hAnsi="Times New Roman" w:cs="Times New Roman"/>
                <w:b/>
                <w:szCs w:val="24"/>
              </w:rPr>
              <w:t>вления муниципального жилищного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контроля</w:t>
            </w:r>
            <w:r w:rsidR="006D66B5" w:rsidRPr="00DF184E">
              <w:rPr>
                <w:rFonts w:ascii="Times New Roman" w:hAnsi="Times New Roman" w:cs="Times New Roman"/>
                <w:szCs w:val="24"/>
              </w:rPr>
              <w:t>.</w:t>
            </w:r>
          </w:p>
          <w:p w:rsidR="006D66B5" w:rsidRPr="00DF184E" w:rsidRDefault="006D66B5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Style w:val="fontstyle01"/>
                <w:sz w:val="22"/>
              </w:rPr>
              <w:t>Размещение доклада о правоприменительной практике осуществления муниципального жилищного контроля</w:t>
            </w:r>
            <w:r w:rsidRPr="00DF184E">
              <w:rPr>
                <w:rStyle w:val="bumpedfont15"/>
                <w:b/>
                <w:szCs w:val="24"/>
              </w:rPr>
              <w:t xml:space="preserve"> </w:t>
            </w:r>
            <w:r w:rsidRPr="00DF184E">
              <w:rPr>
                <w:rStyle w:val="bumpedfont15"/>
                <w:rFonts w:ascii="Times New Roman" w:hAnsi="Times New Roman" w:cs="Times New Roman"/>
                <w:szCs w:val="24"/>
              </w:rPr>
              <w:t>официальном сайте в сети «Интернет»</w:t>
            </w:r>
            <w:r w:rsidRPr="00DF184E">
              <w:rPr>
                <w:rFonts w:ascii="Times New Roman" w:hAnsi="Times New Roman" w:cs="Times New Roman"/>
                <w:szCs w:val="24"/>
              </w:rPr>
              <w:t xml:space="preserve">  (http://nazia.lenobl.ru/)</w:t>
            </w:r>
          </w:p>
          <w:p w:rsidR="006D66B5" w:rsidRPr="00DF184E" w:rsidRDefault="006D66B5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6D66B5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5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5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5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</w:p>
          <w:p w:rsidR="00DF1C6A" w:rsidRPr="00DF1C6A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 2023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CC1EBD">
        <w:trPr>
          <w:trHeight w:val="398"/>
        </w:trPr>
        <w:tc>
          <w:tcPr>
            <w:tcW w:w="720" w:type="dxa"/>
          </w:tcPr>
          <w:p w:rsidR="00DF1C6A" w:rsidRPr="00DF1C6A" w:rsidRDefault="002850E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2850EA">
              <w:rPr>
                <w:rFonts w:ascii="Times New Roman" w:hAnsi="Times New Roman" w:cs="Times New Roman"/>
                <w:sz w:val="24"/>
                <w:szCs w:val="24"/>
              </w:rPr>
              <w:t>и с законодательством РФ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2850EA">
        <w:trPr>
          <w:trHeight w:val="2457"/>
        </w:trPr>
        <w:tc>
          <w:tcPr>
            <w:tcW w:w="720" w:type="dxa"/>
          </w:tcPr>
          <w:p w:rsidR="00DF1C6A" w:rsidRPr="00DF1C6A" w:rsidRDefault="002850E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>Консультирование по вопросам, связанным с организацией и осуществ</w:t>
            </w:r>
            <w:r w:rsidR="002850EA" w:rsidRPr="00DF184E">
              <w:rPr>
                <w:rFonts w:ascii="Times New Roman" w:hAnsi="Times New Roman" w:cs="Times New Roman"/>
                <w:b/>
                <w:szCs w:val="24"/>
              </w:rPr>
              <w:t>лением муниципального жилищного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контроля</w:t>
            </w:r>
            <w:r w:rsidR="002850EA" w:rsidRPr="00DF184E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88"/>
        </w:trPr>
        <w:tc>
          <w:tcPr>
            <w:tcW w:w="720" w:type="dxa"/>
          </w:tcPr>
          <w:p w:rsidR="00DF1C6A" w:rsidRPr="00DF1C6A" w:rsidRDefault="000D28B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2850E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Проведение </w:t>
            </w:r>
            <w:r w:rsidR="007F7B28" w:rsidRPr="00DF184E">
              <w:rPr>
                <w:rFonts w:ascii="Times New Roman" w:hAnsi="Times New Roman" w:cs="Times New Roman"/>
                <w:b/>
                <w:szCs w:val="24"/>
              </w:rPr>
              <w:t>обязательного профилактического визита.</w:t>
            </w:r>
          </w:p>
          <w:p w:rsidR="00DF184E" w:rsidRPr="00DF184E" w:rsidRDefault="00DF184E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7F7B28" w:rsidRPr="00DF184E" w:rsidRDefault="007F7B28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Обязательный профилактический визит провидится в отношении:</w:t>
            </w:r>
          </w:p>
          <w:p w:rsidR="00DF184E" w:rsidRPr="00DF184E" w:rsidRDefault="00DF184E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D28B3" w:rsidRPr="00DF184E" w:rsidRDefault="007F7B28" w:rsidP="00DF184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F184E">
              <w:rPr>
                <w:rFonts w:ascii="Times New Roman" w:hAnsi="Times New Roman"/>
                <w:szCs w:val="24"/>
              </w:rPr>
              <w:t>контролируемых лиц, приступающих к осуществлению деятельности в сфере управления многоквартирными домами</w:t>
            </w:r>
          </w:p>
          <w:p w:rsidR="000D28B3" w:rsidRPr="00DF184E" w:rsidRDefault="000D28B3" w:rsidP="00DF184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0D28B3" w:rsidRPr="00DF184E" w:rsidRDefault="000D28B3" w:rsidP="00DF184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7F7B28" w:rsidRPr="00DF184E" w:rsidRDefault="007F7B28" w:rsidP="00DF184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F184E">
              <w:rPr>
                <w:rFonts w:ascii="Times New Roman" w:hAnsi="Times New Roman"/>
                <w:szCs w:val="24"/>
              </w:rPr>
              <w:t>объектов контроля, отнесенных к категориям высокого риска</w:t>
            </w:r>
          </w:p>
          <w:p w:rsidR="007F7B28" w:rsidRPr="00DF184E" w:rsidRDefault="007F7B28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28" w:rsidRDefault="007F7B28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28" w:rsidRDefault="007F7B28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28" w:rsidRDefault="007F7B28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84E" w:rsidRDefault="00DF184E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84E" w:rsidRDefault="00DF184E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28" w:rsidRPr="007F7B28" w:rsidRDefault="007F7B28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28">
              <w:rPr>
                <w:rFonts w:ascii="Times New Roman" w:hAnsi="Times New Roman"/>
                <w:sz w:val="24"/>
                <w:szCs w:val="24"/>
              </w:rPr>
              <w:t>не позднее чем в течение одного года с момента начала такой деятельности</w:t>
            </w:r>
          </w:p>
          <w:p w:rsidR="00DF184E" w:rsidRDefault="00DF184E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8B3" w:rsidRPr="000D28B3" w:rsidRDefault="000D28B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3">
              <w:rPr>
                <w:rFonts w:ascii="Times New Roman" w:hAnsi="Times New Roman"/>
                <w:sz w:val="24"/>
                <w:szCs w:val="24"/>
              </w:rPr>
              <w:t>не позднее одного года со дня принятия решения об отнесении объекта контроля к указанной категории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88"/>
        </w:trPr>
        <w:tc>
          <w:tcPr>
            <w:tcW w:w="720" w:type="dxa"/>
          </w:tcPr>
          <w:p w:rsidR="00DF1C6A" w:rsidRPr="00DF1C6A" w:rsidRDefault="000D28B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>Разработка и утверждение Програ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ммы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>профилактики рисков причинения вреда (ущерба) охраняемым законом ценнос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>тям при осуществлении муниципального жилищного контроля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на территории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 МО </w:t>
            </w:r>
            <w:proofErr w:type="spellStart"/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>Назиевское</w:t>
            </w:r>
            <w:proofErr w:type="spellEnd"/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 городское поселение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 октября 2022 г. (разработка);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20 декабря 2022 г.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(утверждение)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DF1C6A" w:rsidRPr="008374F6" w:rsidRDefault="00DF1C6A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9B0" w:rsidRPr="000E7BBF" w:rsidRDefault="00B359B0" w:rsidP="00B359B0">
      <w:pPr>
        <w:spacing w:after="0"/>
        <w:ind w:firstLine="567"/>
        <w:jc w:val="center"/>
        <w:rPr>
          <w:rFonts w:ascii="Times New Roman" w:hAnsi="Times New Roman"/>
          <w:sz w:val="28"/>
        </w:rPr>
      </w:pPr>
    </w:p>
    <w:p w:rsidR="004E1A2C" w:rsidRPr="00065D10" w:rsidRDefault="004E1A2C" w:rsidP="004E1A2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10">
        <w:rPr>
          <w:rFonts w:ascii="Times New Roman" w:hAnsi="Times New Roman" w:cs="Times New Roman"/>
          <w:b/>
          <w:sz w:val="24"/>
          <w:szCs w:val="24"/>
        </w:rPr>
        <w:t xml:space="preserve">Раздел IV. Показатели результативности и эффективности </w:t>
      </w:r>
      <w:proofErr w:type="gramStart"/>
      <w:r w:rsidRPr="00065D10">
        <w:rPr>
          <w:rFonts w:ascii="Times New Roman" w:hAnsi="Times New Roman" w:cs="Times New Roman"/>
          <w:b/>
          <w:sz w:val="24"/>
          <w:szCs w:val="24"/>
        </w:rPr>
        <w:t>программы профилактики рисков причинения вреда</w:t>
      </w:r>
      <w:proofErr w:type="gramEnd"/>
      <w:r w:rsidR="00DF184E" w:rsidRPr="00065D10">
        <w:rPr>
          <w:rFonts w:ascii="Times New Roman" w:hAnsi="Times New Roman" w:cs="Times New Roman"/>
          <w:b/>
          <w:sz w:val="24"/>
          <w:szCs w:val="24"/>
        </w:rPr>
        <w:t>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77B27" w:rsidRPr="00065D10" w:rsidRDefault="00077B27" w:rsidP="007E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48A" w:rsidRPr="00065D1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Методика оценки эффективности профилактических мероприятий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предназначена способствовать максимальному достижению общественно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значимых результатов снижения причиняемого подконтрольными субъектами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вреда (ущерба) охраняемым законом ценностям при проведении профилактических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lastRenderedPageBreak/>
        <w:t>Отчетным периодом для определения значений показателей является календарный год.</w:t>
      </w:r>
    </w:p>
    <w:p w:rsidR="007E548A" w:rsidRPr="00065D10" w:rsidRDefault="007E548A" w:rsidP="007E54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7B0127" w:rsidRPr="00065D10" w:rsidRDefault="007B0127" w:rsidP="007B012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Отчетные показатели з</w:t>
      </w:r>
      <w:r w:rsidR="00065D10">
        <w:rPr>
          <w:rFonts w:ascii="Times New Roman" w:hAnsi="Times New Roman" w:cs="Times New Roman"/>
          <w:sz w:val="24"/>
          <w:szCs w:val="24"/>
        </w:rPr>
        <w:t>а 2022 год</w:t>
      </w:r>
    </w:p>
    <w:p w:rsidR="007B0127" w:rsidRPr="00EC34C3" w:rsidRDefault="007B0127" w:rsidP="007B012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955"/>
        <w:gridCol w:w="3616"/>
      </w:tblGrid>
      <w:tr w:rsidR="007B0127" w:rsidTr="00077B27">
        <w:tc>
          <w:tcPr>
            <w:tcW w:w="5955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B0127" w:rsidTr="00077B27">
        <w:tc>
          <w:tcPr>
            <w:tcW w:w="5955" w:type="dxa"/>
            <w:tcBorders>
              <w:bottom w:val="single" w:sz="4" w:space="0" w:color="000000" w:themeColor="text1"/>
            </w:tcBorders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подконтрольных субъектов</w:t>
            </w: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27" w:rsidTr="00077B27">
        <w:tc>
          <w:tcPr>
            <w:tcW w:w="5955" w:type="dxa"/>
            <w:tcBorders>
              <w:right w:val="nil"/>
            </w:tcBorders>
          </w:tcPr>
          <w:p w:rsidR="007B0127" w:rsidRPr="00065D10" w:rsidRDefault="00077B27" w:rsidP="00077B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Количество, проведенных                         профилактических мероприятий</w:t>
            </w:r>
          </w:p>
        </w:tc>
        <w:tc>
          <w:tcPr>
            <w:tcW w:w="3616" w:type="dxa"/>
            <w:tcBorders>
              <w:left w:val="nil"/>
            </w:tcBorders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27" w:rsidTr="00077B27">
        <w:tc>
          <w:tcPr>
            <w:tcW w:w="5955" w:type="dxa"/>
          </w:tcPr>
          <w:p w:rsidR="007B01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65D10">
        <w:trPr>
          <w:trHeight w:val="702"/>
        </w:trPr>
        <w:tc>
          <w:tcPr>
            <w:tcW w:w="5955" w:type="dxa"/>
          </w:tcPr>
          <w:p w:rsidR="00077B27" w:rsidRDefault="00077B27" w:rsidP="00065D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Обобщение  правоприменительной практики осуществления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77B27">
        <w:tc>
          <w:tcPr>
            <w:tcW w:w="5955" w:type="dxa"/>
          </w:tcPr>
          <w:p w:rsidR="00077B27" w:rsidRP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77B27">
        <w:tc>
          <w:tcPr>
            <w:tcW w:w="5955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связанным с организацией и осуществлением муниципального</w:t>
            </w:r>
            <w:r w:rsidRPr="0028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жилищного контроля.</w:t>
            </w: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77B27">
        <w:tc>
          <w:tcPr>
            <w:tcW w:w="5955" w:type="dxa"/>
          </w:tcPr>
          <w:p w:rsidR="00077B27" w:rsidRPr="00077B27" w:rsidRDefault="00077B27" w:rsidP="00077B2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профилактического визита.</w:t>
            </w:r>
          </w:p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16B" w:rsidRDefault="00E5016B" w:rsidP="00E501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127" w:rsidRPr="00E5016B" w:rsidRDefault="007B0127" w:rsidP="00E501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16B" w:rsidRPr="00E5016B" w:rsidRDefault="00E5016B" w:rsidP="00E5016B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17FF" w:rsidRPr="005042FC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Pr="00B16BBD" w:rsidRDefault="004317FF" w:rsidP="004317FF">
      <w:pPr>
        <w:spacing w:after="0"/>
        <w:jc w:val="right"/>
        <w:rPr>
          <w:rFonts w:ascii="Times New Roman" w:hAnsi="Times New Roman" w:cs="Times New Roman"/>
        </w:rPr>
      </w:pPr>
    </w:p>
    <w:p w:rsidR="007964C7" w:rsidRDefault="007964C7"/>
    <w:sectPr w:rsidR="007964C7" w:rsidSect="00DF18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C0"/>
    <w:rsid w:val="00065D10"/>
    <w:rsid w:val="00072ED9"/>
    <w:rsid w:val="00077B27"/>
    <w:rsid w:val="000D28B3"/>
    <w:rsid w:val="001F09A8"/>
    <w:rsid w:val="002850EA"/>
    <w:rsid w:val="004317FF"/>
    <w:rsid w:val="004D108D"/>
    <w:rsid w:val="004E1A2C"/>
    <w:rsid w:val="005A7920"/>
    <w:rsid w:val="00695D80"/>
    <w:rsid w:val="006D66B5"/>
    <w:rsid w:val="007964C7"/>
    <w:rsid w:val="007B0127"/>
    <w:rsid w:val="007E548A"/>
    <w:rsid w:val="007F7B28"/>
    <w:rsid w:val="008374F6"/>
    <w:rsid w:val="00A77DA6"/>
    <w:rsid w:val="00B359B0"/>
    <w:rsid w:val="00BE2303"/>
    <w:rsid w:val="00BF60AB"/>
    <w:rsid w:val="00CC1EBD"/>
    <w:rsid w:val="00DF184E"/>
    <w:rsid w:val="00DF1C6A"/>
    <w:rsid w:val="00E262C0"/>
    <w:rsid w:val="00E5016B"/>
    <w:rsid w:val="00EC4346"/>
    <w:rsid w:val="00F1071F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Название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zia.lenob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348D-C2E2-4891-B6C8-9ADF6A61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11</cp:revision>
  <dcterms:created xsi:type="dcterms:W3CDTF">2021-10-12T11:05:00Z</dcterms:created>
  <dcterms:modified xsi:type="dcterms:W3CDTF">2021-12-10T12:33:00Z</dcterms:modified>
</cp:coreProperties>
</file>