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52" w:rsidRDefault="00E91052" w:rsidP="005B7E31">
      <w:pPr>
        <w:spacing w:line="240" w:lineRule="auto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MSPhotoEd.3" ShapeID="_x0000_i1025" DrawAspect="Content" ObjectID="_1749305137" r:id="rId8"/>
        </w:object>
      </w:r>
    </w:p>
    <w:p w:rsidR="00E91052" w:rsidRPr="00E91052" w:rsidRDefault="00E91052" w:rsidP="00E91052">
      <w:pPr>
        <w:pStyle w:val="aa"/>
        <w:rPr>
          <w:sz w:val="28"/>
        </w:rPr>
      </w:pPr>
      <w:r w:rsidRPr="00E91052">
        <w:rPr>
          <w:sz w:val="28"/>
        </w:rPr>
        <w:t>АДМИНИСТРАЦИЯ МУНИЦИПАЛЬНОГО ОБРАЗОВАНИЯ</w:t>
      </w:r>
    </w:p>
    <w:p w:rsidR="00E91052" w:rsidRPr="00E91052" w:rsidRDefault="00E91052" w:rsidP="00E91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052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91052" w:rsidRPr="00E91052" w:rsidRDefault="00E91052" w:rsidP="00E91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052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91052" w:rsidRPr="00E91052" w:rsidRDefault="00E91052" w:rsidP="00E91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05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91052" w:rsidRDefault="00E91052" w:rsidP="00E910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052" w:rsidRPr="00E91052" w:rsidRDefault="00E91052" w:rsidP="00E910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052" w:rsidRPr="00E91052" w:rsidRDefault="00E91052" w:rsidP="00E910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05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91052" w:rsidRPr="00E91052" w:rsidRDefault="00E91052" w:rsidP="00E9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052" w:rsidRPr="00E91052" w:rsidRDefault="00E91052" w:rsidP="00E9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92CF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CF0"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>июня 2023</w:t>
      </w:r>
      <w:r w:rsidRPr="00E91052">
        <w:rPr>
          <w:rFonts w:ascii="Times New Roman" w:hAnsi="Times New Roman" w:cs="Times New Roman"/>
          <w:b/>
          <w:sz w:val="24"/>
          <w:szCs w:val="24"/>
        </w:rPr>
        <w:t xml:space="preserve"> года   № </w:t>
      </w:r>
      <w:r w:rsidR="00A92CF0">
        <w:rPr>
          <w:rFonts w:ascii="Times New Roman" w:hAnsi="Times New Roman" w:cs="Times New Roman"/>
          <w:b/>
          <w:sz w:val="24"/>
          <w:szCs w:val="24"/>
        </w:rPr>
        <w:t>157</w:t>
      </w:r>
    </w:p>
    <w:p w:rsidR="00E91052" w:rsidRPr="00E91052" w:rsidRDefault="00E91052" w:rsidP="00E9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AEB" w:rsidRDefault="006F0AEB" w:rsidP="00E9105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A76" w:rsidRDefault="00E91052" w:rsidP="00E9105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052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утверждении Порядка проведения инвентаризации земельных участков и мест захоронения на кладбищах муниципального образования Назиевское городское поселение Кировского муниципального района Ленинградской области </w:t>
      </w:r>
    </w:p>
    <w:p w:rsidR="00E91052" w:rsidRDefault="00E91052" w:rsidP="00E9105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052" w:rsidRPr="003E147D" w:rsidRDefault="00E91052" w:rsidP="00E910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9F6" w:rsidRDefault="00E065AF" w:rsidP="00E91052">
      <w:pPr>
        <w:pStyle w:val="ConsPlusNormal"/>
        <w:ind w:firstLine="709"/>
        <w:jc w:val="both"/>
        <w:rPr>
          <w:rFonts w:eastAsia="Times New Roman"/>
          <w:bCs/>
          <w:sz w:val="28"/>
          <w:szCs w:val="28"/>
        </w:rPr>
      </w:pPr>
      <w:r w:rsidRPr="00BA2BD7">
        <w:rPr>
          <w:sz w:val="28"/>
          <w:szCs w:val="28"/>
        </w:rPr>
        <w:t>На основании подпункта 22 пункта 1 статьи 14 Федерального закона от 06.10.2003 №131-ФЗ «Об общих принципах организации местного самоуправления в Российской Федерации», Федерального закона от 12.01.1996</w:t>
      </w:r>
      <w:r w:rsidR="00BA2BD7">
        <w:rPr>
          <w:sz w:val="28"/>
          <w:szCs w:val="28"/>
        </w:rPr>
        <w:t xml:space="preserve">                     </w:t>
      </w:r>
      <w:r w:rsidRPr="00BA2BD7">
        <w:rPr>
          <w:sz w:val="28"/>
          <w:szCs w:val="28"/>
        </w:rPr>
        <w:t xml:space="preserve"> № 8-ФЗ «О погребении и похоронном деле», </w:t>
      </w:r>
      <w:r w:rsidR="007A26F8" w:rsidRPr="00BA2BD7">
        <w:rPr>
          <w:sz w:val="28"/>
          <w:szCs w:val="28"/>
        </w:rPr>
        <w:t xml:space="preserve">руководствуясь Уставом </w:t>
      </w:r>
      <w:r w:rsidR="00E91052" w:rsidRPr="00ED39F6">
        <w:rPr>
          <w:rFonts w:eastAsia="Times New Roman"/>
          <w:bCs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</w:p>
    <w:p w:rsidR="007A26F8" w:rsidRPr="00ED39F6" w:rsidRDefault="00ED39F6" w:rsidP="00E910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A26F8" w:rsidRPr="00ED39F6">
        <w:rPr>
          <w:sz w:val="28"/>
          <w:szCs w:val="28"/>
        </w:rPr>
        <w:t>:</w:t>
      </w:r>
    </w:p>
    <w:p w:rsidR="007A26F8" w:rsidRPr="00BA2BD7" w:rsidRDefault="007A26F8" w:rsidP="00E91052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1. Утвердить прилагаемый </w:t>
      </w:r>
      <w:hyperlink w:anchor="Par36" w:tooltip="ПОРЯДОК" w:history="1">
        <w:r w:rsidRPr="00BA2BD7">
          <w:rPr>
            <w:sz w:val="28"/>
            <w:szCs w:val="28"/>
          </w:rPr>
          <w:t>Порядок</w:t>
        </w:r>
      </w:hyperlink>
      <w:r w:rsidRPr="00BA2BD7">
        <w:rPr>
          <w:sz w:val="28"/>
          <w:szCs w:val="28"/>
        </w:rPr>
        <w:t xml:space="preserve"> </w:t>
      </w:r>
      <w:r w:rsidR="00E065AF" w:rsidRPr="00BA2BD7">
        <w:rPr>
          <w:sz w:val="28"/>
          <w:szCs w:val="28"/>
        </w:rPr>
        <w:t xml:space="preserve">проведения инвентаризации земельных участков и мест захоронений на </w:t>
      </w:r>
      <w:r w:rsidR="00A04B36" w:rsidRPr="00BA2BD7">
        <w:rPr>
          <w:sz w:val="28"/>
          <w:szCs w:val="28"/>
        </w:rPr>
        <w:t xml:space="preserve">кладбищах муниципального образования </w:t>
      </w:r>
      <w:r w:rsidR="00ED39F6" w:rsidRPr="00ED39F6">
        <w:rPr>
          <w:rFonts w:eastAsia="Times New Roman"/>
          <w:bCs/>
          <w:sz w:val="28"/>
          <w:szCs w:val="28"/>
        </w:rPr>
        <w:t>Назиевское городское поселение Кировского муниципального района Ленинградской области</w:t>
      </w:r>
      <w:r w:rsidRPr="00ED39F6">
        <w:rPr>
          <w:sz w:val="28"/>
          <w:szCs w:val="28"/>
        </w:rPr>
        <w:t>.</w:t>
      </w:r>
    </w:p>
    <w:p w:rsidR="000B77FF" w:rsidRPr="00ED39F6" w:rsidRDefault="007A26F8" w:rsidP="00E9105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D7">
        <w:rPr>
          <w:rFonts w:ascii="Times New Roman" w:hAnsi="Times New Roman" w:cs="Times New Roman"/>
          <w:sz w:val="28"/>
          <w:szCs w:val="28"/>
        </w:rPr>
        <w:t>2</w:t>
      </w:r>
      <w:r w:rsidR="0069111D" w:rsidRPr="00BA2BD7">
        <w:rPr>
          <w:rFonts w:ascii="Times New Roman" w:hAnsi="Times New Roman" w:cs="Times New Roman"/>
          <w:sz w:val="28"/>
          <w:szCs w:val="28"/>
        </w:rPr>
        <w:t xml:space="preserve">. </w:t>
      </w:r>
      <w:r w:rsidR="000B77FF" w:rsidRPr="00BA2BD7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в </w:t>
      </w:r>
      <w:r w:rsidR="00ED39F6" w:rsidRPr="00ED39F6">
        <w:rPr>
          <w:rFonts w:ascii="Times New Roman" w:eastAsia="Times New Roman" w:hAnsi="Times New Roman" w:cs="Times New Roman"/>
          <w:sz w:val="28"/>
          <w:szCs w:val="28"/>
        </w:rPr>
        <w:t>газете «Назиевский Вестник» и размещению на официальном сайте  МО Назиевское городское поселение  в сети «Интернет» (http://nazia.lenobl.ru/).</w:t>
      </w:r>
      <w:r w:rsidR="000B77FF" w:rsidRPr="00ED39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DFE" w:rsidRPr="00BA2BD7" w:rsidRDefault="007A26F8" w:rsidP="00E9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DFE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3E147D" w:rsidRPr="00BA2BD7" w:rsidRDefault="007A26F8" w:rsidP="00E9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47D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B268D2" w:rsidRDefault="00B268D2" w:rsidP="00E91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0B77FF" w:rsidRDefault="007A26F8" w:rsidP="00E91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DFE" w:rsidRPr="00CA3C62" w:rsidRDefault="00ED39F6" w:rsidP="00ED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F62DFE" w:rsidRPr="00CA3C6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62DFE"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С.П.Басков</w:t>
      </w:r>
    </w:p>
    <w:p w:rsidR="007A26F8" w:rsidRDefault="007A26F8" w:rsidP="00E91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036338" w:rsidRPr="009A76FC" w:rsidRDefault="00ED39F6" w:rsidP="00ED39F6">
      <w:pPr>
        <w:pStyle w:val="ConsPlusNormal"/>
        <w:ind w:left="4820"/>
        <w:jc w:val="center"/>
        <w:outlineLvl w:val="0"/>
        <w:rPr>
          <w:b/>
        </w:rPr>
      </w:pPr>
      <w:r w:rsidRPr="009A76FC">
        <w:rPr>
          <w:b/>
        </w:rPr>
        <w:lastRenderedPageBreak/>
        <w:t>УТВЕРЖДЕН</w:t>
      </w:r>
    </w:p>
    <w:p w:rsidR="00036338" w:rsidRPr="009A76FC" w:rsidRDefault="00036338" w:rsidP="00ED39F6">
      <w:pPr>
        <w:pStyle w:val="ConsPlusNormal"/>
        <w:ind w:left="4820"/>
        <w:jc w:val="center"/>
        <w:outlineLvl w:val="0"/>
        <w:rPr>
          <w:b/>
        </w:rPr>
      </w:pPr>
      <w:r w:rsidRPr="009A76FC">
        <w:rPr>
          <w:b/>
        </w:rPr>
        <w:t>п</w:t>
      </w:r>
      <w:r w:rsidR="007A26F8" w:rsidRPr="009A76FC">
        <w:rPr>
          <w:b/>
        </w:rPr>
        <w:t>остановлением</w:t>
      </w:r>
      <w:r w:rsidRPr="009A76FC">
        <w:rPr>
          <w:b/>
        </w:rPr>
        <w:t xml:space="preserve"> </w:t>
      </w:r>
      <w:r w:rsidR="007A26F8" w:rsidRPr="009A76FC">
        <w:rPr>
          <w:b/>
        </w:rPr>
        <w:t>администрации</w:t>
      </w:r>
    </w:p>
    <w:p w:rsidR="009A76FC" w:rsidRDefault="00ED39F6" w:rsidP="00ED39F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A76FC" w:rsidRDefault="00ED39F6" w:rsidP="00ED39F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Назиевское городское поселение</w:t>
      </w:r>
    </w:p>
    <w:p w:rsidR="00ED39F6" w:rsidRPr="009A76FC" w:rsidRDefault="00ED39F6" w:rsidP="00ED39F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Ленинградской области</w:t>
      </w:r>
    </w:p>
    <w:p w:rsidR="00036338" w:rsidRPr="009A76FC" w:rsidRDefault="00036338" w:rsidP="00ED39F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92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26.06.2023</w:t>
      </w:r>
      <w:r w:rsidRPr="009A76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№ </w:t>
      </w:r>
      <w:r w:rsidR="00A92CF0" w:rsidRPr="00A92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157</w:t>
      </w:r>
    </w:p>
    <w:p w:rsidR="007A26F8" w:rsidRPr="007A26F8" w:rsidRDefault="007A26F8" w:rsidP="00036338">
      <w:pPr>
        <w:pStyle w:val="ConsPlusNormal"/>
        <w:jc w:val="right"/>
        <w:rPr>
          <w:sz w:val="28"/>
          <w:szCs w:val="28"/>
        </w:rPr>
      </w:pPr>
    </w:p>
    <w:p w:rsidR="007A26F8" w:rsidRPr="007A26F8" w:rsidRDefault="007A26F8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7A26F8">
        <w:rPr>
          <w:rFonts w:ascii="Times New Roman" w:hAnsi="Times New Roman" w:cs="Times New Roman"/>
          <w:sz w:val="28"/>
          <w:szCs w:val="28"/>
        </w:rPr>
        <w:t>ПОРЯДОК</w:t>
      </w:r>
    </w:p>
    <w:p w:rsidR="005B7E31" w:rsidRDefault="009A76FC" w:rsidP="00A04B36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9A76FC">
        <w:rPr>
          <w:rFonts w:ascii="Times New Roman" w:eastAsia="Times New Roman" w:hAnsi="Times New Roman" w:cs="Times New Roman"/>
          <w:bCs w:val="0"/>
          <w:sz w:val="28"/>
          <w:szCs w:val="28"/>
        </w:rPr>
        <w:t>проведения инвентаризации земельных участков и мест захоронения</w:t>
      </w:r>
    </w:p>
    <w:p w:rsidR="00A04B36" w:rsidRDefault="009A76FC" w:rsidP="00A04B36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9A76F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на кладбищах муниципального образования Назиевское городское поселение Кировского муниципального района Ленинградской области</w:t>
      </w:r>
    </w:p>
    <w:p w:rsidR="009A76FC" w:rsidRPr="009A76FC" w:rsidRDefault="009A76FC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26F8" w:rsidRPr="00745B74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6F8" w:rsidRPr="00745B74" w:rsidRDefault="007A26F8" w:rsidP="007A26F8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1.</w:t>
      </w:r>
      <w:r w:rsidR="00CA584F">
        <w:rPr>
          <w:sz w:val="28"/>
          <w:szCs w:val="28"/>
        </w:rPr>
        <w:t>1.</w:t>
      </w:r>
      <w:r w:rsidRPr="00745B74">
        <w:rPr>
          <w:sz w:val="28"/>
          <w:szCs w:val="28"/>
        </w:rPr>
        <w:t xml:space="preserve"> Настоящий Порядок проведения инвентаризации земельных участков и мест захоронений на кладбищах </w:t>
      </w:r>
      <w:r w:rsidR="005B7E31">
        <w:rPr>
          <w:rFonts w:eastAsia="Times New Roman"/>
          <w:bCs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745B74">
        <w:rPr>
          <w:sz w:val="28"/>
          <w:szCs w:val="28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5B7E31">
        <w:rPr>
          <w:rFonts w:eastAsia="Times New Roman"/>
          <w:bCs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 w:rsidR="0089663C">
        <w:rPr>
          <w:rFonts w:eastAsia="Times New Roman"/>
          <w:bCs/>
          <w:sz w:val="28"/>
          <w:szCs w:val="28"/>
        </w:rPr>
        <w:t xml:space="preserve"> </w:t>
      </w:r>
      <w:r w:rsidRPr="00745B74">
        <w:rPr>
          <w:rFonts w:eastAsia="Times New Roman"/>
          <w:i/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(далее - </w:t>
      </w:r>
      <w:r w:rsidR="0089663C">
        <w:rPr>
          <w:sz w:val="28"/>
          <w:szCs w:val="28"/>
        </w:rPr>
        <w:t xml:space="preserve"> МО Назиевское городское поселение, </w:t>
      </w:r>
      <w:r w:rsidRPr="00745B74">
        <w:rPr>
          <w:sz w:val="28"/>
          <w:szCs w:val="28"/>
        </w:rPr>
        <w:t>кладбища).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4B36" w:rsidRPr="00745B74">
        <w:rPr>
          <w:sz w:val="28"/>
          <w:szCs w:val="28"/>
        </w:rPr>
        <w:t>2. Объектами инвентаризации являются земельные участки и места захоронений на территориях кладбищ.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4B36" w:rsidRPr="00745B74">
        <w:rPr>
          <w:sz w:val="28"/>
          <w:szCs w:val="28"/>
        </w:rPr>
        <w:t>. Инвентаризация земельных участков и мест захоронений проводится не реже одного раза в три года.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4B36" w:rsidRPr="00745B74">
        <w:rPr>
          <w:sz w:val="28"/>
          <w:szCs w:val="28"/>
        </w:rPr>
        <w:t>. Основными целями инвентаризации земельных участков и мест захоронений являются: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1) систематизация данных о местах захоронений на кладбищах;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3) учет территории в зоне захоронения кладбищ, не занятой местами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4) создание электронной базы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5) планирование территории кладбищ;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6) определение состояния могил и/или надмогильных сооружений (надгробий);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5B7E31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lastRenderedPageBreak/>
        <w:t>2. Основные правила проведения инвентаризации</w:t>
      </w:r>
    </w:p>
    <w:p w:rsidR="00A04B36" w:rsidRPr="00745B74" w:rsidRDefault="00A04B36" w:rsidP="005B7E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 xml:space="preserve"> </w:t>
      </w:r>
      <w:r w:rsidR="005B7E31">
        <w:rPr>
          <w:rFonts w:ascii="Times New Roman" w:hAnsi="Times New Roman" w:cs="Times New Roman"/>
          <w:sz w:val="28"/>
          <w:szCs w:val="28"/>
        </w:rPr>
        <w:t>з</w:t>
      </w:r>
      <w:r w:rsidRPr="00745B74">
        <w:rPr>
          <w:rFonts w:ascii="Times New Roman" w:hAnsi="Times New Roman" w:cs="Times New Roman"/>
          <w:sz w:val="28"/>
          <w:szCs w:val="28"/>
        </w:rPr>
        <w:t>емельных</w:t>
      </w:r>
      <w:r w:rsidR="005B7E31">
        <w:rPr>
          <w:rFonts w:ascii="Times New Roman" w:hAnsi="Times New Roman" w:cs="Times New Roman"/>
          <w:sz w:val="28"/>
          <w:szCs w:val="28"/>
        </w:rPr>
        <w:t xml:space="preserve"> </w:t>
      </w:r>
      <w:r w:rsidRPr="00745B74">
        <w:rPr>
          <w:rFonts w:ascii="Times New Roman" w:hAnsi="Times New Roman" w:cs="Times New Roman"/>
          <w:sz w:val="28"/>
          <w:szCs w:val="28"/>
        </w:rPr>
        <w:t>участков и 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5B7E31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04B36" w:rsidRPr="00745B74">
        <w:rPr>
          <w:sz w:val="28"/>
          <w:szCs w:val="28"/>
        </w:rPr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Par117" w:tooltip="                               РАСПОРЯЖЕНИЕ" w:history="1">
        <w:r w:rsidR="00A04B36" w:rsidRPr="00961C3F">
          <w:rPr>
            <w:sz w:val="28"/>
            <w:szCs w:val="28"/>
          </w:rPr>
          <w:t>распоряжением</w:t>
        </w:r>
      </w:hyperlink>
      <w:r w:rsidR="00A04B36" w:rsidRPr="00961C3F">
        <w:rPr>
          <w:sz w:val="28"/>
          <w:szCs w:val="28"/>
        </w:rPr>
        <w:t xml:space="preserve"> главы администрации </w:t>
      </w:r>
      <w:r w:rsidR="005B7E31">
        <w:rPr>
          <w:rFonts w:eastAsia="Times New Roman"/>
          <w:bCs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 w:rsidR="00BA2BD7">
        <w:rPr>
          <w:sz w:val="28"/>
          <w:szCs w:val="28"/>
        </w:rPr>
        <w:t xml:space="preserve"> (П</w:t>
      </w:r>
      <w:r w:rsidR="00A04B36" w:rsidRPr="00745B74">
        <w:rPr>
          <w:sz w:val="28"/>
          <w:szCs w:val="28"/>
        </w:rPr>
        <w:t>риложение № 1)</w:t>
      </w:r>
      <w:r w:rsidR="005B7E31">
        <w:rPr>
          <w:sz w:val="28"/>
          <w:szCs w:val="28"/>
        </w:rPr>
        <w:t xml:space="preserve">. 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04B36" w:rsidRPr="00745B74">
        <w:rPr>
          <w:sz w:val="28"/>
          <w:szCs w:val="28"/>
        </w:rPr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04B36" w:rsidRPr="00745B74">
        <w:rPr>
          <w:sz w:val="28"/>
          <w:szCs w:val="28"/>
        </w:rPr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04B36" w:rsidRPr="00745B74">
        <w:rPr>
          <w:sz w:val="28"/>
          <w:szCs w:val="28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4B36" w:rsidRPr="00745B74">
        <w:rPr>
          <w:sz w:val="28"/>
          <w:szCs w:val="28"/>
        </w:rPr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04B36" w:rsidRPr="00745B74">
        <w:rPr>
          <w:sz w:val="28"/>
          <w:szCs w:val="28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3. Порядок проведения инвентаризации мест захоронений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4B36" w:rsidRPr="00745B74">
        <w:rPr>
          <w:sz w:val="28"/>
          <w:szCs w:val="28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5B7E31" w:rsidRPr="00745B74" w:rsidRDefault="005B7E31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A04B36" w:rsidRPr="00745B74">
        <w:rPr>
          <w:sz w:val="28"/>
          <w:szCs w:val="28"/>
        </w:rPr>
        <w:t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</w:t>
      </w:r>
      <w:r w:rsidR="00961C3F">
        <w:rPr>
          <w:sz w:val="28"/>
          <w:szCs w:val="28"/>
        </w:rPr>
        <w:t>дается инвентаризационная опись.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3270D" w:rsidRPr="00745B74">
        <w:rPr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>
        <w:rPr>
          <w:sz w:val="28"/>
          <w:szCs w:val="28"/>
        </w:rPr>
        <w:t xml:space="preserve"> (Приложение № 2)</w:t>
      </w:r>
      <w:r w:rsidR="0003270D"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3270D" w:rsidRPr="00745B74">
        <w:rPr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3270D" w:rsidRPr="00745B74">
        <w:rPr>
          <w:sz w:val="28"/>
          <w:szCs w:val="28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</w:t>
      </w:r>
      <w:r w:rsidR="00C508F9">
        <w:rPr>
          <w:sz w:val="28"/>
          <w:szCs w:val="28"/>
        </w:rPr>
        <w:t>о</w:t>
      </w:r>
      <w:r w:rsidRPr="00745B74">
        <w:rPr>
          <w:sz w:val="28"/>
          <w:szCs w:val="28"/>
        </w:rPr>
        <w:t>говорены и подписаны председателем и членами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3270D" w:rsidRPr="00745B74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3270D" w:rsidRPr="00745B74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3270D" w:rsidRPr="00745B74">
        <w:rPr>
          <w:sz w:val="28"/>
          <w:szCs w:val="28"/>
        </w:rPr>
        <w:t>. 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270D" w:rsidRPr="00745B74">
        <w:rPr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3270D" w:rsidRPr="00745B74">
        <w:rPr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45B74" w:rsidRPr="00745B74">
        <w:rPr>
          <w:sz w:val="28"/>
          <w:szCs w:val="28"/>
        </w:rPr>
        <w:t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C508F9" w:rsidRPr="00745B74" w:rsidRDefault="00C508F9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DA0015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DA0015" w:rsidRPr="00745B74">
        <w:rPr>
          <w:sz w:val="28"/>
          <w:szCs w:val="28"/>
        </w:rPr>
        <w:t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Информация об умершем на </w:t>
      </w:r>
      <w:hyperlink w:anchor="Par371" w:tooltip="Регистрационный знак захоронения" w:history="1">
        <w:r w:rsidRPr="00961C3F">
          <w:rPr>
            <w:sz w:val="28"/>
            <w:szCs w:val="28"/>
          </w:rPr>
          <w:t>регистрационном знаке захоронения</w:t>
        </w:r>
      </w:hyperlink>
      <w:r w:rsidRPr="00961C3F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(Приложение </w:t>
      </w:r>
      <w:r w:rsidR="00961C3F">
        <w:rPr>
          <w:sz w:val="28"/>
          <w:szCs w:val="28"/>
        </w:rPr>
        <w:t>№ 3</w:t>
      </w:r>
      <w:r w:rsidRPr="00745B74">
        <w:rPr>
          <w:sz w:val="28"/>
          <w:szCs w:val="28"/>
        </w:rPr>
        <w:t>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3270D" w:rsidRPr="00745B74">
        <w:rPr>
          <w:sz w:val="28"/>
          <w:szCs w:val="28"/>
        </w:rPr>
        <w:t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данном случае в ин</w:t>
      </w:r>
      <w:r w:rsidR="00745B74" w:rsidRPr="00745B74">
        <w:rPr>
          <w:sz w:val="28"/>
          <w:szCs w:val="28"/>
        </w:rPr>
        <w:t>вентаризационной описи в графе «</w:t>
      </w:r>
      <w:r w:rsidRPr="00745B74">
        <w:rPr>
          <w:sz w:val="28"/>
          <w:szCs w:val="28"/>
        </w:rPr>
        <w:t>Номер захоронения, указанный на регистрационном знаке з</w:t>
      </w:r>
      <w:r w:rsidR="00745B74" w:rsidRPr="00745B74">
        <w:rPr>
          <w:sz w:val="28"/>
          <w:szCs w:val="28"/>
        </w:rPr>
        <w:t>ахоронения» ставится прочерк «-»</w:t>
      </w:r>
      <w:r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3270D" w:rsidRPr="00745B74">
        <w:rPr>
          <w:sz w:val="28"/>
          <w:szCs w:val="28"/>
        </w:rPr>
        <w:t>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745B74">
        <w:rPr>
          <w:sz w:val="28"/>
          <w:szCs w:val="28"/>
        </w:rPr>
        <w:t xml:space="preserve"> 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</w:t>
      </w:r>
      <w:r w:rsidR="00745B74" w:rsidRPr="00745B74">
        <w:rPr>
          <w:sz w:val="28"/>
          <w:szCs w:val="28"/>
        </w:rPr>
        <w:t>ений (захоронений урн с прахом)»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регистрационном знаке</w:t>
      </w:r>
      <w:r w:rsidR="00745B74" w:rsidRPr="00745B74">
        <w:rPr>
          <w:sz w:val="28"/>
          <w:szCs w:val="28"/>
        </w:rPr>
        <w:t xml:space="preserve"> захоронения» ставится прочерк 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. Иные графы инвентаризационной записи заполняются исходя из наличия имеющейся информации о захоронении.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3270D" w:rsidRPr="00745B74">
        <w:rPr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Примечание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пишется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неучтенное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, в графах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захоронений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</w:t>
      </w:r>
      <w:r w:rsidR="00745B74" w:rsidRPr="00745B74">
        <w:rPr>
          <w:sz w:val="28"/>
          <w:szCs w:val="28"/>
        </w:rPr>
        <w:t>гистрационном знаке захоронения»</w:t>
      </w:r>
      <w:r w:rsidR="0003270D" w:rsidRPr="00745B74">
        <w:rPr>
          <w:sz w:val="28"/>
          <w:szCs w:val="28"/>
        </w:rPr>
        <w:t xml:space="preserve"> ставится прочерк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04B36" w:rsidRPr="00745B74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04B36" w:rsidRPr="00745B74">
        <w:rPr>
          <w:sz w:val="28"/>
          <w:szCs w:val="28"/>
        </w:rPr>
        <w:t xml:space="preserve">. В случае отсутствия книг регистрации захоронений (захоронений урн с прахом) (книги утеряны, сгорели и т.п.) </w:t>
      </w:r>
      <w:r w:rsidR="00C508F9">
        <w:rPr>
          <w:sz w:val="28"/>
          <w:szCs w:val="28"/>
        </w:rPr>
        <w:t>п</w:t>
      </w:r>
      <w:r w:rsidR="00A04B36" w:rsidRPr="00745B74">
        <w:rPr>
          <w:sz w:val="28"/>
          <w:szCs w:val="28"/>
        </w:rPr>
        <w:t>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lastRenderedPageBreak/>
        <w:t xml:space="preserve">В инвентаризационной описи захоронений в графе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Примечание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делается запись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восстановление регистрации захоронения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745B74">
        <w:rPr>
          <w:sz w:val="28"/>
          <w:szCs w:val="28"/>
        </w:rPr>
        <w:t>ронений урн с прахом), в графе «</w:t>
      </w:r>
      <w:r w:rsidRPr="00745B74">
        <w:rPr>
          <w:sz w:val="28"/>
          <w:szCs w:val="28"/>
        </w:rPr>
        <w:t>номер захоронения, указанный в книге регистрации захоронений (захоронений урн с прахом)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4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проведения инвентаризации земельных участков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04B36" w:rsidRPr="00745B74">
        <w:rPr>
          <w:sz w:val="28"/>
          <w:szCs w:val="28"/>
        </w:rPr>
        <w:t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Сведения о таких участках вносятся в единую инвентаризационную опись.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5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оформления результатов инвентаризации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961C3F">
          <w:rPr>
            <w:sz w:val="28"/>
            <w:szCs w:val="28"/>
          </w:rPr>
          <w:t>ведомость</w:t>
        </w:r>
      </w:hyperlink>
      <w:r w:rsidRPr="00961C3F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льтатов (П</w:t>
      </w:r>
      <w:r w:rsidRPr="00961C3F">
        <w:rPr>
          <w:sz w:val="28"/>
          <w:szCs w:val="28"/>
        </w:rPr>
        <w:t>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961C3F">
          <w:rPr>
            <w:sz w:val="28"/>
            <w:szCs w:val="28"/>
          </w:rPr>
          <w:t>акте</w:t>
        </w:r>
      </w:hyperlink>
      <w:r w:rsidRPr="00961C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№ 5).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3</w:t>
      </w:r>
      <w:r w:rsidR="00DA0015" w:rsidRPr="00961C3F">
        <w:rPr>
          <w:sz w:val="28"/>
          <w:szCs w:val="28"/>
        </w:rPr>
        <w:t>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4</w:t>
      </w:r>
      <w:r w:rsidR="00DA0015" w:rsidRPr="00961C3F">
        <w:rPr>
          <w:sz w:val="28"/>
          <w:szCs w:val="28"/>
        </w:rPr>
        <w:t>. Во время проведения инвентаризации может быть выявлено, что: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неизвестно;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</w:t>
      </w:r>
      <w:r w:rsidR="00961C3F"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 При выявлении данных случаев уполномоченным органом осуществляются следующие действия: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на могильном холме выставляется </w:t>
      </w:r>
      <w:hyperlink w:anchor="Par400" w:tooltip="НЕУХОЖЕННОЕ" w:history="1">
        <w:r w:rsidRPr="00961C3F">
          <w:rPr>
            <w:sz w:val="28"/>
            <w:szCs w:val="28"/>
          </w:rPr>
          <w:t>типовой трафарет</w:t>
        </w:r>
      </w:hyperlink>
      <w:r w:rsidRPr="00961C3F">
        <w:rPr>
          <w:sz w:val="28"/>
          <w:szCs w:val="28"/>
        </w:rPr>
        <w:t xml:space="preserve"> на срок до 1 (одного) года (Приложение </w:t>
      </w:r>
      <w:r w:rsidR="00961C3F" w:rsidRPr="00961C3F">
        <w:rPr>
          <w:sz w:val="28"/>
          <w:szCs w:val="28"/>
        </w:rPr>
        <w:t>№ 6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961C3F">
          <w:rPr>
            <w:sz w:val="28"/>
            <w:szCs w:val="28"/>
          </w:rPr>
          <w:t>книге</w:t>
        </w:r>
      </w:hyperlink>
      <w:r w:rsidRPr="00961C3F">
        <w:rPr>
          <w:sz w:val="28"/>
          <w:szCs w:val="28"/>
        </w:rPr>
        <w:t xml:space="preserve"> учета могил и (или) надмогильных сооружений </w:t>
      </w:r>
      <w:r w:rsidRPr="00961C3F">
        <w:rPr>
          <w:sz w:val="28"/>
          <w:szCs w:val="28"/>
        </w:rPr>
        <w:lastRenderedPageBreak/>
        <w:t>(надгробий), содержание которых не осуществляется (Приложение</w:t>
      </w:r>
      <w:r w:rsidR="00961C3F" w:rsidRPr="00961C3F">
        <w:rPr>
          <w:sz w:val="28"/>
          <w:szCs w:val="28"/>
        </w:rPr>
        <w:t xml:space="preserve"> №</w:t>
      </w:r>
      <w:r w:rsidRPr="00961C3F">
        <w:rPr>
          <w:sz w:val="28"/>
          <w:szCs w:val="28"/>
        </w:rPr>
        <w:t xml:space="preserve"> </w:t>
      </w:r>
      <w:r w:rsidR="00961C3F" w:rsidRPr="00961C3F">
        <w:rPr>
          <w:sz w:val="28"/>
          <w:szCs w:val="28"/>
        </w:rPr>
        <w:t>7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принимаются меры по установлению лица, ответственного за захоронение;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осуществляется опубликование в информационно-телекоммуникационной сети </w:t>
      </w:r>
      <w:r w:rsidR="00745B74" w:rsidRPr="00961C3F">
        <w:rPr>
          <w:sz w:val="28"/>
          <w:szCs w:val="28"/>
        </w:rPr>
        <w:t>«</w:t>
      </w:r>
      <w:r w:rsidRPr="00961C3F">
        <w:rPr>
          <w:sz w:val="28"/>
          <w:szCs w:val="28"/>
        </w:rPr>
        <w:t>Интернет</w:t>
      </w:r>
      <w:r w:rsidR="00745B74" w:rsidRPr="00961C3F">
        <w:rPr>
          <w:sz w:val="28"/>
          <w:szCs w:val="28"/>
        </w:rPr>
        <w:t>»</w:t>
      </w:r>
      <w:r w:rsidRPr="00961C3F">
        <w:rPr>
          <w:sz w:val="28"/>
          <w:szCs w:val="28"/>
        </w:rPr>
        <w:t xml:space="preserve"> на официальном сайте администрации </w:t>
      </w:r>
      <w:r w:rsidR="00C508F9">
        <w:rPr>
          <w:rFonts w:eastAsia="Times New Roman"/>
          <w:bCs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61C3F">
        <w:rPr>
          <w:sz w:val="28"/>
          <w:szCs w:val="28"/>
        </w:rPr>
        <w:t>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DA0015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5.6</w:t>
      </w:r>
      <w:r w:rsidR="00DA0015" w:rsidRPr="00961C3F">
        <w:rPr>
          <w:sz w:val="28"/>
          <w:szCs w:val="28"/>
        </w:rPr>
        <w:t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6</w:t>
      </w:r>
      <w:r w:rsidR="00A04B36" w:rsidRPr="00745B74">
        <w:rPr>
          <w:rFonts w:ascii="Times New Roman" w:hAnsi="Times New Roman" w:cs="Times New Roman"/>
          <w:sz w:val="28"/>
          <w:szCs w:val="28"/>
        </w:rPr>
        <w:t>. Использование полученной информации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bookmarkStart w:id="1" w:name="Par101"/>
      <w:bookmarkEnd w:id="1"/>
      <w:r>
        <w:rPr>
          <w:sz w:val="28"/>
          <w:szCs w:val="28"/>
        </w:rPr>
        <w:t>6.1</w:t>
      </w:r>
      <w:r w:rsidR="00A04B36" w:rsidRPr="00745B74">
        <w:rPr>
          <w:sz w:val="28"/>
          <w:szCs w:val="28"/>
        </w:rPr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04B36" w:rsidRPr="00745B74" w:rsidRDefault="00BA2BD7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04B36" w:rsidRPr="00745B74">
        <w:rPr>
          <w:sz w:val="28"/>
          <w:szCs w:val="28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2) </w:t>
      </w:r>
      <w:r w:rsidR="00BA2BD7">
        <w:rPr>
          <w:sz w:val="28"/>
          <w:szCs w:val="28"/>
        </w:rPr>
        <w:t>и</w:t>
      </w:r>
      <w:r w:rsidRPr="00745B74">
        <w:rPr>
          <w:sz w:val="28"/>
          <w:szCs w:val="28"/>
        </w:rPr>
        <w:t>нформация о неблагоустроенных (брошенных) захоронениях.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3)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планированию территории кладбища.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4)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созданию на территории кладбища зон захоронений определенных видов.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5)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закрытию и созданию новых кладбищ.</w:t>
      </w:r>
    </w:p>
    <w:p w:rsidR="00A04B36" w:rsidRPr="00745B74" w:rsidRDefault="00745B74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6) </w:t>
      </w:r>
      <w:r w:rsidR="00BA2BD7">
        <w:rPr>
          <w:sz w:val="28"/>
          <w:szCs w:val="28"/>
        </w:rPr>
        <w:t>д</w:t>
      </w:r>
      <w:r w:rsidR="00A04B36" w:rsidRPr="00745B74">
        <w:rPr>
          <w:sz w:val="28"/>
          <w:szCs w:val="28"/>
        </w:rPr>
        <w:t>ругая информация и предложения.</w:t>
      </w:r>
    </w:p>
    <w:p w:rsidR="00A04B36" w:rsidRPr="00CA584F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6.2</w:t>
      </w:r>
      <w:r w:rsidR="00A04B36" w:rsidRPr="00961C3F">
        <w:rPr>
          <w:sz w:val="28"/>
          <w:szCs w:val="28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961C3F">
          <w:rPr>
            <w:sz w:val="28"/>
            <w:szCs w:val="28"/>
          </w:rPr>
          <w:t xml:space="preserve">пункте </w:t>
        </w:r>
        <w:r w:rsidRPr="00961C3F">
          <w:rPr>
            <w:sz w:val="28"/>
            <w:szCs w:val="28"/>
          </w:rPr>
          <w:t>6.1</w:t>
        </w:r>
      </w:hyperlink>
      <w:r w:rsidR="00A04B36" w:rsidRPr="00961C3F">
        <w:rPr>
          <w:sz w:val="28"/>
          <w:szCs w:val="28"/>
        </w:rPr>
        <w:t xml:space="preserve"> настоящего Порядка, </w:t>
      </w:r>
      <w:r w:rsidR="00A04B36" w:rsidRPr="00745B74">
        <w:rPr>
          <w:sz w:val="28"/>
          <w:szCs w:val="28"/>
        </w:rPr>
        <w:t>хранится в уполномоченном уч</w:t>
      </w:r>
      <w:r>
        <w:rPr>
          <w:sz w:val="28"/>
          <w:szCs w:val="28"/>
        </w:rPr>
        <w:t>реждении, а также направляется</w:t>
      </w:r>
      <w:r w:rsidR="00A04B36" w:rsidRPr="00745B74">
        <w:rPr>
          <w:sz w:val="28"/>
          <w:szCs w:val="28"/>
        </w:rPr>
        <w:t xml:space="preserve"> глав</w:t>
      </w:r>
      <w:r w:rsidR="00745B74" w:rsidRPr="00745B74">
        <w:rPr>
          <w:sz w:val="28"/>
          <w:szCs w:val="28"/>
        </w:rPr>
        <w:t>е</w:t>
      </w:r>
      <w:r w:rsidR="00A04B36">
        <w:t xml:space="preserve"> </w:t>
      </w:r>
      <w:r w:rsidR="00A04B36" w:rsidRPr="00CA584F">
        <w:rPr>
          <w:sz w:val="28"/>
          <w:szCs w:val="28"/>
        </w:rPr>
        <w:t>администрации</w:t>
      </w:r>
      <w:r w:rsidR="00745B74" w:rsidRPr="00CA584F">
        <w:rPr>
          <w:sz w:val="28"/>
          <w:szCs w:val="28"/>
        </w:rPr>
        <w:t xml:space="preserve"> </w:t>
      </w:r>
      <w:r w:rsidR="00C508F9">
        <w:rPr>
          <w:rFonts w:eastAsia="Times New Roman"/>
          <w:bCs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="00A04B36" w:rsidRPr="00CA584F">
        <w:rPr>
          <w:sz w:val="28"/>
          <w:szCs w:val="28"/>
        </w:rPr>
        <w:t>для сведения.</w:t>
      </w: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9117CD" w:rsidRDefault="009117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A26F8" w:rsidRPr="00C508F9" w:rsidRDefault="007A26F8" w:rsidP="0089663C">
      <w:pPr>
        <w:pStyle w:val="ConsPlusNormal"/>
        <w:spacing w:line="240" w:lineRule="exact"/>
        <w:ind w:left="4536"/>
        <w:jc w:val="center"/>
        <w:outlineLvl w:val="1"/>
        <w:rPr>
          <w:b/>
        </w:rPr>
      </w:pPr>
      <w:r w:rsidRPr="00C508F9">
        <w:rPr>
          <w:b/>
        </w:rPr>
        <w:lastRenderedPageBreak/>
        <w:t>Приложение</w:t>
      </w:r>
      <w:r w:rsidR="00CA584F" w:rsidRPr="00C508F9">
        <w:rPr>
          <w:b/>
        </w:rPr>
        <w:t xml:space="preserve"> № 1</w:t>
      </w:r>
    </w:p>
    <w:p w:rsidR="00CA584F" w:rsidRPr="00C508F9" w:rsidRDefault="007A26F8" w:rsidP="0089663C">
      <w:pPr>
        <w:pStyle w:val="ConsPlusNormal"/>
        <w:spacing w:line="240" w:lineRule="exact"/>
        <w:ind w:left="4536"/>
        <w:jc w:val="center"/>
        <w:rPr>
          <w:b/>
        </w:rPr>
      </w:pPr>
      <w:r w:rsidRPr="00C508F9">
        <w:rPr>
          <w:b/>
        </w:rPr>
        <w:t xml:space="preserve">к Порядку </w:t>
      </w:r>
      <w:r w:rsidR="00CA584F" w:rsidRPr="00C508F9">
        <w:rPr>
          <w:b/>
        </w:rPr>
        <w:t>проведения инвентаризации</w:t>
      </w:r>
    </w:p>
    <w:p w:rsidR="00CA584F" w:rsidRPr="00C508F9" w:rsidRDefault="00CA584F" w:rsidP="0089663C">
      <w:pPr>
        <w:pStyle w:val="ConsPlusNormal"/>
        <w:spacing w:line="240" w:lineRule="exact"/>
        <w:ind w:left="4536"/>
        <w:jc w:val="center"/>
        <w:rPr>
          <w:b/>
        </w:rPr>
      </w:pPr>
      <w:r w:rsidRPr="00C508F9">
        <w:rPr>
          <w:b/>
        </w:rPr>
        <w:t>земельных участков и мест захоронений</w:t>
      </w:r>
    </w:p>
    <w:p w:rsidR="00CA584F" w:rsidRDefault="00CA584F" w:rsidP="0089663C">
      <w:pPr>
        <w:pStyle w:val="ConsPlusNormal"/>
        <w:spacing w:line="240" w:lineRule="exact"/>
        <w:ind w:left="4536"/>
        <w:jc w:val="center"/>
      </w:pPr>
      <w:r w:rsidRPr="00C508F9">
        <w:rPr>
          <w:b/>
        </w:rPr>
        <w:t xml:space="preserve">на кладбищах </w:t>
      </w:r>
      <w:r w:rsidR="0089663C">
        <w:rPr>
          <w:b/>
        </w:rPr>
        <w:t xml:space="preserve">МО </w:t>
      </w:r>
      <w:r w:rsidR="00C508F9" w:rsidRPr="00C508F9">
        <w:rPr>
          <w:rFonts w:eastAsia="Times New Roman"/>
          <w:b/>
          <w:bCs/>
        </w:rPr>
        <w:t xml:space="preserve">Назиевское городское поселение </w:t>
      </w:r>
    </w:p>
    <w:p w:rsidR="0089663C" w:rsidRDefault="0089663C" w:rsidP="00C508F9">
      <w:pPr>
        <w:pStyle w:val="ConsPlusNonformat"/>
        <w:ind w:left="4536"/>
        <w:jc w:val="both"/>
      </w:pPr>
    </w:p>
    <w:p w:rsidR="0089663C" w:rsidRDefault="0089663C" w:rsidP="00C508F9">
      <w:pPr>
        <w:pStyle w:val="ConsPlusNonformat"/>
        <w:ind w:left="4536"/>
        <w:jc w:val="both"/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130A8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от __________ № 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 и мест захоронений на кладбищ</w:t>
      </w:r>
      <w:r w:rsidR="00DA66C4" w:rsidRPr="00130A8C">
        <w:rPr>
          <w:rFonts w:ascii="Times New Roman" w:hAnsi="Times New Roman" w:cs="Times New Roman"/>
          <w:sz w:val="24"/>
          <w:szCs w:val="24"/>
        </w:rPr>
        <w:t>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A66C4" w:rsidRPr="00130A8C">
        <w:rPr>
          <w:rFonts w:ascii="Times New Roman" w:hAnsi="Times New Roman" w:cs="Times New Roman"/>
          <w:sz w:val="24"/>
          <w:szCs w:val="24"/>
        </w:rPr>
        <w:t>образования (наименование муниципального образования)</w:t>
      </w:r>
      <w:r w:rsidRPr="00130A8C">
        <w:rPr>
          <w:rFonts w:ascii="Times New Roman" w:hAnsi="Times New Roman" w:cs="Times New Roman"/>
          <w:sz w:val="24"/>
          <w:szCs w:val="24"/>
        </w:rPr>
        <w:t>, расположенном ___________________________</w:t>
      </w:r>
      <w:r w:rsidR="00130A8C">
        <w:rPr>
          <w:rFonts w:ascii="Times New Roman" w:hAnsi="Times New Roman" w:cs="Times New Roman"/>
          <w:sz w:val="24"/>
          <w:szCs w:val="24"/>
        </w:rPr>
        <w:t>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В </w:t>
      </w:r>
      <w:r w:rsidR="00CA584F" w:rsidRPr="00130A8C">
        <w:rPr>
          <w:rFonts w:ascii="Times New Roman" w:hAnsi="Times New Roman" w:cs="Times New Roman"/>
          <w:sz w:val="24"/>
          <w:szCs w:val="24"/>
        </w:rPr>
        <w:t>соответствии с порядком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мест захоронений на кладбищах муниципального образований (наименование муниципального образования)</w:t>
      </w:r>
      <w:r w:rsidR="00CA584F" w:rsidRPr="00130A8C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6C4" w:rsidRPr="00130A8C">
        <w:rPr>
          <w:rFonts w:ascii="Times New Roman" w:hAnsi="Times New Roman" w:cs="Times New Roman"/>
          <w:sz w:val="24"/>
          <w:szCs w:val="24"/>
        </w:rPr>
        <w:t>образования (наименование муниципального образования)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от __________ </w:t>
      </w:r>
      <w:r w:rsidR="00DA66C4" w:rsidRPr="00130A8C">
        <w:rPr>
          <w:rFonts w:ascii="Times New Roman" w:hAnsi="Times New Roman" w:cs="Times New Roman"/>
          <w:sz w:val="24"/>
          <w:szCs w:val="24"/>
        </w:rPr>
        <w:t>№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130A8C">
        <w:rPr>
          <w:rFonts w:ascii="Times New Roman" w:hAnsi="Times New Roman" w:cs="Times New Roman"/>
          <w:sz w:val="24"/>
          <w:szCs w:val="24"/>
        </w:rPr>
        <w:t>места захоронения на кладбище.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:rsidR="00CA584F" w:rsidRDefault="00CA584F" w:rsidP="00CA584F">
      <w:pPr>
        <w:pStyle w:val="ConsPlusNormal"/>
        <w:jc w:val="both"/>
      </w:pPr>
    </w:p>
    <w:p w:rsidR="00DA66C4" w:rsidRDefault="00DA66C4">
      <w:r>
        <w:br w:type="page"/>
      </w:r>
    </w:p>
    <w:p w:rsidR="0089663C" w:rsidRPr="00C508F9" w:rsidRDefault="0089663C" w:rsidP="0089663C">
      <w:pPr>
        <w:pStyle w:val="ConsPlusNormal"/>
        <w:spacing w:line="240" w:lineRule="exact"/>
        <w:ind w:left="4536"/>
        <w:jc w:val="center"/>
        <w:outlineLvl w:val="1"/>
        <w:rPr>
          <w:b/>
        </w:rPr>
      </w:pPr>
      <w:r w:rsidRPr="00C508F9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89663C" w:rsidRPr="00C508F9" w:rsidRDefault="0089663C" w:rsidP="0089663C">
      <w:pPr>
        <w:pStyle w:val="ConsPlusNormal"/>
        <w:spacing w:line="240" w:lineRule="exact"/>
        <w:ind w:left="4536"/>
        <w:jc w:val="center"/>
        <w:rPr>
          <w:b/>
        </w:rPr>
      </w:pPr>
      <w:r w:rsidRPr="00C508F9">
        <w:rPr>
          <w:b/>
        </w:rPr>
        <w:t>к Порядку проведения инвентаризации</w:t>
      </w:r>
    </w:p>
    <w:p w:rsidR="0089663C" w:rsidRPr="00C508F9" w:rsidRDefault="0089663C" w:rsidP="0089663C">
      <w:pPr>
        <w:pStyle w:val="ConsPlusNormal"/>
        <w:spacing w:line="240" w:lineRule="exact"/>
        <w:ind w:left="4536"/>
        <w:jc w:val="center"/>
        <w:rPr>
          <w:b/>
        </w:rPr>
      </w:pPr>
      <w:r w:rsidRPr="00C508F9">
        <w:rPr>
          <w:b/>
        </w:rPr>
        <w:t>земельных участков и мест захоронений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</w:pPr>
      <w:r w:rsidRPr="00C508F9">
        <w:rPr>
          <w:b/>
        </w:rPr>
        <w:t xml:space="preserve">на кладбищах </w:t>
      </w:r>
      <w:r>
        <w:rPr>
          <w:b/>
        </w:rPr>
        <w:t xml:space="preserve">МО </w:t>
      </w:r>
      <w:r w:rsidRPr="00C508F9">
        <w:rPr>
          <w:rFonts w:eastAsia="Times New Roman"/>
          <w:b/>
          <w:bCs/>
        </w:rPr>
        <w:t xml:space="preserve">Назиевское городское поселение </w:t>
      </w:r>
    </w:p>
    <w:p w:rsidR="0089663C" w:rsidRDefault="0089663C" w:rsidP="0089663C">
      <w:pPr>
        <w:pStyle w:val="ConsPlusNonformat"/>
        <w:ind w:left="4536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Pr="00F95FD4" w:rsidRDefault="00F50E7D" w:rsidP="00F50E7D">
      <w:pPr>
        <w:pStyle w:val="ConsPlusNormal"/>
        <w:jc w:val="center"/>
      </w:pPr>
      <w:bookmarkStart w:id="3" w:name="Par165"/>
      <w:bookmarkEnd w:id="3"/>
      <w:r w:rsidRPr="00F95FD4">
        <w:t>Инвентаризационная опись захоронений, произведенных в период</w:t>
      </w:r>
    </w:p>
    <w:p w:rsidR="00F50E7D" w:rsidRPr="00F95FD4" w:rsidRDefault="00F50E7D" w:rsidP="00F50E7D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3"/>
        <w:gridCol w:w="191"/>
        <w:gridCol w:w="515"/>
        <w:gridCol w:w="7043"/>
      </w:tblGrid>
      <w:tr w:rsidR="00ED7945" w:rsidRPr="00F95FD4" w:rsidTr="00F95FD4">
        <w:trPr>
          <w:trHeight w:val="5479"/>
        </w:trPr>
        <w:tc>
          <w:tcPr>
            <w:tcW w:w="9752" w:type="dxa"/>
            <w:gridSpan w:val="4"/>
          </w:tcPr>
          <w:p w:rsidR="00ED7945" w:rsidRPr="00F95FD4" w:rsidRDefault="00ED7945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336"/>
              <w:gridCol w:w="892"/>
              <w:gridCol w:w="890"/>
            </w:tblGrid>
            <w:tr w:rsidR="00F95FD4" w:rsidRPr="00F95FD4" w:rsidTr="0089663C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95FD4" w:rsidRPr="00F95FD4" w:rsidTr="0089663C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F95FD4" w:rsidRPr="00F95FD4" w:rsidTr="0089663C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5FD4" w:rsidRPr="00F95FD4" w:rsidTr="0089663C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5FD4" w:rsidRDefault="00F95FD4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F50E7D" w:rsidRPr="00F95FD4" w:rsidTr="00F95FD4">
        <w:trPr>
          <w:trHeight w:val="18"/>
        </w:trPr>
        <w:tc>
          <w:tcPr>
            <w:tcW w:w="219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105"/>
        </w:trPr>
        <w:tc>
          <w:tcPr>
            <w:tcW w:w="219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3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:rsidTr="00F95FD4">
        <w:trPr>
          <w:trHeight w:val="221"/>
        </w:trPr>
        <w:tc>
          <w:tcPr>
            <w:tcW w:w="2003" w:type="dxa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D2619D" w:rsidRDefault="00D2619D" w:rsidP="00F50E7D">
      <w:pPr>
        <w:pStyle w:val="ConsPlusNormal"/>
        <w:jc w:val="right"/>
        <w:outlineLvl w:val="1"/>
      </w:pPr>
    </w:p>
    <w:p w:rsidR="0089663C" w:rsidRDefault="00D2619D" w:rsidP="0089663C">
      <w:pPr>
        <w:pStyle w:val="ConsPlusNormal"/>
        <w:spacing w:line="240" w:lineRule="exact"/>
        <w:ind w:left="4536"/>
        <w:jc w:val="center"/>
        <w:outlineLvl w:val="1"/>
        <w:rPr>
          <w:b/>
        </w:rPr>
      </w:pPr>
      <w:r>
        <w:br w:type="page"/>
      </w:r>
      <w:bookmarkStart w:id="4" w:name="Par371"/>
      <w:bookmarkEnd w:id="4"/>
      <w:r w:rsidR="0089663C">
        <w:rPr>
          <w:b/>
        </w:rPr>
        <w:lastRenderedPageBreak/>
        <w:t>Приложение № 3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к Порядку проведения инвентаризации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земельных участков и мест захоронений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</w:pPr>
      <w:r>
        <w:rPr>
          <w:b/>
        </w:rPr>
        <w:t xml:space="preserve">на кладбищах МО </w:t>
      </w:r>
      <w:r>
        <w:rPr>
          <w:rFonts w:eastAsia="Times New Roman"/>
          <w:b/>
          <w:bCs/>
        </w:rPr>
        <w:t xml:space="preserve">Назиевское городское поселение </w:t>
      </w:r>
    </w:p>
    <w:p w:rsidR="0089663C" w:rsidRDefault="0089663C" w:rsidP="0089663C">
      <w:pPr>
        <w:pStyle w:val="ConsPlusNonformat"/>
        <w:ind w:left="4536"/>
        <w:jc w:val="both"/>
      </w:pPr>
    </w:p>
    <w:p w:rsidR="00D2619D" w:rsidRDefault="00D2619D" w:rsidP="0089663C">
      <w:pPr>
        <w:pStyle w:val="ConsPlusNormal"/>
        <w:jc w:val="right"/>
        <w:outlineLvl w:val="1"/>
      </w:pPr>
    </w:p>
    <w:p w:rsidR="00D2619D" w:rsidRDefault="00D2619D" w:rsidP="00D2619D">
      <w:pPr>
        <w:pStyle w:val="ConsPlusNormal"/>
        <w:jc w:val="center"/>
      </w:pPr>
      <w:r>
        <w:t>Регистрационный знак захоронения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jc w:val="center"/>
      </w:pPr>
      <w:r>
        <w:t>МЕСТО ЗАХОРОНЕНИЯ</w:t>
      </w:r>
    </w:p>
    <w:p w:rsidR="00D2619D" w:rsidRDefault="00D2619D" w:rsidP="00D2619D">
      <w:pPr>
        <w:pStyle w:val="ConsPlusNormal"/>
        <w:jc w:val="center"/>
      </w:pPr>
      <w:r>
        <w:t>Регистрационный № _____ от _________ года</w:t>
      </w:r>
    </w:p>
    <w:p w:rsidR="00D2619D" w:rsidRDefault="00D2619D" w:rsidP="00D2619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75"/>
        <w:gridCol w:w="1843"/>
        <w:gridCol w:w="2335"/>
      </w:tblGrid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  <w:r>
        <w:t>--------------------------------</w:t>
      </w:r>
    </w:p>
    <w:p w:rsidR="00D2619D" w:rsidRDefault="00D2619D" w:rsidP="00D2619D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89663C" w:rsidRDefault="0089663C" w:rsidP="0089663C">
      <w:pPr>
        <w:pStyle w:val="ConsPlusNormal"/>
        <w:spacing w:line="240" w:lineRule="exact"/>
        <w:ind w:left="4536"/>
        <w:jc w:val="center"/>
        <w:outlineLvl w:val="1"/>
        <w:rPr>
          <w:b/>
        </w:rPr>
      </w:pPr>
      <w:bookmarkStart w:id="5" w:name="Par285"/>
      <w:bookmarkEnd w:id="5"/>
      <w:r>
        <w:rPr>
          <w:b/>
        </w:rPr>
        <w:lastRenderedPageBreak/>
        <w:t>Приложение № 4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к Порядку проведения инвентаризации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земельных участков и мест захоронений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</w:pPr>
      <w:r>
        <w:rPr>
          <w:b/>
        </w:rPr>
        <w:t xml:space="preserve">на кладбищах МО </w:t>
      </w:r>
      <w:r>
        <w:rPr>
          <w:rFonts w:eastAsia="Times New Roman"/>
          <w:b/>
          <w:bCs/>
        </w:rPr>
        <w:t xml:space="preserve">Назиевское городское поселение </w:t>
      </w:r>
    </w:p>
    <w:p w:rsidR="0089663C" w:rsidRDefault="0089663C" w:rsidP="0089663C">
      <w:pPr>
        <w:pStyle w:val="ConsPlusNonformat"/>
        <w:ind w:left="4536"/>
        <w:jc w:val="both"/>
      </w:pPr>
    </w:p>
    <w:p w:rsidR="00F50E7D" w:rsidRDefault="00F50E7D" w:rsidP="00F50E7D">
      <w:pPr>
        <w:pStyle w:val="ConsPlusNormal"/>
        <w:jc w:val="center"/>
      </w:pPr>
      <w:r>
        <w:t>Ведомость</w:t>
      </w:r>
    </w:p>
    <w:p w:rsidR="00F50E7D" w:rsidRDefault="00F50E7D" w:rsidP="00F50E7D">
      <w:pPr>
        <w:pStyle w:val="ConsPlusNormal"/>
        <w:jc w:val="center"/>
      </w:pPr>
      <w:r>
        <w:t>результатов, выявленных инвентаризацией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45"/>
        <w:gridCol w:w="3572"/>
        <w:gridCol w:w="3402"/>
      </w:tblGrid>
      <w:tr w:rsidR="00F50E7D" w:rsidTr="000868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:rsidTr="000868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:rsidTr="000868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89663C" w:rsidRDefault="0089663C" w:rsidP="0089663C">
      <w:pPr>
        <w:pStyle w:val="ConsPlusNormal"/>
        <w:spacing w:line="240" w:lineRule="exact"/>
        <w:ind w:left="4536"/>
        <w:jc w:val="center"/>
        <w:outlineLvl w:val="1"/>
        <w:rPr>
          <w:b/>
        </w:rPr>
      </w:pPr>
      <w:r>
        <w:rPr>
          <w:b/>
        </w:rPr>
        <w:lastRenderedPageBreak/>
        <w:t>Приложение № 5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к Порядку проведения инвентаризации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земельных участков и мест захоронений</w:t>
      </w:r>
    </w:p>
    <w:p w:rsidR="0089663C" w:rsidRDefault="0089663C" w:rsidP="0089663C">
      <w:pPr>
        <w:pStyle w:val="ConsPlusNormal"/>
        <w:spacing w:line="240" w:lineRule="exact"/>
        <w:ind w:left="4536"/>
        <w:jc w:val="center"/>
      </w:pPr>
      <w:r>
        <w:rPr>
          <w:b/>
        </w:rPr>
        <w:t xml:space="preserve">на кладбищах МО </w:t>
      </w:r>
      <w:r>
        <w:rPr>
          <w:rFonts w:eastAsia="Times New Roman"/>
          <w:b/>
          <w:bCs/>
        </w:rPr>
        <w:t xml:space="preserve">Назиевское городское поселение </w:t>
      </w:r>
    </w:p>
    <w:p w:rsidR="0089663C" w:rsidRDefault="0089663C" w:rsidP="0089663C">
      <w:pPr>
        <w:pStyle w:val="ConsPlusNonformat"/>
        <w:ind w:left="4536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  <w:jc w:val="center"/>
            </w:pPr>
            <w:bookmarkStart w:id="6" w:name="Par324"/>
            <w:bookmarkEnd w:id="6"/>
            <w:r>
              <w:t>Акт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захоронений на кладбище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выявлено: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D20E57" w:rsidRDefault="00D20E57" w:rsidP="00D20E57">
      <w:pPr>
        <w:pStyle w:val="ConsPlusNormal"/>
        <w:spacing w:line="240" w:lineRule="exact"/>
        <w:ind w:left="4536"/>
        <w:jc w:val="center"/>
        <w:outlineLvl w:val="1"/>
        <w:rPr>
          <w:b/>
        </w:rPr>
      </w:pPr>
      <w:r>
        <w:rPr>
          <w:b/>
        </w:rPr>
        <w:lastRenderedPageBreak/>
        <w:t>Приложение № 6</w:t>
      </w:r>
    </w:p>
    <w:p w:rsidR="00D20E57" w:rsidRDefault="00D20E57" w:rsidP="00D20E57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к Порядку проведения инвентаризации</w:t>
      </w:r>
    </w:p>
    <w:p w:rsidR="00D20E57" w:rsidRDefault="00D20E57" w:rsidP="00D20E57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земельных участков и мест захоронений</w:t>
      </w:r>
    </w:p>
    <w:p w:rsidR="00D20E57" w:rsidRDefault="00D20E57" w:rsidP="00D20E57">
      <w:pPr>
        <w:pStyle w:val="ConsPlusNormal"/>
        <w:spacing w:line="240" w:lineRule="exact"/>
        <w:ind w:left="4536"/>
        <w:jc w:val="center"/>
      </w:pPr>
      <w:r>
        <w:rPr>
          <w:b/>
        </w:rPr>
        <w:t xml:space="preserve">на кладбищах МО </w:t>
      </w:r>
      <w:r>
        <w:rPr>
          <w:rFonts w:eastAsia="Times New Roman"/>
          <w:b/>
          <w:bCs/>
        </w:rPr>
        <w:t xml:space="preserve">Назиевское городское поселение </w:t>
      </w:r>
    </w:p>
    <w:p w:rsidR="00D20E57" w:rsidRDefault="00D20E57" w:rsidP="00D20E57">
      <w:pPr>
        <w:pStyle w:val="ConsPlusNonformat"/>
        <w:ind w:left="4536"/>
        <w:jc w:val="both"/>
      </w:pPr>
    </w:p>
    <w:p w:rsidR="00F50E7D" w:rsidRDefault="00F50E7D" w:rsidP="00F50E7D">
      <w:pPr>
        <w:pStyle w:val="ConsPlusNormal"/>
      </w:pPr>
      <w:r>
        <w:t>Типовой трафарет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7" w:name="Par400"/>
      <w:bookmarkEnd w:id="7"/>
      <w:r>
        <w:t>НЕУХОЖЕННОЕ</w:t>
      </w:r>
    </w:p>
    <w:p w:rsidR="00F50E7D" w:rsidRDefault="00F50E7D" w:rsidP="00F50E7D">
      <w:pPr>
        <w:pStyle w:val="ConsPlusNormal"/>
        <w:jc w:val="center"/>
      </w:pPr>
      <w:r>
        <w:t>МЕСТО ЗАХОРОНЕНИЯ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r>
        <w:t xml:space="preserve">Регистрационный </w:t>
      </w:r>
      <w:r w:rsidR="00ED7945">
        <w:t>№</w:t>
      </w:r>
      <w:r>
        <w:t xml:space="preserve"> _____ от _______ года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75"/>
        <w:gridCol w:w="1843"/>
        <w:gridCol w:w="1928"/>
      </w:tblGrid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  <w:r>
        <w:t xml:space="preserve">Данная могила и (или) надмогильное сооружение (надгробие) должна(о)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D20E57" w:rsidRDefault="00D20E57" w:rsidP="00D20E57">
      <w:pPr>
        <w:pStyle w:val="ConsPlusNormal"/>
        <w:spacing w:line="240" w:lineRule="exact"/>
        <w:ind w:left="4536"/>
        <w:jc w:val="center"/>
        <w:outlineLvl w:val="1"/>
        <w:rPr>
          <w:b/>
        </w:rPr>
      </w:pPr>
      <w:r>
        <w:rPr>
          <w:b/>
        </w:rPr>
        <w:lastRenderedPageBreak/>
        <w:t>Приложение №7</w:t>
      </w:r>
    </w:p>
    <w:p w:rsidR="00D20E57" w:rsidRDefault="00D20E57" w:rsidP="00D20E57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к Порядку проведения инвентаризации</w:t>
      </w:r>
    </w:p>
    <w:p w:rsidR="00D20E57" w:rsidRDefault="00D20E57" w:rsidP="00D20E57">
      <w:pPr>
        <w:pStyle w:val="ConsPlusNormal"/>
        <w:spacing w:line="240" w:lineRule="exact"/>
        <w:ind w:left="4536"/>
        <w:jc w:val="center"/>
        <w:rPr>
          <w:b/>
        </w:rPr>
      </w:pPr>
      <w:r>
        <w:rPr>
          <w:b/>
        </w:rPr>
        <w:t>земельных участков и мест захоронений</w:t>
      </w:r>
    </w:p>
    <w:p w:rsidR="00D20E57" w:rsidRDefault="00D20E57" w:rsidP="00D20E57">
      <w:pPr>
        <w:pStyle w:val="ConsPlusNormal"/>
        <w:spacing w:line="240" w:lineRule="exact"/>
        <w:ind w:left="4536"/>
        <w:jc w:val="center"/>
      </w:pPr>
      <w:r>
        <w:rPr>
          <w:b/>
        </w:rPr>
        <w:t xml:space="preserve">на кладбищах МО </w:t>
      </w:r>
      <w:r>
        <w:rPr>
          <w:rFonts w:eastAsia="Times New Roman"/>
          <w:b/>
          <w:bCs/>
        </w:rPr>
        <w:t xml:space="preserve">Назиевское городское поселение </w:t>
      </w:r>
    </w:p>
    <w:p w:rsidR="00D20E57" w:rsidRDefault="00D20E57" w:rsidP="00D20E57">
      <w:pPr>
        <w:pStyle w:val="ConsPlusNonformat"/>
        <w:ind w:left="4536"/>
        <w:jc w:val="both"/>
      </w:pPr>
    </w:p>
    <w:p w:rsidR="00130A8C" w:rsidRDefault="00130A8C" w:rsidP="00F50E7D">
      <w:pPr>
        <w:pStyle w:val="ConsPlusNormal"/>
        <w:jc w:val="center"/>
      </w:pPr>
    </w:p>
    <w:p w:rsidR="00F50E7D" w:rsidRDefault="00F50E7D" w:rsidP="00F50E7D">
      <w:pPr>
        <w:pStyle w:val="ConsPlusNormal"/>
        <w:jc w:val="center"/>
      </w:pPr>
      <w:r>
        <w:t>КНИГА</w:t>
      </w:r>
    </w:p>
    <w:p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:rsidR="00F50E7D" w:rsidRDefault="00F50E7D" w:rsidP="00F50E7D">
      <w:pPr>
        <w:pStyle w:val="ConsPlusNormal"/>
        <w:jc w:val="center"/>
      </w:pPr>
      <w:r>
        <w:t>(наименование кладбища)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N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Размер места захоронения, мxм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:rsidR="00A02B21" w:rsidRDefault="00A02B21" w:rsidP="007A26F8">
      <w:pPr>
        <w:spacing w:after="0" w:line="240" w:lineRule="auto"/>
        <w:jc w:val="right"/>
      </w:pPr>
      <w:bookmarkStart w:id="8" w:name="_GoBack"/>
      <w:bookmarkEnd w:id="8"/>
    </w:p>
    <w:sectPr w:rsidR="00A02B21" w:rsidSect="005B7E31">
      <w:headerReference w:type="default" r:id="rId9"/>
      <w:pgSz w:w="11906" w:h="16838"/>
      <w:pgMar w:top="709" w:right="991" w:bottom="1134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9E" w:rsidRDefault="00052B9E" w:rsidP="00E475CC">
      <w:pPr>
        <w:spacing w:after="0" w:line="240" w:lineRule="auto"/>
      </w:pPr>
      <w:r>
        <w:separator/>
      </w:r>
    </w:p>
  </w:endnote>
  <w:endnote w:type="continuationSeparator" w:id="0">
    <w:p w:rsidR="00052B9E" w:rsidRDefault="00052B9E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9E" w:rsidRDefault="00052B9E" w:rsidP="00E475CC">
      <w:pPr>
        <w:spacing w:after="0" w:line="240" w:lineRule="auto"/>
      </w:pPr>
      <w:r>
        <w:separator/>
      </w:r>
    </w:p>
  </w:footnote>
  <w:footnote w:type="continuationSeparator" w:id="0">
    <w:p w:rsidR="00052B9E" w:rsidRDefault="00052B9E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647731"/>
    </w:sdtPr>
    <w:sdtEndPr>
      <w:rPr>
        <w:rFonts w:ascii="Times New Roman" w:hAnsi="Times New Roman" w:cs="Times New Roman"/>
      </w:rPr>
    </w:sdtEndPr>
    <w:sdtContent>
      <w:p w:rsidR="00E475CC" w:rsidRPr="00961C3F" w:rsidRDefault="00333365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="00E475CC"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A92CF0">
          <w:rPr>
            <w:rFonts w:ascii="Times New Roman" w:hAnsi="Times New Roman" w:cs="Times New Roman"/>
            <w:noProof/>
          </w:rPr>
          <w:t>2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:rsidR="00E475CC" w:rsidRDefault="00E475CC">
    <w:pPr>
      <w:pStyle w:val="a6"/>
    </w:pPr>
  </w:p>
  <w:p w:rsidR="000C39A7" w:rsidRDefault="000C39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901FB"/>
    <w:rsid w:val="0003184A"/>
    <w:rsid w:val="0003270D"/>
    <w:rsid w:val="00036338"/>
    <w:rsid w:val="0004368C"/>
    <w:rsid w:val="00050A76"/>
    <w:rsid w:val="00052B9E"/>
    <w:rsid w:val="000901FB"/>
    <w:rsid w:val="000B77FF"/>
    <w:rsid w:val="000C39A7"/>
    <w:rsid w:val="000F1F18"/>
    <w:rsid w:val="00130A8C"/>
    <w:rsid w:val="00153B22"/>
    <w:rsid w:val="001B66BD"/>
    <w:rsid w:val="00257B24"/>
    <w:rsid w:val="002C3397"/>
    <w:rsid w:val="002D1953"/>
    <w:rsid w:val="00333365"/>
    <w:rsid w:val="00343937"/>
    <w:rsid w:val="003E147D"/>
    <w:rsid w:val="003E709B"/>
    <w:rsid w:val="00471A67"/>
    <w:rsid w:val="004C7F71"/>
    <w:rsid w:val="00547530"/>
    <w:rsid w:val="005B7E31"/>
    <w:rsid w:val="005C07D2"/>
    <w:rsid w:val="005D41EC"/>
    <w:rsid w:val="005E267B"/>
    <w:rsid w:val="00663BBD"/>
    <w:rsid w:val="0069111D"/>
    <w:rsid w:val="006C1DC9"/>
    <w:rsid w:val="006C614A"/>
    <w:rsid w:val="006E524B"/>
    <w:rsid w:val="006F0AEB"/>
    <w:rsid w:val="00724527"/>
    <w:rsid w:val="00745B74"/>
    <w:rsid w:val="0078442B"/>
    <w:rsid w:val="00784875"/>
    <w:rsid w:val="007A26F8"/>
    <w:rsid w:val="007B5587"/>
    <w:rsid w:val="00812E69"/>
    <w:rsid w:val="00841815"/>
    <w:rsid w:val="0087393E"/>
    <w:rsid w:val="0089663C"/>
    <w:rsid w:val="008B1CD6"/>
    <w:rsid w:val="008B4D78"/>
    <w:rsid w:val="008C5CFC"/>
    <w:rsid w:val="008E35F6"/>
    <w:rsid w:val="009117CD"/>
    <w:rsid w:val="00920398"/>
    <w:rsid w:val="00934409"/>
    <w:rsid w:val="00961C3F"/>
    <w:rsid w:val="009828A6"/>
    <w:rsid w:val="009A76FC"/>
    <w:rsid w:val="009B5261"/>
    <w:rsid w:val="00A02B21"/>
    <w:rsid w:val="00A04B36"/>
    <w:rsid w:val="00A11B99"/>
    <w:rsid w:val="00A12151"/>
    <w:rsid w:val="00A14329"/>
    <w:rsid w:val="00A5500A"/>
    <w:rsid w:val="00A676C2"/>
    <w:rsid w:val="00A92CF0"/>
    <w:rsid w:val="00B233C9"/>
    <w:rsid w:val="00B268D2"/>
    <w:rsid w:val="00B323E7"/>
    <w:rsid w:val="00BA2BD7"/>
    <w:rsid w:val="00C508F9"/>
    <w:rsid w:val="00CA584F"/>
    <w:rsid w:val="00D20E57"/>
    <w:rsid w:val="00D2619D"/>
    <w:rsid w:val="00D8642F"/>
    <w:rsid w:val="00D8734D"/>
    <w:rsid w:val="00DA0015"/>
    <w:rsid w:val="00DA66C4"/>
    <w:rsid w:val="00E065AF"/>
    <w:rsid w:val="00E20E4C"/>
    <w:rsid w:val="00E24EE4"/>
    <w:rsid w:val="00E475CC"/>
    <w:rsid w:val="00E91052"/>
    <w:rsid w:val="00EA37D0"/>
    <w:rsid w:val="00EB73F7"/>
    <w:rsid w:val="00ED39F6"/>
    <w:rsid w:val="00ED7945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E910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b">
    <w:name w:val="Название Знак"/>
    <w:basedOn w:val="a0"/>
    <w:link w:val="aa"/>
    <w:rsid w:val="00E91052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E910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b">
    <w:name w:val="Название Знак"/>
    <w:basedOn w:val="a0"/>
    <w:link w:val="aa"/>
    <w:rsid w:val="00E91052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B0F6-44AC-44EE-A9E0-5B8BA201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User</cp:lastModifiedBy>
  <cp:revision>3</cp:revision>
  <cp:lastPrinted>2023-05-29T13:41:00Z</cp:lastPrinted>
  <dcterms:created xsi:type="dcterms:W3CDTF">2023-06-22T11:49:00Z</dcterms:created>
  <dcterms:modified xsi:type="dcterms:W3CDTF">2023-06-26T14:19:00Z</dcterms:modified>
</cp:coreProperties>
</file>