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FA" w:rsidRDefault="00BE71FA" w:rsidP="00D108A5">
      <w:pPr>
        <w:jc w:val="center"/>
        <w:rPr>
          <w:szCs w:val="28"/>
          <w:lang w:val="en-US"/>
        </w:rPr>
      </w:pPr>
      <w:r w:rsidRPr="005B2516">
        <w:rPr>
          <w:sz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81434200" r:id="rId6"/>
        </w:object>
      </w:r>
    </w:p>
    <w:p w:rsidR="00B45610" w:rsidRPr="00A1036C" w:rsidRDefault="00B45610">
      <w:pPr>
        <w:jc w:val="center"/>
        <w:rPr>
          <w:b/>
        </w:rPr>
      </w:pPr>
      <w:r w:rsidRPr="00A1036C">
        <w:rPr>
          <w:b/>
        </w:rPr>
        <w:t>АДМИНИСТРАЦИЯ МУНИЦИПАЛЬНОГО ОБРАЗОВАНИЯ</w:t>
      </w:r>
    </w:p>
    <w:p w:rsidR="00B45610" w:rsidRPr="00A1036C" w:rsidRDefault="00B45610">
      <w:pPr>
        <w:pStyle w:val="a4"/>
        <w:rPr>
          <w:b/>
        </w:rPr>
      </w:pPr>
      <w:r w:rsidRPr="00A1036C">
        <w:rPr>
          <w:b/>
        </w:rPr>
        <w:t>НАЗИЕВСКОЕ ГОРОДСКОЕ ПОСЕЛЕНИЕ</w:t>
      </w:r>
      <w:r w:rsidRPr="00A1036C">
        <w:rPr>
          <w:b/>
        </w:rPr>
        <w:br/>
      </w:r>
      <w:r w:rsidR="00A1036C" w:rsidRPr="00A1036C">
        <w:rPr>
          <w:b/>
        </w:rPr>
        <w:t>КИРОВСКОГО МУНИЦИПАЛЬНОГО</w:t>
      </w:r>
      <w:r w:rsidRPr="00A1036C">
        <w:rPr>
          <w:b/>
        </w:rPr>
        <w:t xml:space="preserve"> РАЙОН</w:t>
      </w:r>
      <w:r w:rsidR="00A1036C" w:rsidRPr="00A1036C">
        <w:rPr>
          <w:b/>
        </w:rPr>
        <w:t>А</w:t>
      </w:r>
      <w:r w:rsidRPr="00A1036C">
        <w:rPr>
          <w:b/>
        </w:rPr>
        <w:br/>
        <w:t>ЛЕНИНГРАДСКОЙ ОБЛАСТИ</w:t>
      </w:r>
    </w:p>
    <w:p w:rsidR="00B45610" w:rsidRPr="008D5FB3" w:rsidRDefault="00B45610">
      <w:pPr>
        <w:pStyle w:val="a4"/>
        <w:rPr>
          <w:sz w:val="24"/>
        </w:rPr>
      </w:pPr>
    </w:p>
    <w:p w:rsidR="00B45610" w:rsidRPr="008D5FB3" w:rsidRDefault="00B45610">
      <w:pPr>
        <w:pStyle w:val="a4"/>
        <w:rPr>
          <w:sz w:val="24"/>
        </w:rPr>
      </w:pPr>
    </w:p>
    <w:p w:rsidR="00B45610" w:rsidRPr="00A1036C" w:rsidRDefault="006957F8">
      <w:pPr>
        <w:jc w:val="center"/>
        <w:rPr>
          <w:b/>
          <w:sz w:val="32"/>
          <w:szCs w:val="32"/>
        </w:rPr>
      </w:pPr>
      <w:proofErr w:type="gramStart"/>
      <w:r w:rsidRPr="00A1036C">
        <w:rPr>
          <w:b/>
          <w:sz w:val="32"/>
          <w:szCs w:val="32"/>
        </w:rPr>
        <w:t>П</w:t>
      </w:r>
      <w:proofErr w:type="gramEnd"/>
      <w:r w:rsidRPr="00A1036C">
        <w:rPr>
          <w:b/>
          <w:sz w:val="32"/>
          <w:szCs w:val="32"/>
        </w:rPr>
        <w:t xml:space="preserve"> О С Т А Н О В Л Е Н И Е</w:t>
      </w:r>
    </w:p>
    <w:p w:rsidR="00433359" w:rsidRPr="008D5FB3" w:rsidRDefault="00433359">
      <w:pPr>
        <w:jc w:val="center"/>
        <w:rPr>
          <w:b/>
          <w:sz w:val="24"/>
        </w:rPr>
      </w:pPr>
    </w:p>
    <w:p w:rsidR="0048497D" w:rsidRPr="008D5FB3" w:rsidRDefault="0048497D">
      <w:pPr>
        <w:jc w:val="center"/>
        <w:rPr>
          <w:b/>
          <w:sz w:val="24"/>
        </w:rPr>
      </w:pPr>
    </w:p>
    <w:p w:rsidR="00505EBE" w:rsidRPr="00227BFF" w:rsidRDefault="008D5FB3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BD63AD">
        <w:rPr>
          <w:b/>
          <w:sz w:val="24"/>
        </w:rPr>
        <w:t xml:space="preserve">22 </w:t>
      </w:r>
      <w:r>
        <w:rPr>
          <w:b/>
          <w:sz w:val="24"/>
        </w:rPr>
        <w:t xml:space="preserve">февраля </w:t>
      </w:r>
      <w:r w:rsidR="009C6E4D">
        <w:rPr>
          <w:b/>
          <w:sz w:val="24"/>
        </w:rPr>
        <w:t>2018</w:t>
      </w:r>
      <w:r w:rsidR="00227BFF">
        <w:rPr>
          <w:b/>
          <w:sz w:val="24"/>
        </w:rPr>
        <w:t xml:space="preserve"> </w:t>
      </w:r>
      <w:r w:rsidR="002D5E48" w:rsidRPr="00227BFF">
        <w:rPr>
          <w:b/>
          <w:sz w:val="24"/>
        </w:rPr>
        <w:t>год</w:t>
      </w:r>
      <w:r w:rsidR="00227BFF">
        <w:rPr>
          <w:b/>
          <w:sz w:val="24"/>
        </w:rPr>
        <w:t>а</w:t>
      </w:r>
      <w:r w:rsidR="002D5E48" w:rsidRPr="00227BFF">
        <w:rPr>
          <w:b/>
          <w:sz w:val="24"/>
        </w:rPr>
        <w:t xml:space="preserve"> </w:t>
      </w:r>
      <w:r w:rsidR="00B45610" w:rsidRPr="00227BFF">
        <w:rPr>
          <w:b/>
          <w:sz w:val="24"/>
        </w:rPr>
        <w:softHyphen/>
      </w:r>
      <w:r w:rsidR="002D5E48" w:rsidRPr="00227BFF">
        <w:rPr>
          <w:b/>
          <w:sz w:val="24"/>
        </w:rPr>
        <w:softHyphen/>
      </w:r>
      <w:r w:rsidR="002D5E48" w:rsidRPr="00227BFF">
        <w:rPr>
          <w:b/>
          <w:sz w:val="24"/>
        </w:rPr>
        <w:softHyphen/>
        <w:t>№</w:t>
      </w:r>
      <w:r w:rsidR="00227BFF">
        <w:rPr>
          <w:b/>
          <w:sz w:val="24"/>
        </w:rPr>
        <w:t xml:space="preserve"> </w:t>
      </w:r>
      <w:r w:rsidR="00BD63AD">
        <w:rPr>
          <w:b/>
          <w:sz w:val="24"/>
        </w:rPr>
        <w:t>43</w:t>
      </w:r>
    </w:p>
    <w:p w:rsidR="00433359" w:rsidRPr="008D5FB3" w:rsidRDefault="00433359">
      <w:pPr>
        <w:jc w:val="center"/>
        <w:rPr>
          <w:sz w:val="24"/>
        </w:rPr>
      </w:pPr>
    </w:p>
    <w:p w:rsidR="0048497D" w:rsidRPr="008D5FB3" w:rsidRDefault="0048497D">
      <w:pPr>
        <w:jc w:val="center"/>
        <w:rPr>
          <w:sz w:val="24"/>
        </w:rPr>
      </w:pPr>
    </w:p>
    <w:p w:rsidR="008D5FB3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О внесении из</w:t>
      </w:r>
      <w:r w:rsidR="00F329C2">
        <w:rPr>
          <w:b/>
          <w:sz w:val="24"/>
        </w:rPr>
        <w:t>менений в постановление</w:t>
      </w:r>
      <w:r>
        <w:rPr>
          <w:b/>
          <w:sz w:val="24"/>
        </w:rPr>
        <w:t xml:space="preserve"> администрации</w:t>
      </w:r>
    </w:p>
    <w:p w:rsidR="008D5FB3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Назиевское городское поселение</w:t>
      </w:r>
      <w:r w:rsidR="008D5FB3">
        <w:rPr>
          <w:b/>
          <w:sz w:val="24"/>
        </w:rPr>
        <w:t xml:space="preserve"> </w:t>
      </w:r>
      <w:r>
        <w:rPr>
          <w:b/>
          <w:sz w:val="24"/>
        </w:rPr>
        <w:t xml:space="preserve"> Кировского муниципального</w:t>
      </w:r>
      <w:r w:rsidR="008D5FB3">
        <w:rPr>
          <w:b/>
          <w:sz w:val="24"/>
        </w:rPr>
        <w:t xml:space="preserve"> </w:t>
      </w:r>
      <w:r>
        <w:rPr>
          <w:b/>
          <w:sz w:val="24"/>
        </w:rPr>
        <w:t xml:space="preserve"> района Ленинградской области</w:t>
      </w:r>
      <w:r w:rsidR="0048497D">
        <w:rPr>
          <w:b/>
          <w:sz w:val="24"/>
        </w:rPr>
        <w:t xml:space="preserve"> </w:t>
      </w:r>
      <w:r>
        <w:rPr>
          <w:b/>
          <w:sz w:val="24"/>
        </w:rPr>
        <w:t xml:space="preserve"> от 11 ноября 2015 года </w:t>
      </w:r>
      <w:r w:rsidR="008D5FB3">
        <w:rPr>
          <w:b/>
          <w:sz w:val="24"/>
        </w:rPr>
        <w:t>№ 277</w:t>
      </w:r>
    </w:p>
    <w:p w:rsidR="008D5FB3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352290">
        <w:rPr>
          <w:b/>
          <w:sz w:val="24"/>
        </w:rPr>
        <w:t>О создании межведомственной комиссии для</w:t>
      </w:r>
      <w:r w:rsidR="008D5FB3">
        <w:rPr>
          <w:b/>
          <w:sz w:val="24"/>
        </w:rPr>
        <w:t xml:space="preserve"> </w:t>
      </w:r>
      <w:r w:rsidR="00FF2318">
        <w:rPr>
          <w:b/>
          <w:sz w:val="24"/>
        </w:rPr>
        <w:t xml:space="preserve"> оценки</w:t>
      </w:r>
      <w:r w:rsidR="00352290">
        <w:rPr>
          <w:b/>
          <w:sz w:val="24"/>
        </w:rPr>
        <w:t xml:space="preserve"> </w:t>
      </w:r>
      <w:r w:rsidR="00FF2318">
        <w:rPr>
          <w:b/>
          <w:sz w:val="24"/>
        </w:rPr>
        <w:t>жилых помещений</w:t>
      </w:r>
    </w:p>
    <w:p w:rsidR="008D5FB3" w:rsidRDefault="00FF2318" w:rsidP="008D5FB3">
      <w:pPr>
        <w:jc w:val="center"/>
        <w:rPr>
          <w:b/>
          <w:sz w:val="24"/>
        </w:rPr>
      </w:pPr>
      <w:r>
        <w:rPr>
          <w:b/>
          <w:sz w:val="24"/>
        </w:rPr>
        <w:t xml:space="preserve">и многоквартирных домов, расположенных на </w:t>
      </w:r>
      <w:r w:rsidR="00227BFF">
        <w:rPr>
          <w:b/>
          <w:sz w:val="24"/>
        </w:rPr>
        <w:t>территории муниципального образования Назиевское городское поселение Кировского</w:t>
      </w:r>
    </w:p>
    <w:p w:rsidR="00227BFF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муниципального района Ленинградской области»</w:t>
      </w:r>
    </w:p>
    <w:p w:rsidR="00F329C2" w:rsidRPr="002E65B4" w:rsidRDefault="00F329C2" w:rsidP="00D108A5">
      <w:pPr>
        <w:ind w:firstLine="708"/>
        <w:rPr>
          <w:color w:val="000000"/>
          <w:sz w:val="24"/>
        </w:rPr>
      </w:pPr>
    </w:p>
    <w:p w:rsidR="00523078" w:rsidRPr="002E65B4" w:rsidRDefault="00523078" w:rsidP="00D108A5">
      <w:pPr>
        <w:ind w:firstLine="708"/>
        <w:rPr>
          <w:color w:val="000000"/>
          <w:sz w:val="24"/>
        </w:rPr>
      </w:pPr>
    </w:p>
    <w:p w:rsidR="00F329C2" w:rsidRPr="00F329C2" w:rsidRDefault="00E55734" w:rsidP="0048497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9C6E4D">
        <w:rPr>
          <w:color w:val="000000"/>
          <w:szCs w:val="28"/>
        </w:rPr>
        <w:t>целях организации работы межведомственной комиссии в связи с кадровыми изменениями</w:t>
      </w:r>
      <w:r>
        <w:rPr>
          <w:color w:val="000000"/>
          <w:szCs w:val="28"/>
        </w:rPr>
        <w:t>:</w:t>
      </w:r>
      <w:r w:rsidR="0048497D">
        <w:rPr>
          <w:color w:val="000000"/>
          <w:szCs w:val="28"/>
        </w:rPr>
        <w:t xml:space="preserve"> </w:t>
      </w:r>
    </w:p>
    <w:p w:rsidR="00F329C2" w:rsidRDefault="008F70FC" w:rsidP="00E55734">
      <w:pPr>
        <w:pStyle w:val="a7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="00F329C2" w:rsidRPr="00F329C2">
        <w:rPr>
          <w:color w:val="000000"/>
          <w:szCs w:val="28"/>
        </w:rPr>
        <w:t>Внести изменения в</w:t>
      </w:r>
      <w:r w:rsidR="00F329C2" w:rsidRPr="00F329C2">
        <w:rPr>
          <w:szCs w:val="28"/>
        </w:rPr>
        <w:t xml:space="preserve"> постановление администрации муниципального образования Назиевское городское поселение Кировского муниципального района Ленинградской области от 11 ноября 2015 года № 277 «О создании межведомственной комиссии для оценки жилых помещений и многоквартирных домов, расположенных на территории муниципального образования Назиевское городское поселение Кировского муниципального района Ленинградской области»</w:t>
      </w:r>
      <w:r w:rsidR="00F329C2">
        <w:rPr>
          <w:szCs w:val="28"/>
        </w:rPr>
        <w:t xml:space="preserve"> (далее - Постановление)</w:t>
      </w:r>
      <w:r w:rsidR="00F329C2" w:rsidRPr="00F329C2">
        <w:rPr>
          <w:szCs w:val="28"/>
        </w:rPr>
        <w:t>:</w:t>
      </w:r>
    </w:p>
    <w:p w:rsidR="00EC7B8D" w:rsidRPr="00716496" w:rsidRDefault="00E55734" w:rsidP="009C6E4D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8F70FC">
        <w:rPr>
          <w:szCs w:val="28"/>
        </w:rPr>
        <w:t>1.</w:t>
      </w:r>
      <w:r w:rsidR="009C6E4D">
        <w:rPr>
          <w:szCs w:val="28"/>
        </w:rPr>
        <w:t xml:space="preserve"> </w:t>
      </w:r>
      <w:proofErr w:type="gramStart"/>
      <w:r w:rsidR="009C6E4D">
        <w:rPr>
          <w:szCs w:val="28"/>
        </w:rPr>
        <w:t>В</w:t>
      </w:r>
      <w:r>
        <w:rPr>
          <w:szCs w:val="28"/>
        </w:rPr>
        <w:t xml:space="preserve"> </w:t>
      </w:r>
      <w:r w:rsidR="00B209A8">
        <w:rPr>
          <w:szCs w:val="28"/>
        </w:rPr>
        <w:t>Приложении</w:t>
      </w:r>
      <w:r w:rsidR="00F329C2">
        <w:rPr>
          <w:szCs w:val="28"/>
        </w:rPr>
        <w:t xml:space="preserve"> № 1 к Постановлению </w:t>
      </w:r>
      <w:r w:rsidR="00B209A8">
        <w:rPr>
          <w:szCs w:val="28"/>
        </w:rPr>
        <w:t xml:space="preserve">строку «Панкратьев О.И. – главный специалист администрации МО Назиевское городское поселение» заменить на «Панкратьев О.И. – директор </w:t>
      </w:r>
      <w:r w:rsidR="00F81E05">
        <w:rPr>
          <w:szCs w:val="28"/>
        </w:rPr>
        <w:t>Муниципального казенного учреждения</w:t>
      </w:r>
      <w:r w:rsidR="00B209A8">
        <w:rPr>
          <w:szCs w:val="28"/>
        </w:rPr>
        <w:t xml:space="preserve"> «Управление хозяйственного обеспечения и транспорта»</w:t>
      </w:r>
      <w:r w:rsidR="00F81E05">
        <w:rPr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области.</w:t>
      </w:r>
      <w:proofErr w:type="gramEnd"/>
    </w:p>
    <w:p w:rsidR="00EC7B8D" w:rsidRPr="00EC7B8D" w:rsidRDefault="00523078" w:rsidP="0052307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E65B4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</w:t>
      </w:r>
      <w:r w:rsidR="002E65B4">
        <w:rPr>
          <w:szCs w:val="28"/>
        </w:rPr>
        <w:t xml:space="preserve"> его </w:t>
      </w:r>
      <w:r>
        <w:rPr>
          <w:szCs w:val="28"/>
        </w:rPr>
        <w:t>официального опубликования</w:t>
      </w:r>
      <w:r w:rsidR="002E65B4">
        <w:rPr>
          <w:szCs w:val="28"/>
        </w:rPr>
        <w:t>.</w:t>
      </w:r>
    </w:p>
    <w:p w:rsidR="00CC26C2" w:rsidRDefault="00CC26C2" w:rsidP="00307C66">
      <w:pPr>
        <w:jc w:val="both"/>
      </w:pPr>
    </w:p>
    <w:p w:rsidR="003153B3" w:rsidRDefault="00B45610" w:rsidP="00307C66">
      <w:r>
        <w:t>Глава администрации</w:t>
      </w:r>
      <w:r w:rsidR="003153B3">
        <w:tab/>
      </w:r>
      <w:r w:rsidR="00307C66">
        <w:t xml:space="preserve">                     </w:t>
      </w:r>
      <w:r w:rsidR="003153B3">
        <w:tab/>
      </w:r>
      <w:r w:rsidR="003153B3">
        <w:tab/>
      </w:r>
      <w:r w:rsidR="00A91556">
        <w:t xml:space="preserve">   </w:t>
      </w:r>
      <w:r w:rsidR="00307C66">
        <w:t xml:space="preserve">                   </w:t>
      </w:r>
      <w:r w:rsidR="00A91556">
        <w:t xml:space="preserve">     </w:t>
      </w:r>
      <w:r w:rsidR="00433359">
        <w:t xml:space="preserve">О. И. </w:t>
      </w:r>
      <w:proofErr w:type="spellStart"/>
      <w:r w:rsidR="00433359">
        <w:t>Кибанов</w:t>
      </w:r>
      <w:proofErr w:type="spellEnd"/>
    </w:p>
    <w:p w:rsidR="00CC26C2" w:rsidRDefault="00CC26C2" w:rsidP="00307C66"/>
    <w:p w:rsidR="00F329C2" w:rsidRDefault="00F329C2" w:rsidP="00307C66"/>
    <w:p w:rsidR="00F81E05" w:rsidRDefault="00F81E05" w:rsidP="00307C66"/>
    <w:p w:rsidR="00F81E05" w:rsidRDefault="00F81E05" w:rsidP="00307C66"/>
    <w:p w:rsidR="00F81E05" w:rsidRDefault="00F81E05" w:rsidP="00307C66"/>
    <w:p w:rsidR="002E65B4" w:rsidRPr="00F81E05" w:rsidRDefault="00652FA4" w:rsidP="00D108A5">
      <w:pPr>
        <w:jc w:val="both"/>
        <w:rPr>
          <w:sz w:val="22"/>
          <w:szCs w:val="22"/>
        </w:rPr>
      </w:pPr>
      <w:r w:rsidRPr="002E65B4">
        <w:rPr>
          <w:sz w:val="22"/>
          <w:szCs w:val="22"/>
        </w:rPr>
        <w:t>Разослано: в дело, зам</w:t>
      </w:r>
      <w:proofErr w:type="gramStart"/>
      <w:r w:rsidRPr="002E65B4">
        <w:rPr>
          <w:sz w:val="22"/>
          <w:szCs w:val="22"/>
        </w:rPr>
        <w:t>.г</w:t>
      </w:r>
      <w:proofErr w:type="gramEnd"/>
      <w:r w:rsidRPr="002E65B4">
        <w:rPr>
          <w:sz w:val="22"/>
          <w:szCs w:val="22"/>
        </w:rPr>
        <w:t>лавы администрации</w:t>
      </w:r>
      <w:r w:rsidR="00292EAF" w:rsidRPr="002E65B4">
        <w:rPr>
          <w:sz w:val="22"/>
          <w:szCs w:val="22"/>
        </w:rPr>
        <w:t>, членам комиссии</w:t>
      </w:r>
      <w:r w:rsidR="00EC7B8D" w:rsidRPr="002E65B4">
        <w:rPr>
          <w:sz w:val="22"/>
          <w:szCs w:val="22"/>
        </w:rPr>
        <w:t>.</w:t>
      </w:r>
    </w:p>
    <w:sectPr w:rsidR="002E65B4" w:rsidRPr="00F81E05" w:rsidSect="002E65B4">
      <w:pgSz w:w="11906" w:h="16838"/>
      <w:pgMar w:top="851" w:right="102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557"/>
    <w:multiLevelType w:val="multilevel"/>
    <w:tmpl w:val="48DA2F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CD68C0"/>
    <w:multiLevelType w:val="hybridMultilevel"/>
    <w:tmpl w:val="94F88074"/>
    <w:lvl w:ilvl="0" w:tplc="4E8245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6B76AA"/>
    <w:multiLevelType w:val="hybridMultilevel"/>
    <w:tmpl w:val="ED70A3E2"/>
    <w:lvl w:ilvl="0" w:tplc="C0562A5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9732C952">
      <w:numFmt w:val="none"/>
      <w:lvlText w:val=""/>
      <w:lvlJc w:val="left"/>
      <w:pPr>
        <w:tabs>
          <w:tab w:val="num" w:pos="360"/>
        </w:tabs>
      </w:pPr>
    </w:lvl>
    <w:lvl w:ilvl="2" w:tplc="DAE660AC">
      <w:numFmt w:val="none"/>
      <w:lvlText w:val=""/>
      <w:lvlJc w:val="left"/>
      <w:pPr>
        <w:tabs>
          <w:tab w:val="num" w:pos="360"/>
        </w:tabs>
      </w:pPr>
    </w:lvl>
    <w:lvl w:ilvl="3" w:tplc="3ACC296A">
      <w:numFmt w:val="none"/>
      <w:lvlText w:val=""/>
      <w:lvlJc w:val="left"/>
      <w:pPr>
        <w:tabs>
          <w:tab w:val="num" w:pos="360"/>
        </w:tabs>
      </w:pPr>
    </w:lvl>
    <w:lvl w:ilvl="4" w:tplc="2814EE9C">
      <w:numFmt w:val="none"/>
      <w:lvlText w:val=""/>
      <w:lvlJc w:val="left"/>
      <w:pPr>
        <w:tabs>
          <w:tab w:val="num" w:pos="360"/>
        </w:tabs>
      </w:pPr>
    </w:lvl>
    <w:lvl w:ilvl="5" w:tplc="6C3E2764">
      <w:numFmt w:val="none"/>
      <w:lvlText w:val=""/>
      <w:lvlJc w:val="left"/>
      <w:pPr>
        <w:tabs>
          <w:tab w:val="num" w:pos="360"/>
        </w:tabs>
      </w:pPr>
    </w:lvl>
    <w:lvl w:ilvl="6" w:tplc="87843FD6">
      <w:numFmt w:val="none"/>
      <w:lvlText w:val=""/>
      <w:lvlJc w:val="left"/>
      <w:pPr>
        <w:tabs>
          <w:tab w:val="num" w:pos="360"/>
        </w:tabs>
      </w:pPr>
    </w:lvl>
    <w:lvl w:ilvl="7" w:tplc="5678CBEC">
      <w:numFmt w:val="none"/>
      <w:lvlText w:val=""/>
      <w:lvlJc w:val="left"/>
      <w:pPr>
        <w:tabs>
          <w:tab w:val="num" w:pos="360"/>
        </w:tabs>
      </w:pPr>
    </w:lvl>
    <w:lvl w:ilvl="8" w:tplc="C27830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7C7C21"/>
    <w:multiLevelType w:val="hybridMultilevel"/>
    <w:tmpl w:val="30FEFAF2"/>
    <w:lvl w:ilvl="0" w:tplc="0C461738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1E4B"/>
    <w:rsid w:val="00003D8D"/>
    <w:rsid w:val="0004293D"/>
    <w:rsid w:val="000454CB"/>
    <w:rsid w:val="0009404F"/>
    <w:rsid w:val="000B5937"/>
    <w:rsid w:val="000D2C4D"/>
    <w:rsid w:val="0011595D"/>
    <w:rsid w:val="00117377"/>
    <w:rsid w:val="0013203D"/>
    <w:rsid w:val="0013460D"/>
    <w:rsid w:val="00152F67"/>
    <w:rsid w:val="001C21BC"/>
    <w:rsid w:val="00227BFF"/>
    <w:rsid w:val="0024538E"/>
    <w:rsid w:val="00292EAF"/>
    <w:rsid w:val="002D10C6"/>
    <w:rsid w:val="002D5E48"/>
    <w:rsid w:val="002E65B4"/>
    <w:rsid w:val="00305BE6"/>
    <w:rsid w:val="00307C66"/>
    <w:rsid w:val="003153B3"/>
    <w:rsid w:val="003312F0"/>
    <w:rsid w:val="00352290"/>
    <w:rsid w:val="00353268"/>
    <w:rsid w:val="003767D5"/>
    <w:rsid w:val="003A1A35"/>
    <w:rsid w:val="003A2EE4"/>
    <w:rsid w:val="003A691F"/>
    <w:rsid w:val="003B7351"/>
    <w:rsid w:val="003F306B"/>
    <w:rsid w:val="00433359"/>
    <w:rsid w:val="00436B9A"/>
    <w:rsid w:val="00451FBE"/>
    <w:rsid w:val="0045208D"/>
    <w:rsid w:val="00482F86"/>
    <w:rsid w:val="0048497D"/>
    <w:rsid w:val="004C2FFB"/>
    <w:rsid w:val="004F395C"/>
    <w:rsid w:val="00505EBE"/>
    <w:rsid w:val="00512111"/>
    <w:rsid w:val="00523078"/>
    <w:rsid w:val="00546454"/>
    <w:rsid w:val="005B2516"/>
    <w:rsid w:val="005E0BFF"/>
    <w:rsid w:val="0060371F"/>
    <w:rsid w:val="00613429"/>
    <w:rsid w:val="00630463"/>
    <w:rsid w:val="00644D96"/>
    <w:rsid w:val="00652FA4"/>
    <w:rsid w:val="006957F8"/>
    <w:rsid w:val="006A5067"/>
    <w:rsid w:val="00707A44"/>
    <w:rsid w:val="0072302A"/>
    <w:rsid w:val="00760F07"/>
    <w:rsid w:val="007726D5"/>
    <w:rsid w:val="00774311"/>
    <w:rsid w:val="007B46D5"/>
    <w:rsid w:val="007E02E1"/>
    <w:rsid w:val="007E64FB"/>
    <w:rsid w:val="0085013E"/>
    <w:rsid w:val="00880A56"/>
    <w:rsid w:val="00896F15"/>
    <w:rsid w:val="008D5BA1"/>
    <w:rsid w:val="008D5FB3"/>
    <w:rsid w:val="008F31F5"/>
    <w:rsid w:val="008F70FC"/>
    <w:rsid w:val="009416ED"/>
    <w:rsid w:val="009700A9"/>
    <w:rsid w:val="009B1CFB"/>
    <w:rsid w:val="009B36ED"/>
    <w:rsid w:val="009B7886"/>
    <w:rsid w:val="009C6E4D"/>
    <w:rsid w:val="00A1036C"/>
    <w:rsid w:val="00A360BD"/>
    <w:rsid w:val="00A44829"/>
    <w:rsid w:val="00A46735"/>
    <w:rsid w:val="00A51702"/>
    <w:rsid w:val="00A76730"/>
    <w:rsid w:val="00A770EC"/>
    <w:rsid w:val="00A91556"/>
    <w:rsid w:val="00B066D3"/>
    <w:rsid w:val="00B209A8"/>
    <w:rsid w:val="00B3727A"/>
    <w:rsid w:val="00B45610"/>
    <w:rsid w:val="00B532A3"/>
    <w:rsid w:val="00BD23C7"/>
    <w:rsid w:val="00BD437B"/>
    <w:rsid w:val="00BD63AD"/>
    <w:rsid w:val="00BE71FA"/>
    <w:rsid w:val="00C20764"/>
    <w:rsid w:val="00C507B0"/>
    <w:rsid w:val="00C55764"/>
    <w:rsid w:val="00C92B04"/>
    <w:rsid w:val="00CA1E4B"/>
    <w:rsid w:val="00CB4059"/>
    <w:rsid w:val="00CC26C2"/>
    <w:rsid w:val="00CF3FFC"/>
    <w:rsid w:val="00D013E8"/>
    <w:rsid w:val="00D108A5"/>
    <w:rsid w:val="00D31501"/>
    <w:rsid w:val="00DC3A15"/>
    <w:rsid w:val="00DF4F87"/>
    <w:rsid w:val="00E0616D"/>
    <w:rsid w:val="00E15BD2"/>
    <w:rsid w:val="00E301EF"/>
    <w:rsid w:val="00E5323A"/>
    <w:rsid w:val="00E55734"/>
    <w:rsid w:val="00E642BB"/>
    <w:rsid w:val="00E85CEA"/>
    <w:rsid w:val="00E92B5F"/>
    <w:rsid w:val="00EC4A01"/>
    <w:rsid w:val="00EC61C7"/>
    <w:rsid w:val="00EC7B8D"/>
    <w:rsid w:val="00F329C2"/>
    <w:rsid w:val="00F46415"/>
    <w:rsid w:val="00F81E05"/>
    <w:rsid w:val="00F90CB9"/>
    <w:rsid w:val="00FB79C4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6"/>
    <w:rPr>
      <w:sz w:val="28"/>
      <w:szCs w:val="24"/>
    </w:rPr>
  </w:style>
  <w:style w:type="paragraph" w:styleId="1">
    <w:name w:val="heading 1"/>
    <w:basedOn w:val="a"/>
    <w:next w:val="a"/>
    <w:qFormat/>
    <w:rsid w:val="005B2516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516"/>
    <w:pPr>
      <w:ind w:firstLine="600"/>
    </w:pPr>
  </w:style>
  <w:style w:type="paragraph" w:styleId="2">
    <w:name w:val="Body Text Indent 2"/>
    <w:basedOn w:val="a"/>
    <w:rsid w:val="005B2516"/>
    <w:pPr>
      <w:ind w:left="-360" w:firstLine="360"/>
    </w:pPr>
  </w:style>
  <w:style w:type="paragraph" w:styleId="3">
    <w:name w:val="Body Text Indent 3"/>
    <w:basedOn w:val="a"/>
    <w:rsid w:val="005B2516"/>
    <w:pPr>
      <w:ind w:left="-120" w:firstLine="720"/>
    </w:pPr>
  </w:style>
  <w:style w:type="paragraph" w:styleId="a4">
    <w:name w:val="Body Text"/>
    <w:basedOn w:val="a"/>
    <w:rsid w:val="005B2516"/>
    <w:pPr>
      <w:jc w:val="center"/>
    </w:pPr>
  </w:style>
  <w:style w:type="paragraph" w:styleId="20">
    <w:name w:val="Body Text 2"/>
    <w:basedOn w:val="a"/>
    <w:rsid w:val="005B2516"/>
    <w:pPr>
      <w:jc w:val="both"/>
    </w:pPr>
    <w:rPr>
      <w:b/>
      <w:bCs/>
      <w:sz w:val="24"/>
    </w:rPr>
  </w:style>
  <w:style w:type="paragraph" w:styleId="30">
    <w:name w:val="Body Text 3"/>
    <w:basedOn w:val="a"/>
    <w:rsid w:val="005B2516"/>
    <w:pPr>
      <w:jc w:val="both"/>
    </w:pPr>
  </w:style>
  <w:style w:type="paragraph" w:styleId="a5">
    <w:name w:val="Balloon Text"/>
    <w:basedOn w:val="a"/>
    <w:semiHidden/>
    <w:rsid w:val="00E92B5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96fviCLT9Eyg8E5YcNePf2Hc7tgrLMnlvBxHPozqQws=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oK681sIm75iSEjZmm28vxY1LyesXQViwGNjbhIHNWl9wR7df2tnn/uHQSWJ85QFIPADm5Mp4
    bbxEBOJzd4CUOA==
  </SignatureValue>
  <KeyInfo>
    <X509Data>
      <X509Certificate>
          MIII/TCCCKygAwIBAgIRAJ6w9zrKuLWe6BHLLTTHYk8wCAYGKoUDAgIDMIIBKzEcMBoGCSqG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FNCT0JrQoyDQm9CeICLQntCt0J8iMB4XDTE4MDMyMjEyMDk0OFoXDTE5MDMyMjEyMDk0OFow
          ggI6MSEwHwYJKoZIhvcNAQkBFhJuYXppYWFkbUB5YW5kZXgucnUxGjAYBggqhQMDgQMBARIM
          MDA0NzA2MDIzOTQ1MRYwFAYFKoUDZAMSCzE1Mjk2MTc3Mjg3MRgwFgYFKoUDZAESDTEwNTQ3
          MDAzMjYxODUxLjAsBgNVBAwMJdCT0LvQsNCy0LAg0LDQtNC80LjQvdC40YHRgtGA0LDRhtC4
          0LgxYzBhBgNVBAoMWtCQ0LTQvNC40L3QuNGB0YLRgNCw0YbQuNGPINCc0J4g0J3QsNC30LjQ
          tdCy0YHQutC+0LUg0LPQvtGA0L7QtNGB0LrQvtC1INC/0L7RgdC10LvQtdC90LjQtTEwMC4G
          A1UECQwn0L/RgC7QqNC60L7Qu9GM0L3Ri9C5LCDQtC4xMCwg0LvQuNGCLtCQMRowGAYDVQQH
          DBHQv9Cz0YIu0J3QsNC30LjRjzE1MDMGA1UECAwsNDcg0JvQtdC90LjQvdCz0YDQsNC00YHQ
          utCw0Y8g0L7QsdC70LDRgdGC0YwxCzAJBgNVBAYTAlJVMSIwIAYDVQQqDBnQntC70LXQsyDQ
          mNCy0LDQvdC+0LLQuNGHMRcwFQYDVQQEDA7QmtC40LHQsNC90L7QsjFjMGEGA1UEAwxa0JDQ
          tNC80LjQvdC40YHRgtGA0LDRhtC40Y8g0JzQniDQndCw0LfQuNC10LLRgdC60L7QtSDQs9C+
          0YDQvtC00YHQutC+0LUg0L/QvtGB0LXQu9C10L3QuNC1MGMwHAYGKoUDAgITMBIGByqFAwIC
          JAAGByqFAwICHgEDQwAEQBJ8SrxGL0DrRVutKw0g/M1Ay49QdEQG0tIF4qkpaiFknO63Jh3H
          1i23Swrnz0VFXivX0MGsHUaxvN/JftYfGWOjggSUMIIEkDAOBgNVHQ8BAf8EBAMCA/gwHQYD
          VR0OBBYEFGHejLjH1yBWjb2RdBAIUysktjf6MDUGCSsGAQQBgjcVBwQoMCYGHiqFAwICMgEJ
          h8S5Qobe7BuEjZ5igfeUaIGfTYHjCgIBAQIBADCCAYUGA1UdIwSCAXwwggF4gBTcx93IxsrN
          diL9775YSP/wHfu9jKGCAVKkggFOMIIBSjEeMBwGCSqGSIb3DQEJARYPZGl0QG1pbnN2eWF6
          LnJ1MQswCQYDVQQGEwJSVTEcMBoGA1UECAwTNzcg0LMuINCc0L7RgdC60LLQsDEVMBMGA1UE
          BwwM0JzQvtGB0LrQstCwMT8wPQYDVQQJDDYxMjUzNzUg0LMuINCc0L7RgdC60LLQsCwg0YPQ
          uy4g0KLQstC10YDRgdC60LDRjywg0LQuIDcxLDAqBgNVBAoMI9Cc0LjQvdC60L7QvNGB0LLR
          j9C30Ywg0KDQvtGB0YHQuNC4MRgwFgYFKoUDZAESDTEwNDc3MDIwMjY3MDExGjAYBggqhQMD
          gQMBARIMMDA3NzEwNDc0Mzc1MUEwPwYDVQQDDDjQk9C+0LvQvtCy0L3QvtC5INGD0LTQvtGB
          0YLQvtCy0LXRgNGP0Y7RidC40Lkg0YbQtdC90YLRgIIKFGPIlwAAAAACWDA5BgNVHSUEMjAw
          BggrBgEFBQcDAgYIKwYBBQUHAwQGCCqFAwUBGAIFBggqhQMFARgCEwYGKoUDZAIBMEkGCSsG
          AQQBgjcVCgQ8MDowCgYIKwYBBQUHAwIwCgYIKwYBBQUHAwQwCgYIKoUDBQEYAgUwCgYIKoUD
          BQEYAhMwCAYGKoUDZAIBMBMGA1UdIAQMMAowCAYGKoUDZHEBMIIBBgYFKoUDZHAEgfwwgfkM
          KyLQmtGA0LjQv9GC0L7Qn9GA0L4gQ1NQIiAo0LLQtdGA0YHQuNGPIDQuMCkMKiLQmtGA0LjQ
          v9GC0L7Qn9Cg0J4g0KPQpiIg0LLQtdGA0YHQuNC4IDIuMAxO0KHQtdGA0YLQuNGE0LjQutCw
          0YIg0YHQvtC+0YLQstC10YLRgdGC0LLQuNGPIOKEltCh0KQvMTI0LTMwMTAg0L7RgiAzMC4x
          Mi4yMDE2DE7QodC10YDRgtC40YTQuNC60LDRgiDRgdC+0L7RgtCy0LXRgtGB0YLQstC40Y8g
          4oSW0KHQpC8xMjgtMjk4MyDQvtGCIDE4LjExLjIwMTYwNgYFKoUDZG8ELQwrItCa0YDQuNC/
          0YLQvtCf0YDQviBDU1AiICjQstC10YDRgdC40Y8gNC4wKTBWBgNVHR8ETzBNMCWgI6Ahhh9o
          dHRwOi8vY2EubGVub2JsLnJ1L2UtZ292LTYuY3JsMCSgIqAghh5odHRwOi8vdWNsby5zcGIu
          cnUvZS1nb3YtNi5jcmwwagYIKwYBBQUHAQEEXjBcMC0GCCsGAQUFBzABhiFodHRwOi8vY2Eu
          bGVub2JsLnJ1L29jc3Avb2NzcC5zcmYwKwYIKwYBBQUHMAKGH2h0dHA6Ly9jYS5sZW5vYmwu
          cnUvZS1nb3YtNi5jZXIwCAYGKoUDAgIDA0EAs0UuIEy0oAkfXYN2YizkGwUU+OEgRHVdGcGU
          q/fkYq45DZh2Zeq4YzNv9te+sqPv0GFWfHsGk8j3cHW0Q7Gc+w==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Ln9ej2Rzyn7nW0iq2U7uEkJHu5w=</DigestValue>
      </Reference>
      <Reference URI="/word/embeddings/oleObject1.bin?ContentType=application/vnd.openxmlformats-officedocument.oleObject">
        <DigestMethod Algorithm="http://www.w3.org/2000/09/xmldsig#sha1"/>
        <DigestValue>8soUritfvB8dzGEFi3amhEQ1P/I=</DigestValue>
      </Reference>
      <Reference URI="/word/fontTable.xml?ContentType=application/vnd.openxmlformats-officedocument.wordprocessingml.fontTable+xml">
        <DigestMethod Algorithm="http://www.w3.org/2000/09/xmldsig#sha1"/>
        <DigestValue>X/q3+YWAtWXweQddV0susFRtlTU=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xeAr/5ZrWVvKtm0lEA8eRx23jsI=</DigestValue>
      </Reference>
      <Reference URI="/word/settings.xml?ContentType=application/vnd.openxmlformats-officedocument.wordprocessingml.settings+xml">
        <DigestMethod Algorithm="http://www.w3.org/2000/09/xmldsig#sha1"/>
        <DigestValue>MwD3+eTg0fr8p6/Kz5K4nMaPxI4=</DigestValue>
      </Reference>
      <Reference URI="/word/styles.xml?ContentType=application/vnd.openxmlformats-officedocument.wordprocessingml.styles+xml">
        <DigestMethod Algorithm="http://www.w3.org/2000/09/xmldsig#sha1"/>
        <DigestValue>Pky0WOq8cLVEtYtoXSV0i/fsIzw=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vUijcjv+WN5hb3ezmJ8frB9PBLo=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2018-03-29T16:14:52Z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2017-02-27T12:05:00Z</cp:lastPrinted>
  <dcterms:created xsi:type="dcterms:W3CDTF">2018-03-01T15:30:00Z</dcterms:created>
  <dcterms:modified xsi:type="dcterms:W3CDTF">2018-03-01T15:30:00Z</dcterms:modified>
</cp:coreProperties>
</file>