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B5" w:rsidRDefault="00F457B5" w:rsidP="003976EC">
      <w:pPr>
        <w:spacing w:after="0" w:line="240" w:lineRule="auto"/>
        <w:jc w:val="center"/>
        <w:rPr>
          <w:szCs w:val="28"/>
          <w:lang w:val="en-US"/>
        </w:rPr>
      </w:pPr>
      <w:r w:rsidRPr="00BE55F5">
        <w:rPr>
          <w:rFonts w:ascii="Times New Roman" w:eastAsia="Times New Roman" w:hAnsi="Times New Roman" w:cs="Times New Roman"/>
          <w:sz w:val="24"/>
          <w:szCs w:val="24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77676271" r:id="rId6"/>
        </w:objec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457B5" w:rsidRPr="00F457B5" w:rsidRDefault="00F457B5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B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F457B5" w:rsidRPr="003976EC" w:rsidRDefault="00653126" w:rsidP="005D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6EC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F457B5" w:rsidRPr="003976EC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5D13EA" w:rsidRDefault="005D13EA" w:rsidP="005D13EA">
      <w:pPr>
        <w:spacing w:after="0" w:line="240" w:lineRule="auto"/>
        <w:jc w:val="center"/>
        <w:rPr>
          <w:sz w:val="28"/>
          <w:szCs w:val="28"/>
        </w:rPr>
      </w:pPr>
    </w:p>
    <w:p w:rsidR="00F457B5" w:rsidRPr="003976EC" w:rsidRDefault="00F457B5" w:rsidP="005D13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976E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Е</w:t>
      </w:r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Ш</w:t>
      </w:r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Е</w:t>
      </w:r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Н</w:t>
      </w:r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И</w:t>
      </w:r>
      <w:r w:rsidR="003976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976EC">
        <w:rPr>
          <w:rFonts w:ascii="Times New Roman" w:hAnsi="Times New Roman" w:cs="Times New Roman"/>
          <w:b/>
          <w:sz w:val="32"/>
          <w:szCs w:val="32"/>
        </w:rPr>
        <w:t>Е</w:t>
      </w:r>
    </w:p>
    <w:p w:rsidR="00386512" w:rsidRDefault="00386512" w:rsidP="005D13EA">
      <w:pPr>
        <w:spacing w:after="0"/>
        <w:jc w:val="center"/>
        <w:rPr>
          <w:sz w:val="28"/>
          <w:szCs w:val="28"/>
        </w:rPr>
      </w:pPr>
    </w:p>
    <w:p w:rsidR="00386512" w:rsidRDefault="00F457B5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</w:rPr>
        <w:t xml:space="preserve">от   </w:t>
      </w:r>
      <w:r w:rsidR="00944F84">
        <w:rPr>
          <w:rFonts w:ascii="Times New Roman" w:hAnsi="Times New Roman" w:cs="Times New Roman"/>
          <w:b/>
        </w:rPr>
        <w:t xml:space="preserve">18 марта </w:t>
      </w:r>
      <w:r w:rsidR="00386512">
        <w:rPr>
          <w:rFonts w:ascii="Times New Roman" w:hAnsi="Times New Roman" w:cs="Times New Roman"/>
          <w:b/>
        </w:rPr>
        <w:t>20</w:t>
      </w:r>
      <w:r w:rsidR="00F45BDE">
        <w:rPr>
          <w:rFonts w:ascii="Times New Roman" w:hAnsi="Times New Roman" w:cs="Times New Roman"/>
          <w:b/>
        </w:rPr>
        <w:t>2</w:t>
      </w:r>
      <w:r w:rsidR="005E4C2D">
        <w:rPr>
          <w:rFonts w:ascii="Times New Roman" w:hAnsi="Times New Roman" w:cs="Times New Roman"/>
          <w:b/>
        </w:rPr>
        <w:t>1</w:t>
      </w:r>
      <w:r w:rsidR="00E30586">
        <w:rPr>
          <w:rFonts w:ascii="Times New Roman" w:hAnsi="Times New Roman" w:cs="Times New Roman"/>
          <w:b/>
        </w:rPr>
        <w:t xml:space="preserve"> </w:t>
      </w:r>
      <w:r w:rsidR="00386512">
        <w:rPr>
          <w:rFonts w:ascii="Times New Roman" w:hAnsi="Times New Roman" w:cs="Times New Roman"/>
          <w:b/>
        </w:rPr>
        <w:t>г</w:t>
      </w:r>
      <w:r w:rsidR="00E30586">
        <w:rPr>
          <w:rFonts w:ascii="Times New Roman" w:hAnsi="Times New Roman" w:cs="Times New Roman"/>
          <w:b/>
        </w:rPr>
        <w:t>ода</w:t>
      </w:r>
      <w:r w:rsidR="00386512">
        <w:rPr>
          <w:rFonts w:ascii="Times New Roman" w:hAnsi="Times New Roman" w:cs="Times New Roman"/>
          <w:b/>
        </w:rPr>
        <w:t xml:space="preserve"> №</w:t>
      </w:r>
      <w:r w:rsidR="005E4C2D">
        <w:rPr>
          <w:rFonts w:ascii="Times New Roman" w:hAnsi="Times New Roman" w:cs="Times New Roman"/>
          <w:b/>
        </w:rPr>
        <w:t xml:space="preserve"> </w:t>
      </w:r>
      <w:r w:rsidR="00944F84">
        <w:rPr>
          <w:rFonts w:ascii="Times New Roman" w:hAnsi="Times New Roman" w:cs="Times New Roman"/>
          <w:b/>
        </w:rPr>
        <w:t>10</w:t>
      </w:r>
    </w:p>
    <w:p w:rsidR="003976EC" w:rsidRDefault="003976EC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6EC" w:rsidRDefault="00386512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>Об установлении порогового значения размера дохода</w:t>
      </w:r>
      <w:r w:rsidR="003976EC">
        <w:rPr>
          <w:rFonts w:ascii="Times New Roman" w:hAnsi="Times New Roman" w:cs="Times New Roman"/>
          <w:b/>
          <w:sz w:val="24"/>
          <w:szCs w:val="24"/>
        </w:rPr>
        <w:t>,</w:t>
      </w:r>
      <w:r w:rsidRPr="00F457B5">
        <w:rPr>
          <w:rFonts w:ascii="Times New Roman" w:hAnsi="Times New Roman" w:cs="Times New Roman"/>
          <w:b/>
          <w:sz w:val="24"/>
          <w:szCs w:val="24"/>
        </w:rPr>
        <w:t xml:space="preserve"> приходящегося</w:t>
      </w:r>
    </w:p>
    <w:p w:rsidR="003976EC" w:rsidRDefault="00386512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 на каждого члена семьи и стоимости имущества, находящегося  в собственности гражданина и собственности членов его семьи и подлежащего налогообложению, </w:t>
      </w:r>
    </w:p>
    <w:p w:rsidR="003976EC" w:rsidRDefault="00386512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в целях признания  граждан </w:t>
      </w:r>
      <w:proofErr w:type="gramStart"/>
      <w:r w:rsidRPr="00F457B5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F457B5">
        <w:rPr>
          <w:rFonts w:ascii="Times New Roman" w:hAnsi="Times New Roman" w:cs="Times New Roman"/>
          <w:b/>
          <w:sz w:val="24"/>
          <w:szCs w:val="24"/>
        </w:rPr>
        <w:t xml:space="preserve"> и предоставления им жилых помещений</w:t>
      </w:r>
    </w:p>
    <w:p w:rsidR="003976EC" w:rsidRDefault="00386512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 xml:space="preserve">  по договорам социального  найма  на территории муниципального образования  Назиевское городское поселение Кировского муниципального района </w:t>
      </w:r>
    </w:p>
    <w:p w:rsidR="003976EC" w:rsidRDefault="00386512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B5">
        <w:rPr>
          <w:rFonts w:ascii="Times New Roman" w:hAnsi="Times New Roman" w:cs="Times New Roman"/>
          <w:b/>
          <w:sz w:val="24"/>
          <w:szCs w:val="24"/>
        </w:rPr>
        <w:t>Ленинградской области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C2D">
        <w:rPr>
          <w:rFonts w:ascii="Times New Roman" w:hAnsi="Times New Roman" w:cs="Times New Roman"/>
          <w:b/>
          <w:sz w:val="24"/>
          <w:szCs w:val="24"/>
        </w:rPr>
        <w:t>1</w:t>
      </w:r>
      <w:r w:rsidR="00397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7B5">
        <w:rPr>
          <w:rFonts w:ascii="Times New Roman" w:hAnsi="Times New Roman" w:cs="Times New Roman"/>
          <w:b/>
          <w:sz w:val="24"/>
          <w:szCs w:val="24"/>
        </w:rPr>
        <w:t>квартал  20</w:t>
      </w:r>
      <w:r w:rsidR="00F45BDE">
        <w:rPr>
          <w:rFonts w:ascii="Times New Roman" w:hAnsi="Times New Roman" w:cs="Times New Roman"/>
          <w:b/>
          <w:sz w:val="24"/>
          <w:szCs w:val="24"/>
        </w:rPr>
        <w:t>2</w:t>
      </w:r>
      <w:r w:rsidR="005E4C2D">
        <w:rPr>
          <w:rFonts w:ascii="Times New Roman" w:hAnsi="Times New Roman" w:cs="Times New Roman"/>
          <w:b/>
          <w:sz w:val="24"/>
          <w:szCs w:val="24"/>
        </w:rPr>
        <w:t>1</w:t>
      </w:r>
      <w:r w:rsidR="00C16C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64E8" w:rsidRDefault="007464E8" w:rsidP="003976EC">
      <w:pPr>
        <w:tabs>
          <w:tab w:val="left" w:pos="2196"/>
          <w:tab w:val="left" w:pos="2232"/>
          <w:tab w:val="left" w:pos="2268"/>
          <w:tab w:val="center" w:pos="4592"/>
        </w:tabs>
        <w:spacing w:after="0" w:line="240" w:lineRule="auto"/>
        <w:jc w:val="center"/>
        <w:rPr>
          <w:b/>
          <w:szCs w:val="20"/>
        </w:rPr>
      </w:pPr>
    </w:p>
    <w:p w:rsidR="004025C0" w:rsidRDefault="00C96C42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На основании подпункта 2 пункта 1 статьи 14 и пункта 2 статьи 49 Жилищного кодекса Российской Федерации, </w:t>
      </w:r>
      <w:r w:rsidR="002544F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9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C42">
        <w:rPr>
          <w:rFonts w:ascii="Times New Roman" w:hAnsi="Times New Roman" w:cs="Times New Roman"/>
          <w:sz w:val="28"/>
          <w:szCs w:val="28"/>
        </w:rPr>
        <w:t>областн</w:t>
      </w:r>
      <w:r w:rsidR="002544F7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9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C42">
        <w:rPr>
          <w:rFonts w:ascii="Times New Roman" w:hAnsi="Times New Roman" w:cs="Times New Roman"/>
          <w:sz w:val="28"/>
          <w:szCs w:val="28"/>
        </w:rPr>
        <w:t>закон</w:t>
      </w:r>
      <w:r w:rsidR="002544F7">
        <w:rPr>
          <w:rFonts w:ascii="Times New Roman" w:hAnsi="Times New Roman" w:cs="Times New Roman"/>
          <w:sz w:val="28"/>
          <w:szCs w:val="28"/>
        </w:rPr>
        <w:t>ом</w:t>
      </w:r>
      <w:r w:rsidRPr="00C96C42">
        <w:rPr>
          <w:rFonts w:ascii="Times New Roman" w:hAnsi="Times New Roman" w:cs="Times New Roman"/>
          <w:sz w:val="28"/>
          <w:szCs w:val="28"/>
        </w:rPr>
        <w:t xml:space="preserve"> Ленинградской области от 26.10.2005 г</w:t>
      </w:r>
      <w:r w:rsidR="002F577F">
        <w:rPr>
          <w:rFonts w:ascii="Times New Roman" w:hAnsi="Times New Roman" w:cs="Times New Roman"/>
          <w:sz w:val="28"/>
          <w:szCs w:val="28"/>
        </w:rPr>
        <w:t>.</w:t>
      </w:r>
      <w:r w:rsidRPr="00C96C42">
        <w:rPr>
          <w:rFonts w:ascii="Times New Roman" w:hAnsi="Times New Roman" w:cs="Times New Roman"/>
          <w:sz w:val="28"/>
          <w:szCs w:val="28"/>
        </w:rPr>
        <w:t xml:space="preserve"> </w:t>
      </w:r>
      <w:r w:rsidR="00431ADE">
        <w:rPr>
          <w:rFonts w:ascii="Times New Roman" w:hAnsi="Times New Roman" w:cs="Times New Roman"/>
          <w:sz w:val="28"/>
          <w:szCs w:val="28"/>
        </w:rPr>
        <w:t>№</w:t>
      </w:r>
      <w:r w:rsidRPr="00C96C42">
        <w:rPr>
          <w:rFonts w:ascii="Times New Roman" w:hAnsi="Times New Roman" w:cs="Times New Roman"/>
          <w:sz w:val="28"/>
          <w:szCs w:val="28"/>
        </w:rPr>
        <w:t>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</w:t>
      </w:r>
      <w:r w:rsidR="002544F7">
        <w:rPr>
          <w:rFonts w:ascii="Times New Roman" w:hAnsi="Times New Roman" w:cs="Times New Roman"/>
          <w:sz w:val="28"/>
          <w:szCs w:val="28"/>
        </w:rPr>
        <w:t>,</w:t>
      </w:r>
      <w:r w:rsidR="002F577F">
        <w:rPr>
          <w:rFonts w:ascii="Times New Roman" w:hAnsi="Times New Roman" w:cs="Times New Roman"/>
          <w:sz w:val="28"/>
          <w:szCs w:val="28"/>
        </w:rPr>
        <w:t xml:space="preserve"> П</w:t>
      </w:r>
      <w:r w:rsidR="007B68B3">
        <w:rPr>
          <w:rFonts w:ascii="Times New Roman" w:hAnsi="Times New Roman" w:cs="Times New Roman"/>
          <w:sz w:val="28"/>
          <w:szCs w:val="28"/>
        </w:rPr>
        <w:t xml:space="preserve">риказом Министерства регионального развития </w:t>
      </w:r>
      <w:r w:rsidR="004025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B68B3">
        <w:rPr>
          <w:rFonts w:ascii="Times New Roman" w:hAnsi="Times New Roman" w:cs="Times New Roman"/>
          <w:sz w:val="28"/>
          <w:szCs w:val="28"/>
        </w:rPr>
        <w:t xml:space="preserve">от </w:t>
      </w:r>
      <w:r w:rsidR="002544F7">
        <w:rPr>
          <w:rFonts w:ascii="Times New Roman" w:hAnsi="Times New Roman" w:cs="Times New Roman"/>
          <w:sz w:val="28"/>
          <w:szCs w:val="28"/>
        </w:rPr>
        <w:t>15.02.2005</w:t>
      </w:r>
      <w:r w:rsidR="002F577F">
        <w:rPr>
          <w:rFonts w:ascii="Times New Roman" w:hAnsi="Times New Roman" w:cs="Times New Roman"/>
          <w:sz w:val="28"/>
          <w:szCs w:val="28"/>
        </w:rPr>
        <w:t xml:space="preserve"> </w:t>
      </w:r>
      <w:r w:rsidR="002544F7">
        <w:rPr>
          <w:rFonts w:ascii="Times New Roman" w:hAnsi="Times New Roman" w:cs="Times New Roman"/>
          <w:sz w:val="28"/>
          <w:szCs w:val="28"/>
        </w:rPr>
        <w:t>г.</w:t>
      </w:r>
      <w:r w:rsidR="007B68B3">
        <w:rPr>
          <w:rFonts w:ascii="Times New Roman" w:hAnsi="Times New Roman" w:cs="Times New Roman"/>
          <w:sz w:val="28"/>
          <w:szCs w:val="28"/>
        </w:rPr>
        <w:t xml:space="preserve"> </w:t>
      </w:r>
      <w:r w:rsidR="004025C0">
        <w:rPr>
          <w:rFonts w:ascii="Times New Roman" w:hAnsi="Times New Roman" w:cs="Times New Roman"/>
          <w:sz w:val="28"/>
          <w:szCs w:val="28"/>
        </w:rPr>
        <w:t xml:space="preserve">№ 17 </w:t>
      </w:r>
      <w:r w:rsidRPr="00C96C42">
        <w:rPr>
          <w:rFonts w:ascii="Times New Roman" w:hAnsi="Times New Roman" w:cs="Times New Roman"/>
          <w:sz w:val="28"/>
          <w:szCs w:val="28"/>
        </w:rPr>
        <w:t xml:space="preserve"> «О</w:t>
      </w:r>
      <w:r w:rsidR="007B68B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2F577F">
        <w:rPr>
          <w:rFonts w:ascii="Times New Roman" w:hAnsi="Times New Roman" w:cs="Times New Roman"/>
          <w:sz w:val="28"/>
          <w:szCs w:val="28"/>
        </w:rPr>
        <w:t>М</w:t>
      </w:r>
      <w:r w:rsidR="007B68B3">
        <w:rPr>
          <w:rFonts w:ascii="Times New Roman" w:hAnsi="Times New Roman" w:cs="Times New Roman"/>
          <w:sz w:val="28"/>
          <w:szCs w:val="28"/>
        </w:rPr>
        <w:t>етодических рекомендаций 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</w:t>
      </w:r>
      <w:proofErr w:type="gramEnd"/>
      <w:r w:rsidR="007B6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8B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B68B3">
        <w:rPr>
          <w:rFonts w:ascii="Times New Roman" w:hAnsi="Times New Roman" w:cs="Times New Roman"/>
          <w:sz w:val="28"/>
          <w:szCs w:val="28"/>
        </w:rPr>
        <w:t xml:space="preserve"> остановки на учет и предоставления малоимущим </w:t>
      </w:r>
      <w:r w:rsidR="004025C0">
        <w:rPr>
          <w:rFonts w:ascii="Times New Roman" w:hAnsi="Times New Roman" w:cs="Times New Roman"/>
          <w:sz w:val="28"/>
          <w:szCs w:val="28"/>
        </w:rPr>
        <w:t>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Pr="00C96C42">
        <w:rPr>
          <w:rFonts w:ascii="Times New Roman" w:hAnsi="Times New Roman" w:cs="Times New Roman"/>
          <w:sz w:val="28"/>
          <w:szCs w:val="28"/>
        </w:rPr>
        <w:t>»</w:t>
      </w:r>
      <w:r w:rsidR="002F577F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sz w:val="28"/>
          <w:szCs w:val="28"/>
        </w:rPr>
        <w:t xml:space="preserve"> </w:t>
      </w:r>
      <w:r w:rsidRPr="00C96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96C42" w:rsidRPr="00C96C42" w:rsidRDefault="004025C0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C42" w:rsidRPr="00C96C42">
        <w:rPr>
          <w:rFonts w:ascii="Times New Roman" w:hAnsi="Times New Roman" w:cs="Times New Roman"/>
          <w:sz w:val="28"/>
          <w:szCs w:val="28"/>
        </w:rPr>
        <w:t xml:space="preserve">1.  Установить на </w:t>
      </w:r>
      <w:r w:rsidR="005E4C2D">
        <w:rPr>
          <w:rFonts w:ascii="Times New Roman" w:hAnsi="Times New Roman" w:cs="Times New Roman"/>
          <w:sz w:val="28"/>
          <w:szCs w:val="28"/>
        </w:rPr>
        <w:t>1</w:t>
      </w:r>
      <w:r w:rsidR="00F45BDE">
        <w:rPr>
          <w:rFonts w:ascii="Times New Roman" w:hAnsi="Times New Roman" w:cs="Times New Roman"/>
          <w:sz w:val="28"/>
          <w:szCs w:val="28"/>
        </w:rPr>
        <w:t xml:space="preserve"> </w:t>
      </w:r>
      <w:r w:rsidR="00C96C42" w:rsidRPr="00C96C42">
        <w:rPr>
          <w:rFonts w:ascii="Times New Roman" w:hAnsi="Times New Roman" w:cs="Times New Roman"/>
          <w:sz w:val="28"/>
          <w:szCs w:val="28"/>
        </w:rPr>
        <w:t>квартал 20</w:t>
      </w:r>
      <w:r w:rsidR="00F45BDE">
        <w:rPr>
          <w:rFonts w:ascii="Times New Roman" w:hAnsi="Times New Roman" w:cs="Times New Roman"/>
          <w:sz w:val="28"/>
          <w:szCs w:val="28"/>
        </w:rPr>
        <w:t>2</w:t>
      </w:r>
      <w:r w:rsidR="005E4C2D">
        <w:rPr>
          <w:rFonts w:ascii="Times New Roman" w:hAnsi="Times New Roman" w:cs="Times New Roman"/>
          <w:sz w:val="28"/>
          <w:szCs w:val="28"/>
        </w:rPr>
        <w:t>1</w:t>
      </w:r>
      <w:r w:rsidR="00C96C42" w:rsidRPr="00C96C42">
        <w:rPr>
          <w:rFonts w:ascii="Times New Roman" w:hAnsi="Times New Roman" w:cs="Times New Roman"/>
          <w:sz w:val="28"/>
          <w:szCs w:val="28"/>
        </w:rPr>
        <w:t xml:space="preserve"> года по муниципальному образованию Назиевское городское поселение Кировского муниципального района Ленинградской области:</w:t>
      </w:r>
    </w:p>
    <w:p w:rsidR="00C96C42" w:rsidRPr="00C96C42" w:rsidRDefault="004025C0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C42" w:rsidRPr="00C96C42">
        <w:rPr>
          <w:rFonts w:ascii="Times New Roman" w:hAnsi="Times New Roman" w:cs="Times New Roman"/>
          <w:sz w:val="28"/>
          <w:szCs w:val="28"/>
        </w:rPr>
        <w:t xml:space="preserve">1.1.  Пороговое значение дохода, приходящегося на каждого члена семьи или одиноко проживающего гражданина, в размере </w:t>
      </w:r>
      <w:r w:rsidR="00C96C42" w:rsidRPr="007464E8">
        <w:rPr>
          <w:rFonts w:ascii="Times New Roman" w:hAnsi="Times New Roman" w:cs="Times New Roman"/>
          <w:b/>
          <w:sz w:val="28"/>
          <w:szCs w:val="28"/>
        </w:rPr>
        <w:t>1</w:t>
      </w:r>
      <w:r w:rsidR="00924A1C" w:rsidRPr="007464E8">
        <w:rPr>
          <w:rFonts w:ascii="Times New Roman" w:hAnsi="Times New Roman" w:cs="Times New Roman"/>
          <w:b/>
          <w:sz w:val="28"/>
          <w:szCs w:val="28"/>
        </w:rPr>
        <w:t>5</w:t>
      </w:r>
      <w:r w:rsidR="0010420D" w:rsidRPr="007464E8">
        <w:rPr>
          <w:rFonts w:ascii="Times New Roman" w:hAnsi="Times New Roman" w:cs="Times New Roman"/>
          <w:b/>
          <w:sz w:val="28"/>
          <w:szCs w:val="28"/>
        </w:rPr>
        <w:t>777</w:t>
      </w:r>
      <w:r w:rsidR="00C96C42" w:rsidRPr="00C96C4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96C42" w:rsidRDefault="004025C0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C42" w:rsidRPr="00C96C42">
        <w:rPr>
          <w:rFonts w:ascii="Times New Roman" w:hAnsi="Times New Roman" w:cs="Times New Roman"/>
          <w:sz w:val="28"/>
          <w:szCs w:val="28"/>
        </w:rPr>
        <w:t>1.2. Пороговое значение стоимости имущества, находящегося в собственности гражданина и собственности членов его семьи (собственности одиноко проживающего гражданина) и подлежащего налогообложению, в размере</w:t>
      </w:r>
      <w:r w:rsidR="00924A1C">
        <w:rPr>
          <w:rFonts w:ascii="Times New Roman" w:hAnsi="Times New Roman" w:cs="Times New Roman"/>
          <w:sz w:val="28"/>
          <w:szCs w:val="28"/>
        </w:rPr>
        <w:t xml:space="preserve"> </w:t>
      </w:r>
      <w:r w:rsidR="0010420D" w:rsidRPr="007464E8">
        <w:rPr>
          <w:rFonts w:ascii="Times New Roman" w:hAnsi="Times New Roman" w:cs="Times New Roman"/>
          <w:b/>
          <w:sz w:val="28"/>
          <w:szCs w:val="28"/>
        </w:rPr>
        <w:t>807954</w:t>
      </w:r>
      <w:r w:rsidR="00EC56BD">
        <w:rPr>
          <w:rFonts w:ascii="Times New Roman" w:hAnsi="Times New Roman" w:cs="Times New Roman"/>
          <w:sz w:val="28"/>
          <w:szCs w:val="28"/>
        </w:rPr>
        <w:t xml:space="preserve"> </w:t>
      </w:r>
      <w:r w:rsidR="00C96C42" w:rsidRPr="00C96C4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276" w:rsidRPr="00C96C42" w:rsidRDefault="004025C0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276">
        <w:rPr>
          <w:rFonts w:ascii="Times New Roman" w:hAnsi="Times New Roman" w:cs="Times New Roman"/>
          <w:sz w:val="28"/>
          <w:szCs w:val="28"/>
        </w:rPr>
        <w:t xml:space="preserve">2. </w:t>
      </w:r>
      <w:r w:rsidR="00E3058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04276">
        <w:rPr>
          <w:rFonts w:ascii="Times New Roman" w:hAnsi="Times New Roman" w:cs="Times New Roman"/>
          <w:sz w:val="28"/>
          <w:szCs w:val="28"/>
        </w:rPr>
        <w:t xml:space="preserve"> </w:t>
      </w:r>
      <w:r w:rsidR="00E30586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704276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704276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="00704276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МО Назиевское городское поселение в сети» Интернет» </w:t>
      </w:r>
      <w:r w:rsidR="003742A7">
        <w:rPr>
          <w:rFonts w:ascii="Times New Roman" w:hAnsi="Times New Roman" w:cs="Times New Roman"/>
          <w:sz w:val="28"/>
          <w:szCs w:val="28"/>
        </w:rPr>
        <w:t>(</w:t>
      </w:r>
      <w:r w:rsidR="003742A7" w:rsidRPr="003742A7">
        <w:rPr>
          <w:rFonts w:ascii="Times New Roman" w:hAnsi="Times New Roman" w:cs="Times New Roman"/>
          <w:sz w:val="28"/>
          <w:szCs w:val="28"/>
        </w:rPr>
        <w:t>http://nazia.lenobl.ru/</w:t>
      </w:r>
      <w:r w:rsidR="003742A7">
        <w:rPr>
          <w:rFonts w:ascii="Times New Roman" w:hAnsi="Times New Roman" w:cs="Times New Roman"/>
          <w:sz w:val="28"/>
          <w:szCs w:val="28"/>
        </w:rPr>
        <w:t>)</w:t>
      </w:r>
      <w:r w:rsidR="00E30586">
        <w:rPr>
          <w:rFonts w:ascii="Times New Roman" w:hAnsi="Times New Roman" w:cs="Times New Roman"/>
          <w:sz w:val="28"/>
          <w:szCs w:val="28"/>
        </w:rPr>
        <w:t>.</w:t>
      </w:r>
    </w:p>
    <w:p w:rsidR="002C0C3C" w:rsidRDefault="003742A7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C42" w:rsidRPr="00C96C42">
        <w:rPr>
          <w:rFonts w:ascii="Times New Roman" w:hAnsi="Times New Roman" w:cs="Times New Roman"/>
          <w:sz w:val="28"/>
          <w:szCs w:val="28"/>
        </w:rPr>
        <w:t>.</w:t>
      </w:r>
      <w:r w:rsidR="00704276">
        <w:rPr>
          <w:rFonts w:ascii="Times New Roman" w:hAnsi="Times New Roman" w:cs="Times New Roman"/>
          <w:sz w:val="28"/>
          <w:szCs w:val="28"/>
        </w:rPr>
        <w:t xml:space="preserve"> Р</w:t>
      </w:r>
      <w:r w:rsidR="00C96C42" w:rsidRPr="00C96C42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C728A2" w:rsidRPr="00C96C42" w:rsidRDefault="00C728A2" w:rsidP="002F57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3C" w:rsidRDefault="00C96C42" w:rsidP="00E30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5D13EA">
        <w:rPr>
          <w:rFonts w:ascii="Times New Roman" w:hAnsi="Times New Roman" w:cs="Times New Roman"/>
          <w:sz w:val="28"/>
          <w:szCs w:val="28"/>
        </w:rPr>
        <w:t xml:space="preserve">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 </w:t>
      </w:r>
      <w:r w:rsidR="00802A10">
        <w:rPr>
          <w:rFonts w:ascii="Times New Roman" w:hAnsi="Times New Roman" w:cs="Times New Roman"/>
          <w:sz w:val="28"/>
          <w:szCs w:val="28"/>
        </w:rPr>
        <w:t xml:space="preserve">  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</w:t>
      </w:r>
      <w:r w:rsidR="003C320B">
        <w:rPr>
          <w:rFonts w:ascii="Times New Roman" w:hAnsi="Times New Roman" w:cs="Times New Roman"/>
          <w:sz w:val="28"/>
          <w:szCs w:val="28"/>
        </w:rPr>
        <w:t xml:space="preserve">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5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6C42">
        <w:rPr>
          <w:rFonts w:ascii="Times New Roman" w:hAnsi="Times New Roman" w:cs="Times New Roman"/>
          <w:sz w:val="28"/>
          <w:szCs w:val="28"/>
        </w:rPr>
        <w:t xml:space="preserve"> А.С. Вавилов </w:t>
      </w:r>
    </w:p>
    <w:p w:rsidR="0018340E" w:rsidRDefault="00C96C42" w:rsidP="003976EC">
      <w:pPr>
        <w:spacing w:after="0" w:line="240" w:lineRule="auto"/>
        <w:jc w:val="both"/>
      </w:pPr>
      <w:r w:rsidRPr="005D13EA">
        <w:rPr>
          <w:rFonts w:ascii="Times New Roman" w:hAnsi="Times New Roman" w:cs="Times New Roman"/>
          <w:sz w:val="28"/>
          <w:szCs w:val="28"/>
        </w:rPr>
        <w:t xml:space="preserve"> </w:t>
      </w:r>
      <w:r w:rsidRPr="005D13EA">
        <w:rPr>
          <w:rFonts w:ascii="Times New Roman" w:hAnsi="Times New Roman" w:cs="Times New Roman"/>
        </w:rPr>
        <w:t>Разослано: в дело, администрация МО НГП, «</w:t>
      </w:r>
      <w:proofErr w:type="spellStart"/>
      <w:r w:rsidRPr="005D13EA">
        <w:rPr>
          <w:rFonts w:ascii="Times New Roman" w:hAnsi="Times New Roman" w:cs="Times New Roman"/>
        </w:rPr>
        <w:t>Назиевский</w:t>
      </w:r>
      <w:proofErr w:type="spellEnd"/>
      <w:r w:rsidRPr="005D13EA">
        <w:rPr>
          <w:rFonts w:ascii="Times New Roman" w:hAnsi="Times New Roman" w:cs="Times New Roman"/>
        </w:rPr>
        <w:t xml:space="preserve"> Вестник», прокуратура, ОЖК, официальный сайт</w:t>
      </w:r>
    </w:p>
    <w:p w:rsidR="005D13EA" w:rsidRDefault="005D13EA" w:rsidP="005D13EA">
      <w:pPr>
        <w:spacing w:after="0"/>
        <w:jc w:val="center"/>
        <w:rPr>
          <w:b/>
        </w:rPr>
      </w:pPr>
    </w:p>
    <w:p w:rsidR="003976EC" w:rsidRDefault="003976EC" w:rsidP="005D13EA">
      <w:pPr>
        <w:spacing w:after="0" w:line="240" w:lineRule="auto"/>
        <w:ind w:left="4536"/>
        <w:jc w:val="center"/>
        <w:rPr>
          <w:b/>
        </w:rPr>
      </w:pPr>
    </w:p>
    <w:p w:rsidR="00D32681" w:rsidRPr="00E3058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56BD" w:rsidRPr="00E3058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 xml:space="preserve">к решению совета депутатов </w:t>
      </w:r>
    </w:p>
    <w:p w:rsidR="00EC56BD" w:rsidRPr="00E3058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>МО Назиевское городское поселение</w:t>
      </w:r>
    </w:p>
    <w:p w:rsidR="00EC56BD" w:rsidRPr="00E3058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D32681" w:rsidRPr="00E30586" w:rsidRDefault="00D32681" w:rsidP="005D13EA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32681" w:rsidRPr="00E30586" w:rsidRDefault="00D32681" w:rsidP="005D13EA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86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44F84">
        <w:rPr>
          <w:rFonts w:ascii="Times New Roman" w:hAnsi="Times New Roman" w:cs="Times New Roman"/>
          <w:b/>
          <w:sz w:val="24"/>
          <w:szCs w:val="24"/>
        </w:rPr>
        <w:t>18 марта</w:t>
      </w:r>
      <w:r w:rsidR="00C72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5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4A1C" w:rsidRPr="00E30586">
        <w:rPr>
          <w:rFonts w:ascii="Times New Roman" w:hAnsi="Times New Roman" w:cs="Times New Roman"/>
          <w:b/>
          <w:sz w:val="24"/>
          <w:szCs w:val="24"/>
        </w:rPr>
        <w:t>2</w:t>
      </w:r>
      <w:r w:rsidR="00944F84">
        <w:rPr>
          <w:rFonts w:ascii="Times New Roman" w:hAnsi="Times New Roman" w:cs="Times New Roman"/>
          <w:b/>
          <w:sz w:val="24"/>
          <w:szCs w:val="24"/>
        </w:rPr>
        <w:t>1</w:t>
      </w:r>
      <w:r w:rsidRPr="00E3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586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E305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44F84">
        <w:rPr>
          <w:rFonts w:ascii="Times New Roman" w:hAnsi="Times New Roman" w:cs="Times New Roman"/>
          <w:b/>
          <w:sz w:val="24"/>
          <w:szCs w:val="24"/>
        </w:rPr>
        <w:t>10</w:t>
      </w:r>
    </w:p>
    <w:p w:rsidR="00D32681" w:rsidRDefault="00D32681" w:rsidP="00D32681">
      <w:pPr>
        <w:pStyle w:val="a3"/>
        <w:ind w:left="4536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стоимости имущества, приходящегося на каждого члена семьи или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СИ= </w:t>
      </w:r>
      <w:proofErr w:type="spellStart"/>
      <w:r>
        <w:rPr>
          <w:b w:val="0"/>
          <w:sz w:val="28"/>
          <w:szCs w:val="28"/>
        </w:rPr>
        <w:t>ЦМхСН</w:t>
      </w:r>
      <w:proofErr w:type="spellEnd"/>
      <w:r>
        <w:rPr>
          <w:b w:val="0"/>
          <w:sz w:val="28"/>
          <w:szCs w:val="28"/>
        </w:rPr>
        <w:t>, где СИ – стоимость имущества, находящегося в собственности членов семьи и подлежащего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ЦМ - </w:t>
      </w:r>
      <w:r>
        <w:rPr>
          <w:b w:val="0"/>
          <w:sz w:val="28"/>
          <w:szCs w:val="28"/>
        </w:rPr>
        <w:t>цена за 1 кв. м. общей площади (норматив стоимости одного квадратного метра стоимости жилья  по РФ, определяется уполномоченным Правительством РФ  федеральным органом исполнительной власти)  Приказ Мин</w:t>
      </w:r>
      <w:r w:rsidR="006D0562">
        <w:rPr>
          <w:b w:val="0"/>
          <w:sz w:val="28"/>
          <w:szCs w:val="28"/>
        </w:rPr>
        <w:t xml:space="preserve">истерства строительства и жилищно-коммунального хозяйства  </w:t>
      </w:r>
      <w:r>
        <w:rPr>
          <w:b w:val="0"/>
          <w:sz w:val="28"/>
          <w:szCs w:val="28"/>
        </w:rPr>
        <w:t>Росси</w:t>
      </w:r>
      <w:r w:rsidR="006D0562">
        <w:rPr>
          <w:b w:val="0"/>
          <w:sz w:val="28"/>
          <w:szCs w:val="28"/>
        </w:rPr>
        <w:t xml:space="preserve">йской Федерации </w:t>
      </w:r>
      <w:r>
        <w:rPr>
          <w:b w:val="0"/>
          <w:sz w:val="28"/>
          <w:szCs w:val="28"/>
        </w:rPr>
        <w:t xml:space="preserve"> от </w:t>
      </w:r>
      <w:r w:rsidR="002C4106">
        <w:rPr>
          <w:b w:val="0"/>
          <w:sz w:val="28"/>
          <w:szCs w:val="28"/>
        </w:rPr>
        <w:t>2</w:t>
      </w:r>
      <w:r w:rsidR="005E4C2D">
        <w:rPr>
          <w:b w:val="0"/>
          <w:sz w:val="28"/>
          <w:szCs w:val="28"/>
        </w:rPr>
        <w:t>4 декабря</w:t>
      </w:r>
      <w:r w:rsidR="002C4106">
        <w:rPr>
          <w:b w:val="0"/>
          <w:sz w:val="28"/>
          <w:szCs w:val="28"/>
        </w:rPr>
        <w:t xml:space="preserve"> 20</w:t>
      </w:r>
      <w:r w:rsidR="00924A1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</w:t>
      </w:r>
      <w:r w:rsidR="002F577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="005E4C2D">
        <w:rPr>
          <w:b w:val="0"/>
          <w:sz w:val="28"/>
          <w:szCs w:val="28"/>
        </w:rPr>
        <w:t>852</w:t>
      </w:r>
      <w:r>
        <w:rPr>
          <w:b w:val="0"/>
          <w:sz w:val="28"/>
          <w:szCs w:val="28"/>
        </w:rPr>
        <w:t>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 </w:t>
      </w:r>
      <w:r w:rsidR="002F577F">
        <w:rPr>
          <w:b w:val="0"/>
          <w:sz w:val="28"/>
          <w:szCs w:val="28"/>
        </w:rPr>
        <w:t>«</w:t>
      </w:r>
      <w:r w:rsidR="002F577F" w:rsidRPr="002F577F">
        <w:rPr>
          <w:b w:val="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</w:t>
      </w:r>
      <w:r w:rsidR="004706F9">
        <w:rPr>
          <w:b w:val="0"/>
          <w:sz w:val="28"/>
          <w:szCs w:val="28"/>
        </w:rPr>
        <w:t>первое</w:t>
      </w:r>
      <w:r w:rsidR="002F577F" w:rsidRPr="002F577F">
        <w:rPr>
          <w:b w:val="0"/>
          <w:sz w:val="28"/>
          <w:szCs w:val="28"/>
        </w:rPr>
        <w:t xml:space="preserve"> полугодие 202</w:t>
      </w:r>
      <w:r w:rsidR="005E4C2D">
        <w:rPr>
          <w:b w:val="0"/>
          <w:sz w:val="28"/>
          <w:szCs w:val="28"/>
        </w:rPr>
        <w:t>1</w:t>
      </w:r>
      <w:r w:rsidR="002F577F" w:rsidRPr="002F577F">
        <w:rPr>
          <w:b w:val="0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</w:t>
      </w:r>
      <w:r w:rsidR="005E4C2D">
        <w:rPr>
          <w:b w:val="0"/>
          <w:sz w:val="28"/>
          <w:szCs w:val="28"/>
        </w:rPr>
        <w:t>1</w:t>
      </w:r>
      <w:r w:rsidR="002F577F" w:rsidRPr="002F577F">
        <w:rPr>
          <w:b w:val="0"/>
          <w:sz w:val="28"/>
          <w:szCs w:val="28"/>
        </w:rPr>
        <w:t xml:space="preserve"> года</w:t>
      </w:r>
      <w:r w:rsidR="002F577F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(определен показатель  в размере  </w:t>
      </w:r>
      <w:r w:rsidR="00924A1C" w:rsidRPr="00924A1C">
        <w:rPr>
          <w:sz w:val="28"/>
          <w:szCs w:val="28"/>
        </w:rPr>
        <w:t>5</w:t>
      </w:r>
      <w:r w:rsidR="005E4C2D">
        <w:rPr>
          <w:sz w:val="28"/>
          <w:szCs w:val="28"/>
        </w:rPr>
        <w:t>7</w:t>
      </w:r>
      <w:r w:rsidR="00924A1C">
        <w:rPr>
          <w:sz w:val="28"/>
          <w:szCs w:val="28"/>
        </w:rPr>
        <w:t xml:space="preserve"> </w:t>
      </w:r>
      <w:r w:rsidR="00924A1C" w:rsidRPr="00924A1C">
        <w:rPr>
          <w:sz w:val="28"/>
          <w:szCs w:val="28"/>
        </w:rPr>
        <w:t>7</w:t>
      </w:r>
      <w:r w:rsidR="005E4C2D">
        <w:rPr>
          <w:sz w:val="28"/>
          <w:szCs w:val="28"/>
        </w:rPr>
        <w:t>11</w:t>
      </w:r>
      <w:r w:rsidRPr="00924A1C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рублей).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СН -  </w:t>
      </w:r>
      <w:r>
        <w:rPr>
          <w:b w:val="0"/>
          <w:sz w:val="28"/>
          <w:szCs w:val="28"/>
        </w:rPr>
        <w:t>норма предоставления площади жилого помещения на одного члена семьи по договору социального найма  (14 кв.м.), установленная решением совета депутатов МО Назиевское городское поселение от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марта 2011 г. № 05 «О внесении изменений в решение совета депутатов № 38 от 09 февраля 2006 года «Об установлении нормы предоставления площади жилого помещения и учетной нормы площади жилого помещения»</w:t>
      </w:r>
      <w:proofErr w:type="gramEnd"/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r>
        <w:rPr>
          <w:b w:val="0"/>
          <w:sz w:val="28"/>
          <w:szCs w:val="28"/>
        </w:rPr>
        <w:t xml:space="preserve">= </w:t>
      </w:r>
      <w:r w:rsidR="00924A1C">
        <w:rPr>
          <w:b w:val="0"/>
          <w:sz w:val="28"/>
          <w:szCs w:val="28"/>
        </w:rPr>
        <w:t>5</w:t>
      </w:r>
      <w:r w:rsidR="002A1639">
        <w:rPr>
          <w:b w:val="0"/>
          <w:sz w:val="28"/>
          <w:szCs w:val="28"/>
        </w:rPr>
        <w:t>7</w:t>
      </w:r>
      <w:r w:rsidR="00924A1C">
        <w:rPr>
          <w:b w:val="0"/>
          <w:sz w:val="28"/>
          <w:szCs w:val="28"/>
        </w:rPr>
        <w:t xml:space="preserve"> 7</w:t>
      </w:r>
      <w:r w:rsidR="002A1639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</w:t>
      </w:r>
      <w:proofErr w:type="spellEnd"/>
      <w:r>
        <w:rPr>
          <w:b w:val="0"/>
          <w:sz w:val="28"/>
          <w:szCs w:val="28"/>
        </w:rPr>
        <w:t xml:space="preserve"> 14= </w:t>
      </w:r>
      <w:r w:rsidR="002A1639">
        <w:rPr>
          <w:sz w:val="28"/>
          <w:szCs w:val="28"/>
        </w:rPr>
        <w:t>807954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Расчет порогового значения размера дохода, приходящегося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каждого члена семьи или одиноко проживающего гражданина</w:t>
      </w:r>
    </w:p>
    <w:p w:rsidR="00D32681" w:rsidRDefault="00D32681" w:rsidP="00D32681">
      <w:pPr>
        <w:pStyle w:val="a3"/>
        <w:ind w:left="0" w:firstLine="0"/>
        <w:jc w:val="center"/>
        <w:rPr>
          <w:sz w:val="28"/>
          <w:szCs w:val="28"/>
        </w:rPr>
      </w:pP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 =СИ: ПК+ПМ, </w:t>
      </w:r>
      <w:r>
        <w:rPr>
          <w:b w:val="0"/>
          <w:sz w:val="28"/>
          <w:szCs w:val="28"/>
        </w:rPr>
        <w:t>где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СД - </w:t>
      </w:r>
      <w:r>
        <w:rPr>
          <w:b w:val="0"/>
          <w:sz w:val="28"/>
          <w:szCs w:val="28"/>
        </w:rPr>
        <w:t>среднемесячный доход, приходящийся на каждого члена семьи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СИ – </w:t>
      </w:r>
      <w:r>
        <w:rPr>
          <w:b w:val="0"/>
          <w:sz w:val="28"/>
          <w:szCs w:val="28"/>
        </w:rPr>
        <w:t>стоимость имущества, находящегося в собственности членов семьи и подлежащее налогообложению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ПК –</w:t>
      </w:r>
      <w:r>
        <w:rPr>
          <w:b w:val="0"/>
          <w:sz w:val="28"/>
          <w:szCs w:val="28"/>
        </w:rPr>
        <w:t xml:space="preserve"> период по кредиту (180 месяцев)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ПМ</w:t>
      </w:r>
      <w:r w:rsidR="00504C90">
        <w:rPr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прожиточный минимум, установленный Постановлением Правительства Ленинградской области от </w:t>
      </w:r>
      <w:r w:rsidR="0010420D">
        <w:rPr>
          <w:b w:val="0"/>
          <w:sz w:val="28"/>
          <w:szCs w:val="28"/>
        </w:rPr>
        <w:t>10</w:t>
      </w:r>
      <w:r w:rsidR="00924A1C">
        <w:rPr>
          <w:b w:val="0"/>
          <w:sz w:val="28"/>
          <w:szCs w:val="28"/>
        </w:rPr>
        <w:t xml:space="preserve"> </w:t>
      </w:r>
      <w:r w:rsidR="0010420D">
        <w:rPr>
          <w:b w:val="0"/>
          <w:sz w:val="28"/>
          <w:szCs w:val="28"/>
        </w:rPr>
        <w:t>февраля</w:t>
      </w:r>
      <w:r w:rsidR="002C4106">
        <w:rPr>
          <w:b w:val="0"/>
          <w:sz w:val="28"/>
          <w:szCs w:val="28"/>
        </w:rPr>
        <w:t xml:space="preserve"> 20</w:t>
      </w:r>
      <w:r w:rsidR="00924A1C">
        <w:rPr>
          <w:b w:val="0"/>
          <w:sz w:val="28"/>
          <w:szCs w:val="28"/>
        </w:rPr>
        <w:t>2</w:t>
      </w:r>
      <w:r w:rsidR="0010420D">
        <w:rPr>
          <w:b w:val="0"/>
          <w:sz w:val="28"/>
          <w:szCs w:val="28"/>
        </w:rPr>
        <w:t>1</w:t>
      </w:r>
      <w:r w:rsidR="002C4106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</w:t>
      </w:r>
      <w:r w:rsidR="002F577F">
        <w:rPr>
          <w:b w:val="0"/>
          <w:sz w:val="28"/>
          <w:szCs w:val="28"/>
        </w:rPr>
        <w:t>№</w:t>
      </w:r>
      <w:r w:rsidR="0010420D">
        <w:rPr>
          <w:b w:val="0"/>
          <w:sz w:val="28"/>
          <w:szCs w:val="28"/>
        </w:rPr>
        <w:t xml:space="preserve"> 83</w:t>
      </w:r>
      <w:r>
        <w:rPr>
          <w:b w:val="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</w:t>
      </w:r>
      <w:r w:rsidR="0010420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 </w:t>
      </w:r>
      <w:r w:rsidR="003C32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  <w:r w:rsidR="00924A1C">
        <w:rPr>
          <w:b w:val="0"/>
          <w:sz w:val="28"/>
          <w:szCs w:val="28"/>
        </w:rPr>
        <w:t>2</w:t>
      </w:r>
      <w:r w:rsidR="0010420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год»  в расчете на душу населения (</w:t>
      </w:r>
      <w:r w:rsidR="003C320B" w:rsidRPr="003C320B">
        <w:rPr>
          <w:sz w:val="28"/>
          <w:szCs w:val="28"/>
        </w:rPr>
        <w:t>1</w:t>
      </w:r>
      <w:r w:rsidR="00924A1C">
        <w:rPr>
          <w:sz w:val="28"/>
          <w:szCs w:val="28"/>
        </w:rPr>
        <w:t>1</w:t>
      </w:r>
      <w:r w:rsidR="0010420D">
        <w:rPr>
          <w:sz w:val="28"/>
          <w:szCs w:val="28"/>
        </w:rPr>
        <w:t>289</w:t>
      </w:r>
      <w:r w:rsidRPr="0096327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рубля)</w:t>
      </w:r>
    </w:p>
    <w:p w:rsidR="00D32681" w:rsidRDefault="00D32681" w:rsidP="00D3268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СД=</w:t>
      </w:r>
      <w:r w:rsidR="0010420D">
        <w:rPr>
          <w:sz w:val="28"/>
          <w:szCs w:val="28"/>
        </w:rPr>
        <w:t>807954</w:t>
      </w:r>
      <w:r>
        <w:rPr>
          <w:sz w:val="28"/>
          <w:szCs w:val="28"/>
        </w:rPr>
        <w:t>:180+</w:t>
      </w:r>
      <w:r w:rsidR="00924A1C">
        <w:rPr>
          <w:sz w:val="28"/>
          <w:szCs w:val="28"/>
        </w:rPr>
        <w:t>11</w:t>
      </w:r>
      <w:r w:rsidR="0010420D">
        <w:rPr>
          <w:sz w:val="28"/>
          <w:szCs w:val="28"/>
        </w:rPr>
        <w:t>289</w:t>
      </w:r>
      <w:r>
        <w:rPr>
          <w:sz w:val="28"/>
          <w:szCs w:val="28"/>
        </w:rPr>
        <w:t xml:space="preserve"> = </w:t>
      </w:r>
      <w:r w:rsidR="002C4106">
        <w:rPr>
          <w:sz w:val="28"/>
          <w:szCs w:val="28"/>
        </w:rPr>
        <w:t>1</w:t>
      </w:r>
      <w:r w:rsidR="00924A1C">
        <w:rPr>
          <w:sz w:val="28"/>
          <w:szCs w:val="28"/>
        </w:rPr>
        <w:t>5</w:t>
      </w:r>
      <w:r w:rsidR="0010420D">
        <w:rPr>
          <w:sz w:val="28"/>
          <w:szCs w:val="28"/>
        </w:rPr>
        <w:t>777</w:t>
      </w:r>
    </w:p>
    <w:p w:rsidR="00D32681" w:rsidRDefault="00D32681" w:rsidP="00D32681">
      <w:pPr>
        <w:pStyle w:val="a3"/>
        <w:ind w:left="0" w:firstLine="0"/>
        <w:jc w:val="both"/>
        <w:rPr>
          <w:b w:val="0"/>
          <w:sz w:val="28"/>
          <w:szCs w:val="28"/>
        </w:rPr>
      </w:pPr>
    </w:p>
    <w:p w:rsidR="00D32681" w:rsidRPr="0043443B" w:rsidRDefault="00D32681" w:rsidP="00F457B5">
      <w:pPr>
        <w:spacing w:line="240" w:lineRule="auto"/>
      </w:pPr>
    </w:p>
    <w:sectPr w:rsidR="00D32681" w:rsidRPr="0043443B" w:rsidSect="00E30586">
      <w:pgSz w:w="11906" w:h="16838" w:code="9"/>
      <w:pgMar w:top="568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CA1"/>
    <w:rsid w:val="00004708"/>
    <w:rsid w:val="00093692"/>
    <w:rsid w:val="000B4D3F"/>
    <w:rsid w:val="000F7009"/>
    <w:rsid w:val="0010420D"/>
    <w:rsid w:val="00152E61"/>
    <w:rsid w:val="0018340E"/>
    <w:rsid w:val="00223487"/>
    <w:rsid w:val="00223640"/>
    <w:rsid w:val="00225F01"/>
    <w:rsid w:val="002544F7"/>
    <w:rsid w:val="00274018"/>
    <w:rsid w:val="0029712A"/>
    <w:rsid w:val="002A1639"/>
    <w:rsid w:val="002C0C3C"/>
    <w:rsid w:val="002C4106"/>
    <w:rsid w:val="002F577F"/>
    <w:rsid w:val="00302308"/>
    <w:rsid w:val="003172A5"/>
    <w:rsid w:val="00372E02"/>
    <w:rsid w:val="003742A7"/>
    <w:rsid w:val="00386512"/>
    <w:rsid w:val="003976EC"/>
    <w:rsid w:val="003B299F"/>
    <w:rsid w:val="003C320B"/>
    <w:rsid w:val="003C32AB"/>
    <w:rsid w:val="003E2FCF"/>
    <w:rsid w:val="004025C0"/>
    <w:rsid w:val="00422B36"/>
    <w:rsid w:val="00431A4B"/>
    <w:rsid w:val="00431ADE"/>
    <w:rsid w:val="0043443B"/>
    <w:rsid w:val="00445CA1"/>
    <w:rsid w:val="004706F9"/>
    <w:rsid w:val="004743F5"/>
    <w:rsid w:val="004747C4"/>
    <w:rsid w:val="0049289D"/>
    <w:rsid w:val="004A6611"/>
    <w:rsid w:val="004E4FC3"/>
    <w:rsid w:val="00504C90"/>
    <w:rsid w:val="0057674B"/>
    <w:rsid w:val="005D13EA"/>
    <w:rsid w:val="005E11DC"/>
    <w:rsid w:val="005E4C2D"/>
    <w:rsid w:val="0060189E"/>
    <w:rsid w:val="00644988"/>
    <w:rsid w:val="006474B0"/>
    <w:rsid w:val="00653126"/>
    <w:rsid w:val="006A19A2"/>
    <w:rsid w:val="006D0562"/>
    <w:rsid w:val="00704276"/>
    <w:rsid w:val="007203B2"/>
    <w:rsid w:val="007464E8"/>
    <w:rsid w:val="007B68B3"/>
    <w:rsid w:val="00802A10"/>
    <w:rsid w:val="00830270"/>
    <w:rsid w:val="00834364"/>
    <w:rsid w:val="0085093F"/>
    <w:rsid w:val="0087147B"/>
    <w:rsid w:val="008A1F2C"/>
    <w:rsid w:val="008E7CCB"/>
    <w:rsid w:val="00924A1C"/>
    <w:rsid w:val="00944F84"/>
    <w:rsid w:val="0096327D"/>
    <w:rsid w:val="00970C29"/>
    <w:rsid w:val="009A3D4F"/>
    <w:rsid w:val="009A663D"/>
    <w:rsid w:val="009A740E"/>
    <w:rsid w:val="009B27D4"/>
    <w:rsid w:val="009D46BF"/>
    <w:rsid w:val="00A717F2"/>
    <w:rsid w:val="00AB44FA"/>
    <w:rsid w:val="00AC5ED2"/>
    <w:rsid w:val="00B3046A"/>
    <w:rsid w:val="00B5485A"/>
    <w:rsid w:val="00BE55F5"/>
    <w:rsid w:val="00BF7F44"/>
    <w:rsid w:val="00C16C89"/>
    <w:rsid w:val="00C728A2"/>
    <w:rsid w:val="00C96C42"/>
    <w:rsid w:val="00CD423C"/>
    <w:rsid w:val="00D06DD2"/>
    <w:rsid w:val="00D32681"/>
    <w:rsid w:val="00D86868"/>
    <w:rsid w:val="00DC0D52"/>
    <w:rsid w:val="00E10A6F"/>
    <w:rsid w:val="00E143EB"/>
    <w:rsid w:val="00E30586"/>
    <w:rsid w:val="00E52AE0"/>
    <w:rsid w:val="00EC0AA9"/>
    <w:rsid w:val="00EC56BD"/>
    <w:rsid w:val="00EE585C"/>
    <w:rsid w:val="00F457B5"/>
    <w:rsid w:val="00F45BDE"/>
    <w:rsid w:val="00F74460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2681"/>
    <w:pPr>
      <w:spacing w:after="0" w:line="240" w:lineRule="auto"/>
      <w:ind w:left="2340" w:hanging="288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2681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basedOn w:val="a0"/>
    <w:uiPriority w:val="99"/>
    <w:semiHidden/>
    <w:unhideWhenUsed/>
    <w:rsid w:val="00397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70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24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5477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78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517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657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63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794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tFBn90K6J1wQ8RnqQENEN+GxjxDwtkIgkPRfJFSRQ+k=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CcDDag5z5P3cRYkNT075FTUbeoimVpJsuoLRw6HFLoHl2ihRj3KBjjOP+HTZtGcW
/qctESi+77tkK7mP8aVHLA==</SignatureValue>
  <KeyInfo>
    <X509Data>
      <X509Certificate>MIII9TCCCKKgAwIBAgIRAnpPpABqrE6cQs9xCQrESp4wCgYIKoUDBwEBAwIwggE/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MR0wGwYDVQQDDBTQk9Ca0KMg0JvQniAi0J7QrdCfIjAeFw0yMDExMDUwOTQ4MTRa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AQUFBzAChh9odHRwOi8vY2EubGVub2JsLnJ1L2UtZ292LTguY2VyMBMGA1UdIAQM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gBH+kgAAAAADqTAKBggqhQMHAQEDAgNBABJ7IuFkwhlPUHgJUbSec4+7LMtkFC9a
vO98nZrUcOC885qVv86qE4t4Wapyxx/42LaBMzvUqgca0yDxJpRYYZs=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uhP7SqQqKowXzG06RQjRRkhmc2A=</DigestValue>
      </Reference>
      <Reference URI="/word/document.xml?ContentType=application/vnd.openxmlformats-officedocument.wordprocessingml.document.main+xml">
        <DigestMethod Algorithm="http://www.w3.org/2000/09/xmldsig#sha1"/>
        <DigestValue>nLtZ4pT5vWSZ+g3xiHNKtBtEGDM=</DigestValue>
      </Reference>
      <Reference URI="/word/embeddings/oleObject1.bin?ContentType=application/vnd.openxmlformats-officedocument.oleObject">
        <DigestMethod Algorithm="http://www.w3.org/2000/09/xmldsig#sha1"/>
        <DigestValue>fBmZ5WkEr0RAhQ5KmFTqd2adRko=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gpCktAefe0rk1Upuy8RfayYXG+E=</DigestValue>
      </Reference>
      <Reference URI="/word/styles.xml?ContentType=application/vnd.openxmlformats-officedocument.wordprocessingml.styles+xml">
        <DigestMethod Algorithm="http://www.w3.org/2000/09/xmldsig#sha1"/>
        <DigestValue>Wq3v55SSDF/MgDx+F0KHYcoFRGU=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Zb/hdqKmNYwatE1Yzcezd+wI9Hc=</DigestValue>
      </Reference>
    </Manifest>
    <SignatureProperties>
      <SignatureProperty Id="idSignatureTime" Target="#idPackageSignature">
        <mdssi:SignatureTime>
          <mdssi:Format>YYYY-MM-DDThh:mm:ssTZD</mdssi:Format>
          <mdssi:Value>2021-04-01T14:54:00Z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14E5-FBF4-4E70-A050-68426841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2021-03-03T08:54:00Z</cp:lastPrinted>
  <dcterms:created xsi:type="dcterms:W3CDTF">2021-03-19T13:25:00Z</dcterms:created>
  <dcterms:modified xsi:type="dcterms:W3CDTF">2021-03-19T13:25:00Z</dcterms:modified>
</cp:coreProperties>
</file>