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8" w:rsidRPr="0060446F" w:rsidRDefault="008B6C28" w:rsidP="008B6C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46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B6C28" w:rsidRDefault="008B6C28" w:rsidP="008B6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ежеквартальному отчету</w:t>
      </w:r>
    </w:p>
    <w:p w:rsidR="008B6C28" w:rsidRPr="0060446F" w:rsidRDefault="008B6C28" w:rsidP="008B6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1 января 201</w:t>
      </w:r>
      <w:r w:rsidR="00B078F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B6C28" w:rsidRDefault="008B6C28" w:rsidP="008B6C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8B6C28" w:rsidRPr="0060446F" w:rsidRDefault="008B6C28" w:rsidP="008B6C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о ходе реализации плана </w:t>
      </w:r>
      <w:r w:rsidRPr="0060446F">
        <w:rPr>
          <w:rFonts w:ascii="Times New Roman" w:hAnsi="Times New Roman" w:cs="Times New Roman"/>
          <w:sz w:val="24"/>
          <w:szCs w:val="24"/>
        </w:rPr>
        <w:t>мероприятий («Дорожн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446F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46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по достижению целевых показателей результативности использования субсидии мероприятий ("Дорожная карта") по достижению целевых показателей  результативности использования субсидии</w:t>
      </w:r>
    </w:p>
    <w:p w:rsidR="008B6C28" w:rsidRPr="0060446F" w:rsidRDefault="008B6C28" w:rsidP="008B6C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5051"/>
        <w:gridCol w:w="1984"/>
        <w:gridCol w:w="2977"/>
        <w:gridCol w:w="2126"/>
        <w:gridCol w:w="2629"/>
      </w:tblGrid>
      <w:tr w:rsidR="008B6C28" w:rsidRPr="0060446F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исполнения</w:t>
            </w:r>
          </w:p>
        </w:tc>
      </w:tr>
      <w:tr w:rsidR="008B6C28" w:rsidRPr="0060446F" w:rsidTr="00D801BF">
        <w:trPr>
          <w:jc w:val="center"/>
        </w:trPr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60446F" w:rsidRDefault="008B6C28" w:rsidP="00D801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8" w:rsidRPr="0060446F" w:rsidRDefault="008B6C28" w:rsidP="00D801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содействии развития  части территории муниципального образования </w:t>
            </w:r>
            <w:proofErr w:type="spellStart"/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>Назиевское</w:t>
            </w:r>
            <w:proofErr w:type="spellEnd"/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2016-2018 годы»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EF4D84" w:rsidRDefault="008B6C28" w:rsidP="00D801BF">
            <w:pPr>
              <w:pStyle w:val="ConsPlusCell"/>
            </w:pPr>
            <w:r w:rsidRPr="00EF4D84">
              <w:t>Приобретение и установка информационных</w:t>
            </w:r>
          </w:p>
          <w:p w:rsidR="008B6C28" w:rsidRPr="00EF4D84" w:rsidRDefault="008B6C28" w:rsidP="00D801BF">
            <w:pPr>
              <w:pStyle w:val="ConsPlusCell"/>
            </w:pPr>
            <w:r w:rsidRPr="00EF4D84">
              <w:t xml:space="preserve"> щитов в  д. Никольское у дома № 8,</w:t>
            </w:r>
          </w:p>
          <w:p w:rsidR="008B6C28" w:rsidRPr="00EF4D84" w:rsidRDefault="008B6C28" w:rsidP="00D801BF">
            <w:pPr>
              <w:pStyle w:val="ConsPlusCell"/>
            </w:pPr>
            <w:r w:rsidRPr="00EF4D84">
              <w:t xml:space="preserve"> д. </w:t>
            </w:r>
            <w:proofErr w:type="spellStart"/>
            <w:r w:rsidRPr="00EF4D84">
              <w:t>Сирокасска</w:t>
            </w:r>
            <w:proofErr w:type="spellEnd"/>
            <w:r w:rsidRPr="00EF4D84">
              <w:t xml:space="preserve"> у дома № 10,</w:t>
            </w:r>
          </w:p>
          <w:p w:rsidR="008B6C28" w:rsidRPr="00EF4D84" w:rsidRDefault="008B6C28" w:rsidP="00D801BF">
            <w:pPr>
              <w:pStyle w:val="ConsPlusCell"/>
            </w:pPr>
            <w:r w:rsidRPr="00EF4D84">
              <w:t>д.Васильково между домами</w:t>
            </w:r>
          </w:p>
          <w:p w:rsidR="008B6C28" w:rsidRPr="00EF4D84" w:rsidRDefault="008B6C28" w:rsidP="00D801BF">
            <w:pPr>
              <w:pStyle w:val="ConsPlusCell"/>
            </w:pPr>
            <w:r w:rsidRPr="00EF4D84">
              <w:t xml:space="preserve"> № 24б и 24в, д. Замошье у дома  № 22,</w:t>
            </w:r>
          </w:p>
          <w:p w:rsidR="008B6C28" w:rsidRPr="00EF4D84" w:rsidRDefault="008B6C28" w:rsidP="00D801BF">
            <w:pPr>
              <w:pStyle w:val="ConsPlusCell"/>
            </w:pPr>
            <w:r w:rsidRPr="00EF4D84">
              <w:t>д. Старая Мельница у дома № 3,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д. Подолье между домами № 11 и № 9, </w:t>
            </w:r>
            <w:proofErr w:type="spellStart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д.Лукинское</w:t>
            </w:r>
            <w:proofErr w:type="spellEnd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047823" w:rsidRDefault="008B6C28" w:rsidP="00D80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течение 90 дней,  со дня подписания Соглашения о предоставлении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Заключение муниципального контракта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 результатам проведения конкурсных процедур заключен муниципальный контракт №04-2018 от 20.04.2018 г.</w:t>
            </w:r>
          </w:p>
        </w:tc>
      </w:tr>
      <w:tr w:rsidR="008B6C28" w:rsidRPr="004F4A7C" w:rsidTr="00D801BF">
        <w:trPr>
          <w:trHeight w:val="25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pStyle w:val="ConsPlusCell"/>
            </w:pPr>
            <w:r w:rsidRPr="003A3B02">
              <w:t xml:space="preserve">Приобретение и установка информационных 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 xml:space="preserve">щитов в 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>д. Никольское у дома № 8,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 xml:space="preserve"> д. </w:t>
            </w:r>
            <w:proofErr w:type="spellStart"/>
            <w:r w:rsidRPr="003A3B02">
              <w:t>Сирокасска</w:t>
            </w:r>
            <w:proofErr w:type="spellEnd"/>
            <w:r w:rsidRPr="003A3B02">
              <w:t xml:space="preserve"> у дома № 10,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>д.Васильково между домами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 xml:space="preserve"> № 24б и 24в, д. Замошье у дома  № 22,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>д. Старая Мельница у дома № 3,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д. Подолье между домами № 11 и № 9,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д.Лукинское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сроки, предусмотренные муниципальным контрактом, не позднее </w:t>
            </w:r>
            <w:r>
              <w:t>45</w:t>
            </w:r>
            <w:r w:rsidRPr="003A3B02">
              <w:t xml:space="preserve"> дней с даты, подписания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Подрядная 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Организация информирования граждан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Подрядчик – ООО «СЗСК».</w:t>
            </w:r>
          </w:p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 в сроки, установленные в соответствии с условиями муниципального контракта от 20.04.2018 № 04-2018 (в течение 45 дней с момента заключения Контракта).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В сроки, предусмотренные муниципальным контрактом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Акт приема-передачи объекта заказчику подрядчиком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20.04.2018 № 04-2018. Дата подписания акта о приемке выполненных работ – 04.06.2018г.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EF4D84" w:rsidRDefault="008B6C28" w:rsidP="00D801BF">
            <w:pPr>
              <w:pStyle w:val="ConsPlusCell"/>
            </w:pPr>
            <w:r w:rsidRPr="003A3B02">
              <w:t xml:space="preserve">Создание </w:t>
            </w:r>
            <w:r w:rsidRPr="00EF4D84">
              <w:t>местной системы оповещения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д. Карловка у дома № 2,  д. </w:t>
            </w:r>
            <w:proofErr w:type="spellStart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047823" w:rsidRDefault="008B6C28" w:rsidP="00D80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течение 90 дней,  со дня подписания Соглашения о предоставлении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Заключение муниципального контракта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 результатам проведения конкурсных процедур заключен муниципальный контракт №04-2018 от 20.04.2018 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Cell"/>
            </w:pPr>
            <w:r w:rsidRPr="003A3B02">
              <w:t>Создание местной системы оповещения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sz w:val="24"/>
                <w:szCs w:val="24"/>
              </w:rPr>
              <w:lastRenderedPageBreak/>
              <w:t>д</w:t>
            </w:r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. Карловка у дома № 2,  д. </w:t>
            </w:r>
            <w:proofErr w:type="spellStart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 xml:space="preserve">В сроки, </w:t>
            </w:r>
            <w:r w:rsidRPr="003A3B02">
              <w:lastRenderedPageBreak/>
              <w:t xml:space="preserve">предусмотренные муниципальным контрактом, не позднее </w:t>
            </w:r>
            <w:r>
              <w:t>45</w:t>
            </w:r>
            <w:r w:rsidRPr="003A3B02">
              <w:t xml:space="preserve"> дней с даты, подписания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>Подрядная 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Организация </w:t>
            </w:r>
            <w:r w:rsidRPr="003A3B02">
              <w:lastRenderedPageBreak/>
              <w:t>информирования граждан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Подрядчик – ООО </w:t>
            </w:r>
            <w:r>
              <w:lastRenderedPageBreak/>
              <w:t>«СЗСК».</w:t>
            </w:r>
          </w:p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 в сроки, установленные в соответствии с условиями муниципального контракта от 20.04.2018 № 04-2018 (в течение 45 дней с момента заключения Контракта).</w:t>
            </w:r>
          </w:p>
        </w:tc>
      </w:tr>
      <w:tr w:rsidR="008B6C28" w:rsidRPr="004F4A7C" w:rsidTr="00D801BF">
        <w:trPr>
          <w:trHeight w:val="184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В сроки, предусмотренные муниципальным контрактом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Акт приема-передачи объекта заказчику подрядчиком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20.04.2018 № 04-2018. Дата подписания акта о приемке выполненных работ – 04.06.2018г.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Cell"/>
            </w:pPr>
            <w:r w:rsidRPr="003A3B02">
              <w:t xml:space="preserve">Приобретение и установка пульта управления местной системой оповещения 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t xml:space="preserve">(здание администрации п. Назия Школьный пр. д. 10а) 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МО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047823" w:rsidRDefault="008B6C28" w:rsidP="00D80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течение 90 дней,  со дня подписания Соглашения о предоставлении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Заключение муниципального контракта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 результатам проведения конкурсных процедур заключен муниципальный контракт №04-2018 от 20.04.2018 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Cell"/>
            </w:pPr>
            <w:r w:rsidRPr="003A3B02">
              <w:t xml:space="preserve">Приобретение и установка пульта управления местной системой оповещения </w:t>
            </w:r>
          </w:p>
          <w:p w:rsidR="008B6C28" w:rsidRPr="003A3B02" w:rsidRDefault="008B6C28" w:rsidP="00D801BF">
            <w:pPr>
              <w:pStyle w:val="ConsPlusCell"/>
            </w:pPr>
            <w:r w:rsidRPr="003A3B02">
              <w:lastRenderedPageBreak/>
              <w:t xml:space="preserve">(здание администрации п. Назия Школьный пр. д. 10а) 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 xml:space="preserve">В сроки, предусмотренные </w:t>
            </w:r>
            <w:r w:rsidRPr="003A3B02">
              <w:lastRenderedPageBreak/>
              <w:t xml:space="preserve">муниципальным контрактом, не позднее </w:t>
            </w:r>
            <w:r>
              <w:t>45</w:t>
            </w:r>
            <w:r w:rsidRPr="003A3B02">
              <w:t xml:space="preserve"> дней с даты, подписания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>Подрядная 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Организация информирования </w:t>
            </w:r>
            <w:r w:rsidRPr="003A3B02">
              <w:lastRenderedPageBreak/>
              <w:t>граждан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Подрядчик – ООО «СЗСК».</w:t>
            </w:r>
          </w:p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Работы выполнены в сроки, установленные в соответствии с условиями муниципального контракта от 20.04.2018 № 04-2018 (в течение 45 дней с момента заключения Контракта).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В сроки, предусмотренные муниципальным контрактом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Акт приема-передачи объекта заказчику подрядчиком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20.04.2018 № 04-2018. Дата подписания акта о приемке выполненных работ – 04.06.2018г.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Cell"/>
            </w:pPr>
            <w:r w:rsidRPr="003A3B02">
              <w:t>Приобретение и установка игрового комплекса  д. Городище у дома № 11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дома №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МО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047823" w:rsidRDefault="008B6C28" w:rsidP="00D80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течение 90 дней,  со дня подписания Соглашения о предоставлении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Заключение муниципального контракта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 результатам проведения конкурсных процедур заключен муниципальный контракт №04-2018 от 20.04.2018 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Cell"/>
            </w:pPr>
            <w:r w:rsidRPr="003A3B02">
              <w:t>Приобретение и установка игрового комплекса  д. Городище у дома № 11</w:t>
            </w:r>
          </w:p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дома №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сроки, предусмотренные муниципальным </w:t>
            </w:r>
            <w:r w:rsidRPr="003A3B02">
              <w:lastRenderedPageBreak/>
              <w:t xml:space="preserve">контрактом, не позднее </w:t>
            </w:r>
            <w:r>
              <w:t xml:space="preserve">45 </w:t>
            </w:r>
            <w:r w:rsidRPr="003A3B02">
              <w:t xml:space="preserve"> дней с даты, подписания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>Подрядная 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Организация информирования граждан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Подрядчик – ООО «СЗСК».</w:t>
            </w:r>
          </w:p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Работы выполнены в </w:t>
            </w:r>
            <w:r>
              <w:lastRenderedPageBreak/>
              <w:t>сроки, установленные в соответствии с условиями муниципального контракта от 20.04.2018 № 04-2018 (в течение 45 дней с момента заключения Контракта).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В сроки, предусмотренные муниципальным контрактом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Акт приема-передачи объекта заказчику подрядчиком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20.04.2018 № 04-2018. Дата подписания акта о приемке выполненных работ – 04.06.2018г.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колонки д.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Мучихино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047823" w:rsidRDefault="008B6C28" w:rsidP="00D80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течение 90 дней,  со дня подписания Соглашения о предоставлении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Заключение муниципального контракта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По результатам проведения конкурсных процедур заключен муниципальный контракт №04-2018 от 20.04.2018 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колонки д. </w:t>
            </w:r>
            <w:proofErr w:type="spellStart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Мучихино</w:t>
            </w:r>
            <w:proofErr w:type="spellEnd"/>
            <w:r w:rsidRPr="003A3B0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В сроки, предусмотренные </w:t>
            </w:r>
            <w:r w:rsidRPr="003A3B02">
              <w:lastRenderedPageBreak/>
              <w:t xml:space="preserve">муниципальным контрактом, не позднее </w:t>
            </w:r>
            <w:r>
              <w:t>45</w:t>
            </w:r>
            <w:r w:rsidRPr="003A3B02">
              <w:t xml:space="preserve"> дней с даты, подписания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lastRenderedPageBreak/>
              <w:t>Подрядная 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Организация информирования </w:t>
            </w:r>
            <w:r w:rsidRPr="003A3B02">
              <w:lastRenderedPageBreak/>
              <w:t>граждан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Подрядчик – ООО «СЗСК».</w:t>
            </w:r>
          </w:p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Работы выполнены в сроки, установленные в соответствии с условиями муниципального контракта от 20.04.2018 № 04-2018 (в течение 45 дней с момента заключения Контракта).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В сроки, предусмотренные муниципальным контрактом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</w:pPr>
            <w:r w:rsidRPr="003A3B02">
              <w:t>Акт приема-передачи объекта заказчику подрядчиком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widowControl w:val="0"/>
              <w:autoSpaceDE w:val="0"/>
              <w:autoSpaceDN w:val="0"/>
              <w:adjustRightInd w:val="0"/>
            </w:pPr>
            <w:r>
              <w:t>Приемка осуществлена в соответствии с условиями муниципального контракта 20.04.2018 № 04-2018. Дата подписания акта о приемке выполненных работ – 04.06.2018г.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8" w:rsidRPr="003A3B02" w:rsidRDefault="008B6C28" w:rsidP="00D801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26">
              <w:rPr>
                <w:b/>
              </w:rPr>
              <w:t>«</w:t>
            </w:r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содействии развития  части территории муниципального образования </w:t>
            </w:r>
            <w:proofErr w:type="spellStart"/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>Назиевское</w:t>
            </w:r>
            <w:proofErr w:type="spellEnd"/>
            <w:r w:rsidRPr="007D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2016-2018 годы»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4F4A7C" w:rsidRDefault="008B6C28" w:rsidP="00D80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C28" w:rsidRPr="004F4A7C" w:rsidTr="00D801BF">
        <w:trPr>
          <w:trHeight w:val="121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02">
              <w:t>Приемка  и оплата в порядке, установленном муниципальным контрактом</w:t>
            </w:r>
          </w:p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 xml:space="preserve">Возможность возврата денежных средств либо устранения выявленных недостатков силами подрядчика в случае не выполнения обязательств </w:t>
            </w:r>
            <w:r w:rsidRPr="003A3B02">
              <w:lastRenderedPageBreak/>
              <w:t>подрядчиком.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D801BF">
            <w:pPr>
              <w:jc w:val="center"/>
            </w:pPr>
            <w:r>
              <w:lastRenderedPageBreak/>
              <w:t xml:space="preserve">Приемка осуществлена в соответствии с условиями муниципального контракта 20.04.2018 № 04-2018. Дата подписания акта о приемке выполненных работ – 04.06.2018г. Оплата произведена в </w:t>
            </w:r>
            <w:r>
              <w:lastRenderedPageBreak/>
              <w:t>соответствии с условиями муниципального контракта от 20.04.2018 №04-2018. Дата платежных поручений – 08.06.2018г.</w:t>
            </w: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02">
              <w:t xml:space="preserve">Ежеквартально в срок до 02 числа месяца, следующего за отчетным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>Отчет  по освоению объемов и целевых показателей  по Соглашению с комитетом по  местному самоуправлению, межнациональным и межконфессиональным отношениям Ленинградской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D801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Отчеты по освоению объемов и достижению целевых показателей по состоянию на 01.04.2018, 01.07.2018,</w:t>
            </w:r>
          </w:p>
          <w:p w:rsidR="008B6C28" w:rsidRDefault="008B6C28" w:rsidP="00D801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01.10.2018, 01.01.2019 подготовлены</w:t>
            </w:r>
          </w:p>
          <w:p w:rsidR="008B6C28" w:rsidRPr="009F5723" w:rsidRDefault="008B6C28" w:rsidP="00D801BF">
            <w:pPr>
              <w:jc w:val="center"/>
            </w:pPr>
          </w:p>
        </w:tc>
      </w:tr>
      <w:tr w:rsidR="008B6C28" w:rsidRPr="004F4A7C" w:rsidTr="00D801BF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02">
              <w:t xml:space="preserve">При корректировке местного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 xml:space="preserve">Администрация муниципального образования </w:t>
            </w:r>
            <w:proofErr w:type="spellStart"/>
            <w:r w:rsidRPr="003A3B02">
              <w:t>Назиевское</w:t>
            </w:r>
            <w:proofErr w:type="spellEnd"/>
            <w:r w:rsidRPr="003A3B02">
              <w:t xml:space="preserve"> городское поселение Кировского муниципального района Ленинградской области</w:t>
            </w:r>
          </w:p>
          <w:p w:rsidR="008B6C28" w:rsidRPr="003A3B02" w:rsidRDefault="008B6C28" w:rsidP="00D801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3A3B02" w:rsidRDefault="008B6C28" w:rsidP="00D801BF">
            <w:pPr>
              <w:jc w:val="center"/>
            </w:pPr>
            <w:r w:rsidRPr="003A3B02">
              <w:t>Наиболее эффективное использование бюджетных средств</w:t>
            </w:r>
          </w:p>
          <w:p w:rsidR="008B6C28" w:rsidRPr="003A3B02" w:rsidRDefault="008B6C28" w:rsidP="00D801BF">
            <w:pPr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9F5723" w:rsidRDefault="008B6C28" w:rsidP="008B6C28">
            <w:pPr>
              <w:jc w:val="center"/>
            </w:pPr>
            <w:r>
              <w:t>На 01.01.2019 г. корректировка муниципальной программы и внесения изменений в Соглашение не требуется.</w:t>
            </w:r>
          </w:p>
        </w:tc>
      </w:tr>
    </w:tbl>
    <w:p w:rsidR="008B6C28" w:rsidRPr="004F4A7C" w:rsidRDefault="008B6C28" w:rsidP="008B6C28">
      <w:pPr>
        <w:pStyle w:val="ConsPlusNormal"/>
        <w:rPr>
          <w:rFonts w:ascii="Times New Roman" w:hAnsi="Times New Roman" w:cs="Times New Roman"/>
          <w:sz w:val="20"/>
        </w:rPr>
      </w:pPr>
    </w:p>
    <w:p w:rsidR="008B6C28" w:rsidRDefault="008B6C28" w:rsidP="008B6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28" w:rsidRDefault="008B6C28" w:rsidP="008B6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C28" w:rsidRPr="000A737C" w:rsidRDefault="008B6C28" w:rsidP="008B6C2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0A737C" w:rsidRPr="008B6C28" w:rsidRDefault="000A737C" w:rsidP="008B6C28">
      <w:pPr>
        <w:tabs>
          <w:tab w:val="left" w:pos="2460"/>
        </w:tabs>
        <w:rPr>
          <w:sz w:val="28"/>
          <w:szCs w:val="28"/>
        </w:rPr>
      </w:pPr>
    </w:p>
    <w:sectPr w:rsidR="000A737C" w:rsidRPr="008B6C28" w:rsidSect="008B6C2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B6C28"/>
    <w:rsid w:val="00000C9C"/>
    <w:rsid w:val="000A737C"/>
    <w:rsid w:val="00224E5F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C28"/>
    <w:rsid w:val="008F13DD"/>
    <w:rsid w:val="00904219"/>
    <w:rsid w:val="009D6071"/>
    <w:rsid w:val="00B078F4"/>
    <w:rsid w:val="00BD1F6E"/>
    <w:rsid w:val="00BD62B5"/>
    <w:rsid w:val="00C935A5"/>
    <w:rsid w:val="00CB664A"/>
    <w:rsid w:val="00D75E48"/>
    <w:rsid w:val="00D84D67"/>
    <w:rsid w:val="00DC25AF"/>
    <w:rsid w:val="00DF2DE9"/>
    <w:rsid w:val="00E80EFA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6C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Cell">
    <w:name w:val="ConsPlusCell"/>
    <w:rsid w:val="008B6C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6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semiHidden/>
    <w:unhideWhenUsed/>
    <w:rsid w:val="008B6C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2018-12-13T08:21:00Z</dcterms:created>
  <dcterms:modified xsi:type="dcterms:W3CDTF">2018-12-25T06:39:00Z</dcterms:modified>
</cp:coreProperties>
</file>