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6" w:rsidRDefault="005061F6" w:rsidP="005061F6">
      <w:pPr>
        <w:pStyle w:val="a5"/>
        <w:jc w:val="right"/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5061F6" w:rsidRPr="008C7817" w:rsidRDefault="005061F6" w:rsidP="005061F6">
      <w:pPr>
        <w:rPr>
          <w:b/>
        </w:rPr>
      </w:pPr>
    </w:p>
    <w:p w:rsidR="005061F6" w:rsidRPr="008C7817" w:rsidRDefault="005061F6" w:rsidP="00506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17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муниципальной программы</w:t>
      </w:r>
    </w:p>
    <w:p w:rsidR="005061F6" w:rsidRPr="008C7817" w:rsidRDefault="005061F6" w:rsidP="005061F6">
      <w:pPr>
        <w:pStyle w:val="ConsPlusNonforma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C78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>Назиевское</w:t>
      </w:r>
      <w:proofErr w:type="spellEnd"/>
      <w:r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</w:p>
    <w:p w:rsidR="005061F6" w:rsidRPr="008C7817" w:rsidRDefault="005061F6" w:rsidP="005061F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Кировского муниципального  района Ленинградской области  на 202</w:t>
      </w:r>
      <w:r w:rsidR="0084339E"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Pr="008C7817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8C78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61F6" w:rsidRDefault="005061F6" w:rsidP="005061F6">
      <w:pPr>
        <w:pStyle w:val="ConsPlusNonformat"/>
        <w:jc w:val="center"/>
      </w:pPr>
      <w:r>
        <w:t xml:space="preserve"> (наименование муниципальной программы)</w:t>
      </w:r>
    </w:p>
    <w:p w:rsidR="005061F6" w:rsidRDefault="005061F6" w:rsidP="00506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за 202</w:t>
      </w:r>
      <w:r w:rsidR="0084339E">
        <w:t>1</w:t>
      </w:r>
      <w:r>
        <w:t>год</w:t>
      </w:r>
    </w:p>
    <w:p w:rsidR="005061F6" w:rsidRDefault="005061F6" w:rsidP="005061F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9"/>
        <w:gridCol w:w="2159"/>
        <w:gridCol w:w="1295"/>
        <w:gridCol w:w="1394"/>
        <w:gridCol w:w="1198"/>
        <w:gridCol w:w="1353"/>
        <w:gridCol w:w="1985"/>
        <w:gridCol w:w="874"/>
        <w:gridCol w:w="1620"/>
        <w:gridCol w:w="1404"/>
        <w:gridCol w:w="1404"/>
      </w:tblGrid>
      <w:tr w:rsidR="005061F6" w:rsidTr="0084339E">
        <w:trPr>
          <w:trHeight w:val="9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на    </w:t>
            </w:r>
            <w:r>
              <w:rPr>
                <w:sz w:val="20"/>
                <w:szCs w:val="20"/>
              </w:rPr>
              <w:br/>
              <w:t>решение данной задачи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>программы)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202</w:t>
            </w:r>
            <w:r w:rsidR="00F82A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202</w:t>
            </w:r>
            <w:r w:rsidR="00F82A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061F6" w:rsidTr="0084339E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</w:tr>
      <w:tr w:rsidR="005061F6" w:rsidTr="0084339E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061F6" w:rsidTr="0084339E">
        <w:trPr>
          <w:trHeight w:val="1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a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5061F6" w:rsidRDefault="005061F6">
            <w:pPr>
              <w:pStyle w:val="ConsPlusCell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Ремонт участка  автомобильной дороги по </w:t>
            </w:r>
            <w:proofErr w:type="gramStart"/>
            <w:r>
              <w:rPr>
                <w:sz w:val="20"/>
                <w:szCs w:val="20"/>
              </w:rPr>
              <w:t>Школьному</w:t>
            </w:r>
            <w:proofErr w:type="gramEnd"/>
            <w:r>
              <w:rPr>
                <w:sz w:val="20"/>
                <w:szCs w:val="20"/>
              </w:rPr>
              <w:t xml:space="preserve"> пр. от ул. Луговая до ул. 1 Мая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84339E" w:rsidP="00A1595F">
            <w:pPr>
              <w:pStyle w:val="ConsPlusCell"/>
              <w:jc w:val="center"/>
              <w:rPr>
                <w:sz w:val="20"/>
                <w:szCs w:val="20"/>
              </w:rPr>
            </w:pPr>
            <w:r w:rsidRPr="00D048E4">
              <w:rPr>
                <w:sz w:val="22"/>
                <w:szCs w:val="22"/>
              </w:rPr>
              <w:t>158,</w:t>
            </w:r>
            <w:r w:rsidR="00A1595F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84339E" w:rsidP="00A1595F">
            <w:pPr>
              <w:pStyle w:val="ConsPlusCell"/>
              <w:jc w:val="center"/>
              <w:rPr>
                <w:sz w:val="20"/>
                <w:szCs w:val="20"/>
              </w:rPr>
            </w:pPr>
            <w:r w:rsidRPr="00D048E4">
              <w:rPr>
                <w:sz w:val="22"/>
                <w:szCs w:val="22"/>
              </w:rPr>
              <w:t>1</w:t>
            </w:r>
            <w:r w:rsidR="00A1595F">
              <w:rPr>
                <w:sz w:val="22"/>
                <w:szCs w:val="22"/>
              </w:rPr>
              <w:t> </w:t>
            </w:r>
            <w:r w:rsidRPr="00D048E4">
              <w:rPr>
                <w:sz w:val="22"/>
                <w:szCs w:val="22"/>
              </w:rPr>
              <w:t>059</w:t>
            </w:r>
            <w:r w:rsidR="00A1595F">
              <w:rPr>
                <w:sz w:val="22"/>
                <w:szCs w:val="22"/>
              </w:rPr>
              <w:t>,</w:t>
            </w:r>
            <w:r w:rsidRPr="00D048E4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84339E" w:rsidP="00A1595F">
            <w:pPr>
              <w:pStyle w:val="ConsPlusCell"/>
              <w:jc w:val="center"/>
              <w:rPr>
                <w:sz w:val="20"/>
                <w:szCs w:val="20"/>
              </w:rPr>
            </w:pPr>
            <w:r w:rsidRPr="00D048E4">
              <w:rPr>
                <w:sz w:val="22"/>
                <w:szCs w:val="22"/>
              </w:rPr>
              <w:t>158</w:t>
            </w:r>
            <w:r w:rsidR="00A1595F">
              <w:rPr>
                <w:sz w:val="22"/>
                <w:szCs w:val="22"/>
              </w:rPr>
              <w:t>,3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84339E" w:rsidP="00A1595F">
            <w:pPr>
              <w:pStyle w:val="ConsPlusCell"/>
              <w:jc w:val="center"/>
              <w:rPr>
                <w:sz w:val="20"/>
                <w:szCs w:val="20"/>
              </w:rPr>
            </w:pPr>
            <w:r w:rsidRPr="00D048E4">
              <w:rPr>
                <w:sz w:val="22"/>
                <w:szCs w:val="22"/>
              </w:rPr>
              <w:t>1</w:t>
            </w:r>
            <w:r w:rsidR="00A1595F">
              <w:rPr>
                <w:sz w:val="22"/>
                <w:szCs w:val="22"/>
              </w:rPr>
              <w:t> </w:t>
            </w:r>
            <w:r w:rsidRPr="00D048E4">
              <w:rPr>
                <w:sz w:val="22"/>
                <w:szCs w:val="22"/>
              </w:rPr>
              <w:t>059</w:t>
            </w:r>
            <w:r w:rsidR="00A1595F">
              <w:rPr>
                <w:sz w:val="22"/>
                <w:szCs w:val="22"/>
              </w:rPr>
              <w:t>,</w:t>
            </w:r>
            <w:r w:rsidRPr="00D048E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5061F6" w:rsidRDefault="00506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защищенности объекта,  транспортная доступность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F82AB6">
            <w:pPr>
              <w:jc w:val="center"/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061F6">
              <w:t>.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061F6" w:rsidRDefault="005061F6" w:rsidP="005061F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061F6" w:rsidRDefault="005061F6" w:rsidP="00506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1F6" w:rsidRDefault="0084339E" w:rsidP="00506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061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61F6">
        <w:rPr>
          <w:rFonts w:ascii="Times New Roman" w:hAnsi="Times New Roman" w:cs="Times New Roman"/>
          <w:sz w:val="24"/>
          <w:szCs w:val="24"/>
        </w:rPr>
        <w:t xml:space="preserve"> администрации ______________________________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5061F6" w:rsidRDefault="005061F6" w:rsidP="005061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5061F6" w:rsidRDefault="005061F6" w:rsidP="005061F6"/>
    <w:p w:rsidR="005061F6" w:rsidRDefault="005061F6" w:rsidP="005061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Специалист первой категории, Нефедова М.А., (81362) 61-259</w:t>
      </w:r>
    </w:p>
    <w:p w:rsidR="005061F6" w:rsidRDefault="005061F6" w:rsidP="005061F6">
      <w:pPr>
        <w:rPr>
          <w:szCs w:val="32"/>
        </w:rPr>
      </w:pPr>
    </w:p>
    <w:p w:rsidR="005061F6" w:rsidRDefault="005061F6" w:rsidP="005061F6">
      <w:pPr>
        <w:rPr>
          <w:sz w:val="28"/>
          <w:szCs w:val="28"/>
        </w:rPr>
      </w:pPr>
    </w:p>
    <w:p w:rsidR="005061F6" w:rsidRPr="000A737C" w:rsidRDefault="005061F6">
      <w:pPr>
        <w:rPr>
          <w:sz w:val="28"/>
          <w:szCs w:val="28"/>
        </w:rPr>
      </w:pPr>
    </w:p>
    <w:sectPr w:rsidR="005061F6" w:rsidRPr="000A737C" w:rsidSect="005061F6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061F6"/>
    <w:rsid w:val="00000C9C"/>
    <w:rsid w:val="000A737C"/>
    <w:rsid w:val="001E237B"/>
    <w:rsid w:val="00261EA1"/>
    <w:rsid w:val="00265D2E"/>
    <w:rsid w:val="002F29CF"/>
    <w:rsid w:val="003842C6"/>
    <w:rsid w:val="003E656D"/>
    <w:rsid w:val="0042716C"/>
    <w:rsid w:val="00441F7B"/>
    <w:rsid w:val="005061F6"/>
    <w:rsid w:val="005254D1"/>
    <w:rsid w:val="005A13C7"/>
    <w:rsid w:val="005D7D33"/>
    <w:rsid w:val="00675FB6"/>
    <w:rsid w:val="0068452B"/>
    <w:rsid w:val="007E1084"/>
    <w:rsid w:val="007F4BDC"/>
    <w:rsid w:val="00822FD9"/>
    <w:rsid w:val="0084339E"/>
    <w:rsid w:val="008B68D7"/>
    <w:rsid w:val="008C7817"/>
    <w:rsid w:val="008F13DD"/>
    <w:rsid w:val="00904219"/>
    <w:rsid w:val="009D6071"/>
    <w:rsid w:val="00A1595F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Знак2 Знак"/>
    <w:basedOn w:val="a0"/>
    <w:link w:val="a5"/>
    <w:semiHidden/>
    <w:locked/>
    <w:rsid w:val="005061F6"/>
    <w:rPr>
      <w:rFonts w:ascii="Calibri" w:eastAsia="Calibri" w:hAnsi="Calibri"/>
      <w:sz w:val="24"/>
      <w:szCs w:val="24"/>
    </w:rPr>
  </w:style>
  <w:style w:type="paragraph" w:styleId="a5">
    <w:name w:val="header"/>
    <w:aliases w:val="Знак2"/>
    <w:basedOn w:val="a"/>
    <w:link w:val="a4"/>
    <w:semiHidden/>
    <w:unhideWhenUsed/>
    <w:rsid w:val="005061F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5061F6"/>
    <w:rPr>
      <w:sz w:val="24"/>
      <w:szCs w:val="24"/>
    </w:rPr>
  </w:style>
  <w:style w:type="paragraph" w:styleId="a6">
    <w:name w:val="Title"/>
    <w:basedOn w:val="a"/>
    <w:link w:val="a7"/>
    <w:qFormat/>
    <w:rsid w:val="005061F6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5061F6"/>
    <w:rPr>
      <w:b/>
      <w:bCs/>
      <w:sz w:val="28"/>
      <w:szCs w:val="28"/>
    </w:rPr>
  </w:style>
  <w:style w:type="paragraph" w:customStyle="1" w:styleId="ConsPlusCell">
    <w:name w:val="ConsPlusCell"/>
    <w:rsid w:val="00506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506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2022-01-21T09:54:00Z</dcterms:created>
  <dcterms:modified xsi:type="dcterms:W3CDTF">2022-09-09T07:38:00Z</dcterms:modified>
</cp:coreProperties>
</file>