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7A" w:rsidRPr="00CE5CF7" w:rsidRDefault="009600F8" w:rsidP="009600F8">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подтверждении факта нахождения на иждивении нетрудоспособных членов семьи после 18 лет.</w:t>
      </w:r>
      <w:r w:rsidR="008A6801" w:rsidRPr="00CE5CF7">
        <w:rPr>
          <w:rFonts w:ascii="Times New Roman" w:eastAsia="Times New Roman" w:hAnsi="Times New Roman" w:cs="Times New Roman"/>
          <w:b/>
          <w:sz w:val="24"/>
          <w:szCs w:val="24"/>
        </w:rPr>
        <w:t xml:space="preserve"> </w:t>
      </w:r>
    </w:p>
    <w:p w:rsidR="009600F8" w:rsidRPr="009600F8" w:rsidRDefault="009600F8" w:rsidP="009600F8">
      <w:pPr>
        <w:ind w:firstLine="567"/>
        <w:contextualSpacing/>
        <w:jc w:val="both"/>
        <w:rPr>
          <w:rFonts w:ascii="Times New Roman" w:eastAsiaTheme="minorHAnsi" w:hAnsi="Times New Roman" w:cs="Times New Roman"/>
          <w:sz w:val="28"/>
          <w:szCs w:val="28"/>
          <w:lang w:eastAsia="en-US"/>
        </w:rPr>
      </w:pPr>
      <w:r w:rsidRPr="009600F8">
        <w:rPr>
          <w:rFonts w:ascii="Times New Roman" w:eastAsiaTheme="minorHAnsi" w:hAnsi="Times New Roman" w:cs="Times New Roman"/>
          <w:sz w:val="28"/>
          <w:szCs w:val="28"/>
          <w:lang w:eastAsia="en-US"/>
        </w:rPr>
        <w:t>Частью 2 статьи 10 Федерального закона № 400-ФЗ определен круг лиц, являющихся нетрудоспособными членами семьи.</w:t>
      </w:r>
    </w:p>
    <w:p w:rsidR="009600F8" w:rsidRPr="009600F8" w:rsidRDefault="009600F8" w:rsidP="009600F8">
      <w:pPr>
        <w:ind w:firstLine="709"/>
        <w:contextualSpacing/>
        <w:jc w:val="both"/>
        <w:rPr>
          <w:rFonts w:ascii="Times New Roman" w:eastAsiaTheme="minorHAnsi" w:hAnsi="Times New Roman" w:cs="Times New Roman"/>
          <w:sz w:val="28"/>
          <w:szCs w:val="28"/>
          <w:lang w:eastAsia="en-US"/>
        </w:rPr>
      </w:pPr>
      <w:r w:rsidRPr="009600F8">
        <w:rPr>
          <w:rFonts w:ascii="Times New Roman" w:eastAsiaTheme="minorHAnsi" w:hAnsi="Times New Roman" w:cs="Times New Roman"/>
          <w:sz w:val="28"/>
          <w:szCs w:val="28"/>
          <w:lang w:eastAsia="en-US"/>
        </w:rPr>
        <w:t xml:space="preserve">Нетрудоспособными членами семьи, состоящими на иждивении застрахованных лиц, признаются дети старше 18 лет (но не дольше чем до достижения ими возраста 23 лет), обучающиеся по очной форме </w:t>
      </w:r>
      <w:proofErr w:type="gramStart"/>
      <w:r w:rsidRPr="009600F8">
        <w:rPr>
          <w:rFonts w:ascii="Times New Roman" w:eastAsiaTheme="minorHAnsi" w:hAnsi="Times New Roman" w:cs="Times New Roman"/>
          <w:sz w:val="28"/>
          <w:szCs w:val="28"/>
          <w:lang w:eastAsia="en-US"/>
        </w:rPr>
        <w:t>обучения</w:t>
      </w:r>
      <w:proofErr w:type="gramEnd"/>
      <w:r w:rsidRPr="009600F8">
        <w:rPr>
          <w:rFonts w:ascii="Times New Roman" w:eastAsiaTheme="minorHAnsi" w:hAnsi="Times New Roman" w:cs="Times New Roman"/>
          <w:sz w:val="28"/>
          <w:szCs w:val="28"/>
          <w:lang w:eastAsia="en-US"/>
        </w:rPr>
        <w:t xml:space="preserve"> по основным образовательным программам в организациях, осуществляющих образовательную деятельность, если они не работают и не являются получателями пенсии.</w:t>
      </w:r>
    </w:p>
    <w:p w:rsidR="009600F8" w:rsidRPr="009600F8" w:rsidRDefault="009600F8" w:rsidP="009600F8">
      <w:pPr>
        <w:ind w:firstLine="709"/>
        <w:contextualSpacing/>
        <w:jc w:val="both"/>
        <w:rPr>
          <w:rFonts w:ascii="Times New Roman" w:eastAsiaTheme="minorHAnsi" w:hAnsi="Times New Roman" w:cs="Times New Roman"/>
          <w:sz w:val="28"/>
          <w:szCs w:val="28"/>
          <w:lang w:eastAsia="en-US"/>
        </w:rPr>
      </w:pPr>
      <w:r w:rsidRPr="009600F8">
        <w:rPr>
          <w:rFonts w:ascii="Times New Roman" w:eastAsiaTheme="minorHAnsi" w:hAnsi="Times New Roman" w:cs="Times New Roman"/>
          <w:sz w:val="28"/>
          <w:szCs w:val="28"/>
          <w:lang w:eastAsia="en-US"/>
        </w:rPr>
        <w:t xml:space="preserve">Совершеннолетние или признанные до совершеннолетия дееспособными граждане могут на законных основаниях работать, осуществлять иную деятельность, тем самым получая собственный доход для обеспечения своей жизнедеятельности, более того, они могут оказывать материальную поддержку родителям. В этой связи в целях пенсионного обеспечения застрахованным лицам необходимо представить документальные доказательства, подтверждающие факт нахождения на их иждивении детей, достигших возраста 18 лет. </w:t>
      </w:r>
    </w:p>
    <w:p w:rsidR="009600F8" w:rsidRPr="009600F8" w:rsidRDefault="009600F8" w:rsidP="009600F8">
      <w:pPr>
        <w:ind w:firstLine="709"/>
        <w:contextualSpacing/>
        <w:jc w:val="both"/>
        <w:rPr>
          <w:rFonts w:ascii="Times New Roman" w:eastAsiaTheme="minorHAnsi" w:hAnsi="Times New Roman" w:cs="Times New Roman"/>
          <w:sz w:val="28"/>
          <w:szCs w:val="28"/>
          <w:lang w:eastAsia="en-US"/>
        </w:rPr>
      </w:pPr>
      <w:proofErr w:type="gramStart"/>
      <w:r w:rsidRPr="009600F8">
        <w:rPr>
          <w:rFonts w:ascii="Times New Roman" w:eastAsiaTheme="minorHAnsi" w:hAnsi="Times New Roman" w:cs="Times New Roman"/>
          <w:sz w:val="28"/>
          <w:szCs w:val="28"/>
          <w:lang w:eastAsia="en-US"/>
        </w:rPr>
        <w:t>Пунктом 82 Перечня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 утвержденного Приказом Минтруда России от 28 ноября 2014 г. № 958н, определено, что нахождение нетрудоспособных членов семьи на иждивении подтверждается документами о доходах всех членов семьи</w:t>
      </w:r>
      <w:proofErr w:type="gramEnd"/>
      <w:r w:rsidRPr="009600F8">
        <w:rPr>
          <w:rFonts w:ascii="Times New Roman" w:eastAsiaTheme="minorHAnsi" w:hAnsi="Times New Roman" w:cs="Times New Roman"/>
          <w:sz w:val="28"/>
          <w:szCs w:val="28"/>
          <w:lang w:eastAsia="en-US"/>
        </w:rPr>
        <w:t xml:space="preserve"> и иными документами, предусмотренными законодательством Российской Федерации.</w:t>
      </w:r>
    </w:p>
    <w:p w:rsidR="009600F8" w:rsidRPr="009600F8" w:rsidRDefault="009600F8" w:rsidP="009600F8">
      <w:pPr>
        <w:ind w:firstLine="709"/>
        <w:contextualSpacing/>
        <w:jc w:val="both"/>
        <w:rPr>
          <w:rFonts w:ascii="Times New Roman" w:eastAsiaTheme="minorHAnsi" w:hAnsi="Times New Roman" w:cs="Times New Roman"/>
          <w:sz w:val="28"/>
          <w:szCs w:val="28"/>
          <w:lang w:eastAsia="en-US"/>
        </w:rPr>
      </w:pPr>
      <w:r w:rsidRPr="009600F8">
        <w:rPr>
          <w:rFonts w:ascii="Times New Roman" w:eastAsiaTheme="minorHAnsi" w:hAnsi="Times New Roman" w:cs="Times New Roman"/>
          <w:sz w:val="28"/>
          <w:szCs w:val="28"/>
          <w:lang w:eastAsia="en-US"/>
        </w:rPr>
        <w:t>При этом под доходом понимаются все выплаты в пользу застрахованного лица и члена его семьи (заработная плата, пенсия и другие социальные выплаты).</w:t>
      </w:r>
    </w:p>
    <w:p w:rsidR="009600F8" w:rsidRPr="009600F8" w:rsidRDefault="009600F8" w:rsidP="009600F8">
      <w:pPr>
        <w:ind w:firstLine="709"/>
        <w:contextualSpacing/>
        <w:jc w:val="both"/>
        <w:rPr>
          <w:rFonts w:ascii="Times New Roman" w:eastAsiaTheme="minorHAnsi" w:hAnsi="Times New Roman" w:cs="Times New Roman"/>
          <w:sz w:val="28"/>
          <w:szCs w:val="28"/>
          <w:lang w:eastAsia="en-US"/>
        </w:rPr>
      </w:pPr>
      <w:r w:rsidRPr="009600F8">
        <w:rPr>
          <w:rFonts w:ascii="Times New Roman" w:eastAsiaTheme="minorHAnsi" w:hAnsi="Times New Roman" w:cs="Times New Roman"/>
          <w:sz w:val="28"/>
          <w:szCs w:val="28"/>
          <w:lang w:eastAsia="en-US"/>
        </w:rPr>
        <w:t>При невозможности установить факта нахождения на иждивении по документам, этот факт может быть установлен в судебном порядке.</w:t>
      </w:r>
    </w:p>
    <w:p w:rsidR="00CE5CF7" w:rsidRPr="009600F8" w:rsidRDefault="00CE5CF7" w:rsidP="009653B2">
      <w:pPr>
        <w:pStyle w:val="a4"/>
        <w:rPr>
          <w:rFonts w:ascii="Times New Roman" w:eastAsia="Times New Roman" w:hAnsi="Times New Roman" w:cs="Times New Roman"/>
          <w:sz w:val="28"/>
          <w:szCs w:val="28"/>
        </w:rPr>
      </w:pPr>
    </w:p>
    <w:p w:rsidR="00AC457A" w:rsidRPr="009600F8" w:rsidRDefault="008A6801">
      <w:pPr>
        <w:tabs>
          <w:tab w:val="left" w:pos="1134"/>
        </w:tabs>
        <w:suppressAutoHyphens/>
        <w:spacing w:after="0" w:line="240" w:lineRule="auto"/>
        <w:jc w:val="right"/>
        <w:rPr>
          <w:rFonts w:ascii="Times New Roman" w:eastAsia="Times New Roman" w:hAnsi="Times New Roman" w:cs="Times New Roman"/>
          <w:sz w:val="28"/>
          <w:szCs w:val="28"/>
        </w:rPr>
      </w:pPr>
      <w:r w:rsidRPr="009600F8">
        <w:rPr>
          <w:rFonts w:ascii="Times New Roman" w:eastAsia="Times New Roman" w:hAnsi="Times New Roman" w:cs="Times New Roman"/>
          <w:sz w:val="28"/>
          <w:szCs w:val="28"/>
        </w:rPr>
        <w:t xml:space="preserve">                         Заместитель начальника ОН, ПП и </w:t>
      </w:r>
      <w:proofErr w:type="gramStart"/>
      <w:r w:rsidRPr="009600F8">
        <w:rPr>
          <w:rFonts w:ascii="Times New Roman" w:eastAsia="Times New Roman" w:hAnsi="Times New Roman" w:cs="Times New Roman"/>
          <w:sz w:val="28"/>
          <w:szCs w:val="28"/>
        </w:rPr>
        <w:t>СВ</w:t>
      </w:r>
      <w:proofErr w:type="gramEnd"/>
      <w:r w:rsidRPr="009600F8">
        <w:rPr>
          <w:rFonts w:ascii="Times New Roman" w:eastAsia="Times New Roman" w:hAnsi="Times New Roman" w:cs="Times New Roman"/>
          <w:sz w:val="28"/>
          <w:szCs w:val="28"/>
        </w:rPr>
        <w:t xml:space="preserve"> Управления                              </w:t>
      </w:r>
    </w:p>
    <w:p w:rsidR="00AC457A" w:rsidRPr="009600F8" w:rsidRDefault="008A6801">
      <w:pPr>
        <w:tabs>
          <w:tab w:val="left" w:pos="1134"/>
        </w:tabs>
        <w:suppressAutoHyphens/>
        <w:spacing w:after="0" w:line="240" w:lineRule="auto"/>
        <w:jc w:val="right"/>
        <w:rPr>
          <w:rFonts w:ascii="Times New Roman" w:eastAsia="Times New Roman" w:hAnsi="Times New Roman" w:cs="Times New Roman"/>
          <w:sz w:val="28"/>
          <w:szCs w:val="28"/>
        </w:rPr>
      </w:pPr>
      <w:r w:rsidRPr="009600F8">
        <w:rPr>
          <w:rFonts w:ascii="Times New Roman" w:eastAsia="Times New Roman" w:hAnsi="Times New Roman" w:cs="Times New Roman"/>
          <w:sz w:val="28"/>
          <w:szCs w:val="28"/>
        </w:rPr>
        <w:t xml:space="preserve">                Пенсионного фонда в </w:t>
      </w:r>
      <w:proofErr w:type="spellStart"/>
      <w:r w:rsidRPr="009600F8">
        <w:rPr>
          <w:rFonts w:ascii="Times New Roman" w:eastAsia="Times New Roman" w:hAnsi="Times New Roman" w:cs="Times New Roman"/>
          <w:sz w:val="28"/>
          <w:szCs w:val="28"/>
        </w:rPr>
        <w:t>Волховском</w:t>
      </w:r>
      <w:proofErr w:type="spellEnd"/>
      <w:r w:rsidRPr="009600F8">
        <w:rPr>
          <w:rFonts w:ascii="Times New Roman" w:eastAsia="Times New Roman" w:hAnsi="Times New Roman" w:cs="Times New Roman"/>
          <w:sz w:val="28"/>
          <w:szCs w:val="28"/>
        </w:rPr>
        <w:t xml:space="preserve"> районе</w:t>
      </w:r>
      <w:r w:rsidR="00943ACF" w:rsidRPr="009600F8">
        <w:rPr>
          <w:rFonts w:ascii="Times New Roman" w:eastAsia="Times New Roman" w:hAnsi="Times New Roman" w:cs="Times New Roman"/>
          <w:sz w:val="28"/>
          <w:szCs w:val="28"/>
        </w:rPr>
        <w:t xml:space="preserve"> (</w:t>
      </w:r>
      <w:proofErr w:type="gramStart"/>
      <w:r w:rsidR="00943ACF" w:rsidRPr="009600F8">
        <w:rPr>
          <w:rFonts w:ascii="Times New Roman" w:eastAsia="Times New Roman" w:hAnsi="Times New Roman" w:cs="Times New Roman"/>
          <w:sz w:val="28"/>
          <w:szCs w:val="28"/>
        </w:rPr>
        <w:t>межрайонное</w:t>
      </w:r>
      <w:proofErr w:type="gramEnd"/>
      <w:r w:rsidR="00943ACF" w:rsidRPr="009600F8">
        <w:rPr>
          <w:rFonts w:ascii="Times New Roman" w:eastAsia="Times New Roman" w:hAnsi="Times New Roman" w:cs="Times New Roman"/>
          <w:sz w:val="28"/>
          <w:szCs w:val="28"/>
        </w:rPr>
        <w:t xml:space="preserve">) </w:t>
      </w:r>
      <w:r w:rsidRPr="009600F8">
        <w:rPr>
          <w:rFonts w:ascii="Times New Roman" w:eastAsia="Times New Roman" w:hAnsi="Times New Roman" w:cs="Times New Roman"/>
          <w:sz w:val="28"/>
          <w:szCs w:val="28"/>
        </w:rPr>
        <w:t xml:space="preserve"> </w:t>
      </w:r>
      <w:proofErr w:type="spellStart"/>
      <w:r w:rsidRPr="009600F8">
        <w:rPr>
          <w:rFonts w:ascii="Times New Roman" w:eastAsia="Times New Roman" w:hAnsi="Times New Roman" w:cs="Times New Roman"/>
          <w:sz w:val="28"/>
          <w:szCs w:val="28"/>
        </w:rPr>
        <w:t>Г.А.Шамович</w:t>
      </w:r>
      <w:proofErr w:type="spellEnd"/>
    </w:p>
    <w:p w:rsidR="00AC457A" w:rsidRDefault="008A6801" w:rsidP="00970127">
      <w:pPr>
        <w:spacing w:before="120" w:after="120" w:line="240" w:lineRule="auto"/>
        <w:jc w:val="right"/>
        <w:rPr>
          <w:rFonts w:ascii="Times New Roman" w:eastAsia="Times New Roman" w:hAnsi="Times New Roman" w:cs="Times New Roman"/>
          <w:b/>
          <w:i/>
          <w:color w:val="000000"/>
          <w:sz w:val="24"/>
        </w:rPr>
      </w:pPr>
      <w:r w:rsidRPr="009600F8">
        <w:rPr>
          <w:rFonts w:ascii="Times New Roman" w:eastAsia="Times New Roman" w:hAnsi="Times New Roman" w:cs="Times New Roman"/>
          <w:color w:val="000000"/>
          <w:sz w:val="28"/>
          <w:szCs w:val="28"/>
        </w:rPr>
        <w:t xml:space="preserve">                                                      </w:t>
      </w:r>
      <w:r w:rsidRPr="009600F8">
        <w:rPr>
          <w:rFonts w:ascii="Times New Roman" w:eastAsia="Times New Roman" w:hAnsi="Times New Roman" w:cs="Times New Roman"/>
          <w:sz w:val="28"/>
          <w:szCs w:val="28"/>
        </w:rPr>
        <w:t>Справки по телефону: (81363)  77799</w:t>
      </w:r>
    </w:p>
    <w:sectPr w:rsidR="00AC457A" w:rsidSect="00292E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0F8" w:rsidRDefault="009600F8" w:rsidP="009600F8">
      <w:pPr>
        <w:spacing w:after="0" w:line="240" w:lineRule="auto"/>
      </w:pPr>
      <w:r>
        <w:separator/>
      </w:r>
    </w:p>
  </w:endnote>
  <w:endnote w:type="continuationSeparator" w:id="1">
    <w:p w:rsidR="009600F8" w:rsidRDefault="009600F8" w:rsidP="009600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0F8" w:rsidRDefault="009600F8" w:rsidP="009600F8">
      <w:pPr>
        <w:spacing w:after="0" w:line="240" w:lineRule="auto"/>
      </w:pPr>
      <w:r>
        <w:separator/>
      </w:r>
    </w:p>
  </w:footnote>
  <w:footnote w:type="continuationSeparator" w:id="1">
    <w:p w:rsidR="009600F8" w:rsidRDefault="009600F8" w:rsidP="009600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AC457A"/>
    <w:rsid w:val="0003306C"/>
    <w:rsid w:val="000A6FEC"/>
    <w:rsid w:val="001007DD"/>
    <w:rsid w:val="001F3C87"/>
    <w:rsid w:val="0027431C"/>
    <w:rsid w:val="00292EFF"/>
    <w:rsid w:val="002A50DF"/>
    <w:rsid w:val="002C345E"/>
    <w:rsid w:val="003A6B4D"/>
    <w:rsid w:val="003B557C"/>
    <w:rsid w:val="007C606D"/>
    <w:rsid w:val="00877F2F"/>
    <w:rsid w:val="008864FA"/>
    <w:rsid w:val="008A6801"/>
    <w:rsid w:val="008B7330"/>
    <w:rsid w:val="00943ACF"/>
    <w:rsid w:val="009600F8"/>
    <w:rsid w:val="009653B2"/>
    <w:rsid w:val="00970127"/>
    <w:rsid w:val="00A0237E"/>
    <w:rsid w:val="00A53DA7"/>
    <w:rsid w:val="00A903E4"/>
    <w:rsid w:val="00AA2DD6"/>
    <w:rsid w:val="00AC457A"/>
    <w:rsid w:val="00BB0FD7"/>
    <w:rsid w:val="00BE2A44"/>
    <w:rsid w:val="00BF0EF1"/>
    <w:rsid w:val="00C03F77"/>
    <w:rsid w:val="00C93061"/>
    <w:rsid w:val="00C95717"/>
    <w:rsid w:val="00CC1BD9"/>
    <w:rsid w:val="00CE5CF7"/>
    <w:rsid w:val="00E517E4"/>
    <w:rsid w:val="00EA2A10"/>
    <w:rsid w:val="00F80EA4"/>
    <w:rsid w:val="00F82B9B"/>
    <w:rsid w:val="00FA41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E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53B2"/>
    <w:pPr>
      <w:spacing w:before="100" w:beforeAutospacing="1" w:after="119" w:line="240" w:lineRule="auto"/>
    </w:pPr>
    <w:rPr>
      <w:rFonts w:ascii="Times New Roman" w:eastAsia="Times New Roman" w:hAnsi="Times New Roman" w:cs="Times New Roman"/>
      <w:sz w:val="24"/>
      <w:szCs w:val="24"/>
    </w:rPr>
  </w:style>
  <w:style w:type="paragraph" w:styleId="a4">
    <w:name w:val="No Spacing"/>
    <w:uiPriority w:val="1"/>
    <w:qFormat/>
    <w:rsid w:val="009653B2"/>
    <w:pPr>
      <w:spacing w:after="0" w:line="240" w:lineRule="auto"/>
    </w:pPr>
  </w:style>
  <w:style w:type="character" w:styleId="a5">
    <w:name w:val="footnote reference"/>
    <w:uiPriority w:val="99"/>
    <w:unhideWhenUsed/>
    <w:rsid w:val="009600F8"/>
    <w:rPr>
      <w:vertAlign w:val="superscript"/>
    </w:rPr>
  </w:style>
  <w:style w:type="paragraph" w:styleId="a6">
    <w:name w:val="footnote text"/>
    <w:basedOn w:val="a"/>
    <w:link w:val="a7"/>
    <w:uiPriority w:val="99"/>
    <w:unhideWhenUsed/>
    <w:rsid w:val="009600F8"/>
    <w:pPr>
      <w:spacing w:after="0" w:line="240" w:lineRule="auto"/>
    </w:pPr>
    <w:rPr>
      <w:rFonts w:ascii="Times New Roman" w:eastAsia="Times New Roman" w:hAnsi="Times New Roman" w:cs="Times New Roman"/>
      <w:sz w:val="20"/>
      <w:szCs w:val="20"/>
      <w:lang w:eastAsia="en-US"/>
    </w:rPr>
  </w:style>
  <w:style w:type="character" w:customStyle="1" w:styleId="a7">
    <w:name w:val="Текст сноски Знак"/>
    <w:basedOn w:val="a0"/>
    <w:link w:val="a6"/>
    <w:uiPriority w:val="99"/>
    <w:rsid w:val="009600F8"/>
    <w:rPr>
      <w:rFonts w:ascii="Times New Roman" w:eastAsia="Times New Roman" w:hAnsi="Times New Roman"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324</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Шамович Галина Анатольевна</cp:lastModifiedBy>
  <cp:revision>16</cp:revision>
  <cp:lastPrinted>2020-02-11T06:39:00Z</cp:lastPrinted>
  <dcterms:created xsi:type="dcterms:W3CDTF">2020-01-16T11:59:00Z</dcterms:created>
  <dcterms:modified xsi:type="dcterms:W3CDTF">2020-04-06T12:21:00Z</dcterms:modified>
</cp:coreProperties>
</file>