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7C" w:rsidRDefault="000A737C">
      <w:pPr>
        <w:rPr>
          <w:sz w:val="28"/>
          <w:szCs w:val="28"/>
          <w:lang w:val="en-US"/>
        </w:rPr>
      </w:pPr>
    </w:p>
    <w:p w:rsidR="00DE5D90" w:rsidRPr="00B8745D" w:rsidRDefault="00DE5D90" w:rsidP="00DE5D90">
      <w:pPr>
        <w:pStyle w:val="1"/>
        <w:shd w:val="clear" w:color="auto" w:fill="FFFFFF"/>
        <w:spacing w:after="113" w:line="259" w:lineRule="atLeast"/>
        <w:rPr>
          <w:bCs w:val="0"/>
          <w:color w:val="000000"/>
          <w:sz w:val="28"/>
          <w:szCs w:val="28"/>
        </w:rPr>
      </w:pPr>
      <w:r w:rsidRPr="00B8745D">
        <w:rPr>
          <w:bCs w:val="0"/>
          <w:color w:val="000000"/>
          <w:sz w:val="28"/>
          <w:szCs w:val="28"/>
        </w:rPr>
        <w:t>Об установлении особого противопожарного режима на территории Ленинградской области</w:t>
      </w:r>
    </w:p>
    <w:p w:rsidR="00DE5D90" w:rsidRPr="00B8745D" w:rsidRDefault="00DE5D90" w:rsidP="00DE5D90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B8745D">
        <w:rPr>
          <w:color w:val="000000"/>
          <w:sz w:val="28"/>
          <w:szCs w:val="28"/>
        </w:rPr>
        <w:t xml:space="preserve">В соответствии с Федеральным законом от </w:t>
      </w:r>
      <w:r>
        <w:rPr>
          <w:color w:val="000000"/>
          <w:sz w:val="28"/>
          <w:szCs w:val="28"/>
        </w:rPr>
        <w:t>21 декабря 1994 года № 69 - ФЗ «О пожарной безопасности»</w:t>
      </w:r>
      <w:r w:rsidRPr="00B8745D">
        <w:rPr>
          <w:color w:val="000000"/>
          <w:sz w:val="28"/>
          <w:szCs w:val="28"/>
        </w:rPr>
        <w:t>, областным законом от 2</w:t>
      </w:r>
      <w:r>
        <w:rPr>
          <w:color w:val="000000"/>
          <w:sz w:val="28"/>
          <w:szCs w:val="28"/>
        </w:rPr>
        <w:t xml:space="preserve">5 декабря 2006 года № 169 – </w:t>
      </w:r>
      <w:proofErr w:type="spellStart"/>
      <w:r>
        <w:rPr>
          <w:color w:val="000000"/>
          <w:sz w:val="28"/>
          <w:szCs w:val="28"/>
        </w:rPr>
        <w:t>оз</w:t>
      </w:r>
      <w:proofErr w:type="spellEnd"/>
      <w:r>
        <w:rPr>
          <w:color w:val="000000"/>
          <w:sz w:val="28"/>
          <w:szCs w:val="28"/>
        </w:rPr>
        <w:t xml:space="preserve"> «</w:t>
      </w:r>
      <w:r w:rsidRPr="00B8745D">
        <w:rPr>
          <w:color w:val="000000"/>
          <w:sz w:val="28"/>
          <w:szCs w:val="28"/>
        </w:rPr>
        <w:t>Об утверждении Положения о порядке установления особого противопожарного режима на территории Ленинградс</w:t>
      </w:r>
      <w:r>
        <w:rPr>
          <w:color w:val="000000"/>
          <w:sz w:val="28"/>
          <w:szCs w:val="28"/>
        </w:rPr>
        <w:t>кой области или её части»</w:t>
      </w:r>
      <w:r w:rsidRPr="00B8745D">
        <w:rPr>
          <w:color w:val="000000"/>
          <w:sz w:val="28"/>
          <w:szCs w:val="28"/>
        </w:rPr>
        <w:t>, в связи с повышением пожарной опасности на территории Ленинградской области Правительством Ленинградской области введено Постановление Правитель</w:t>
      </w:r>
      <w:r>
        <w:rPr>
          <w:color w:val="000000"/>
          <w:sz w:val="28"/>
          <w:szCs w:val="28"/>
        </w:rPr>
        <w:t>ства № 177 от 1 июня 2018 года «</w:t>
      </w:r>
      <w:r w:rsidRPr="00B8745D">
        <w:rPr>
          <w:color w:val="000000"/>
          <w:sz w:val="28"/>
          <w:szCs w:val="28"/>
        </w:rPr>
        <w:t>Об установлении особого противопожарного режима на те</w:t>
      </w:r>
      <w:r>
        <w:rPr>
          <w:color w:val="000000"/>
          <w:sz w:val="28"/>
          <w:szCs w:val="28"/>
        </w:rPr>
        <w:t>рритории Ленинградской области».</w:t>
      </w:r>
    </w:p>
    <w:p w:rsidR="00DE5D90" w:rsidRPr="00B8745D" w:rsidRDefault="00DE5D90" w:rsidP="00DE5D90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B8745D">
        <w:rPr>
          <w:color w:val="000000"/>
          <w:sz w:val="28"/>
          <w:szCs w:val="28"/>
        </w:rPr>
        <w:t>С введением особого противопожарного режима, в соответствии с законодательством РФ, на данных территориях устанавливаются дополнительные меры пожарной безопасности. Это введение запрета на разведение костров, проведения пожароопасных работ на определенных участках.  В целях соблюдения требований пожарной безопасности ограничено пребывание граждан в лесах и въезд в них транспортных средств. Кроме этого, добровольные пожарные и жители поселений, на территории которых введен особый противопожарный режим, могут быть привлечены для патрулирования и проведения разъяснительной работы о мерах пожарной безопасности.</w:t>
      </w:r>
    </w:p>
    <w:p w:rsidR="00DE5D90" w:rsidRPr="00B8745D" w:rsidRDefault="00DE5D90" w:rsidP="00DE5D90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B8745D">
        <w:rPr>
          <w:color w:val="000000"/>
          <w:sz w:val="28"/>
          <w:szCs w:val="28"/>
        </w:rPr>
        <w:t>Вместе с тем, Главное управление МЧС России по Ленинградской области напоминает, что, в соответствии с Федеральным законом от 21.12.1994 г. № 69-ФЗ «О пожарной безопасности», граждане обязаны соблюдать требования пожарной безопасности, при обнаружении пожаров немедленно уведомлять о них пожарную охрану, до прибытия пожарной охраны принимать посильные меры по спасению людей, имущества и тушению пожаров.</w:t>
      </w:r>
    </w:p>
    <w:p w:rsidR="00DE5D90" w:rsidRPr="00B8745D" w:rsidRDefault="00DE5D90" w:rsidP="00DE5D90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B8745D">
        <w:rPr>
          <w:rStyle w:val="a4"/>
          <w:color w:val="000000"/>
          <w:sz w:val="28"/>
          <w:szCs w:val="28"/>
        </w:rPr>
        <w:t>Будьте осторожны и соблюдайте правила пожарной безопасности в лесу!</w:t>
      </w:r>
    </w:p>
    <w:p w:rsidR="00DE5D90" w:rsidRPr="00B8745D" w:rsidRDefault="00DE5D90" w:rsidP="00DE5D90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В случае обнаружения </w:t>
      </w:r>
      <w:r w:rsidRPr="00B8745D">
        <w:rPr>
          <w:rStyle w:val="a4"/>
          <w:color w:val="000000"/>
          <w:sz w:val="28"/>
          <w:szCs w:val="28"/>
        </w:rPr>
        <w:t>природных пожаров</w:t>
      </w:r>
      <w:r>
        <w:rPr>
          <w:rStyle w:val="a4"/>
          <w:color w:val="000000"/>
          <w:sz w:val="28"/>
          <w:szCs w:val="28"/>
        </w:rPr>
        <w:t xml:space="preserve"> </w:t>
      </w:r>
      <w:r w:rsidRPr="00B8745D">
        <w:rPr>
          <w:rStyle w:val="a4"/>
          <w:color w:val="000000"/>
          <w:sz w:val="28"/>
          <w:szCs w:val="28"/>
        </w:rPr>
        <w:t>необходимо немедленно позв</w:t>
      </w:r>
      <w:r>
        <w:rPr>
          <w:rStyle w:val="a4"/>
          <w:color w:val="000000"/>
          <w:sz w:val="28"/>
          <w:szCs w:val="28"/>
        </w:rPr>
        <w:t xml:space="preserve">онить по телефону 908-91-11 или </w:t>
      </w:r>
      <w:r w:rsidRPr="00B8745D">
        <w:rPr>
          <w:rStyle w:val="a4"/>
          <w:color w:val="000000"/>
          <w:sz w:val="28"/>
          <w:szCs w:val="28"/>
        </w:rPr>
        <w:t>в пож</w:t>
      </w:r>
      <w:r>
        <w:rPr>
          <w:rStyle w:val="a4"/>
          <w:color w:val="000000"/>
          <w:sz w:val="28"/>
          <w:szCs w:val="28"/>
        </w:rPr>
        <w:t>арно-спасательную службу по телефону</w:t>
      </w:r>
      <w:r w:rsidRPr="00B8745D">
        <w:rPr>
          <w:rStyle w:val="a4"/>
          <w:color w:val="000000"/>
          <w:sz w:val="28"/>
          <w:szCs w:val="28"/>
        </w:rPr>
        <w:t xml:space="preserve"> 101 или 112.</w:t>
      </w:r>
    </w:p>
    <w:p w:rsidR="00DE5D90" w:rsidRPr="004402C4" w:rsidRDefault="00DE5D90" w:rsidP="00DE5D9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DE5D90" w:rsidRPr="00DE5D90" w:rsidRDefault="00DE5D90" w:rsidP="00DE5D90">
      <w:pPr>
        <w:pStyle w:val="a5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DE5D90" w:rsidRDefault="00DE5D90">
      <w:pPr>
        <w:rPr>
          <w:rStyle w:val="a4"/>
          <w:color w:val="000000"/>
          <w:shd w:val="clear" w:color="auto" w:fill="FFFFFF"/>
        </w:rPr>
      </w:pPr>
      <w:r>
        <w:rPr>
          <w:rStyle w:val="a4"/>
          <w:color w:val="000000"/>
          <w:shd w:val="clear" w:color="auto" w:fill="FFFFFF"/>
        </w:rPr>
        <w:t xml:space="preserve">                                        </w:t>
      </w:r>
      <w:proofErr w:type="spellStart"/>
      <w:r w:rsidRPr="00DE5D90">
        <w:rPr>
          <w:rStyle w:val="a4"/>
          <w:color w:val="000000"/>
          <w:shd w:val="clear" w:color="auto" w:fill="FFFFFF"/>
        </w:rPr>
        <w:t>ОНДиПР</w:t>
      </w:r>
      <w:proofErr w:type="spellEnd"/>
      <w:r w:rsidRPr="00DE5D90">
        <w:rPr>
          <w:rStyle w:val="a4"/>
          <w:color w:val="000000"/>
          <w:shd w:val="clear" w:color="auto" w:fill="FFFFFF"/>
        </w:rPr>
        <w:t xml:space="preserve"> Кировского района </w:t>
      </w:r>
      <w:proofErr w:type="spellStart"/>
      <w:r w:rsidRPr="00DE5D90">
        <w:rPr>
          <w:rStyle w:val="a4"/>
          <w:color w:val="000000"/>
          <w:shd w:val="clear" w:color="auto" w:fill="FFFFFF"/>
        </w:rPr>
        <w:t>УНДиПР</w:t>
      </w:r>
      <w:proofErr w:type="spellEnd"/>
      <w:r w:rsidRPr="00DE5D90">
        <w:rPr>
          <w:rStyle w:val="a4"/>
          <w:color w:val="000000"/>
          <w:shd w:val="clear" w:color="auto" w:fill="FFFFFF"/>
        </w:rPr>
        <w:t xml:space="preserve"> ГУ МЧС России </w:t>
      </w:r>
    </w:p>
    <w:p w:rsidR="00DE5D90" w:rsidRDefault="00DE5D90">
      <w:pPr>
        <w:rPr>
          <w:rStyle w:val="a4"/>
          <w:color w:val="000000"/>
          <w:shd w:val="clear" w:color="auto" w:fill="FFFFFF"/>
        </w:rPr>
      </w:pPr>
      <w:r>
        <w:rPr>
          <w:rStyle w:val="a4"/>
          <w:color w:val="000000"/>
          <w:shd w:val="clear" w:color="auto" w:fill="FFFFFF"/>
        </w:rPr>
        <w:t xml:space="preserve">                                   </w:t>
      </w:r>
      <w:r w:rsidRPr="00DE5D90">
        <w:rPr>
          <w:rStyle w:val="a4"/>
          <w:color w:val="000000"/>
          <w:shd w:val="clear" w:color="auto" w:fill="FFFFFF"/>
        </w:rPr>
        <w:t xml:space="preserve">по Ленинградской области, а также ОГПС Кировского района или </w:t>
      </w:r>
      <w:r>
        <w:rPr>
          <w:rStyle w:val="a4"/>
          <w:color w:val="000000"/>
          <w:shd w:val="clear" w:color="auto" w:fill="FFFFFF"/>
        </w:rPr>
        <w:t xml:space="preserve">  </w:t>
      </w:r>
    </w:p>
    <w:p w:rsidR="00DE5D90" w:rsidRPr="00DE5D90" w:rsidRDefault="00DE5D90">
      <w:r>
        <w:rPr>
          <w:rStyle w:val="a4"/>
          <w:color w:val="000000"/>
          <w:shd w:val="clear" w:color="auto" w:fill="FFFFFF"/>
        </w:rPr>
        <w:t xml:space="preserve">                                                     </w:t>
      </w:r>
      <w:r w:rsidRPr="00DE5D90">
        <w:rPr>
          <w:rStyle w:val="a4"/>
          <w:color w:val="000000"/>
          <w:shd w:val="clear" w:color="auto" w:fill="FFFFFF"/>
        </w:rPr>
        <w:t>Кировское местное отделение "ВДПО"</w:t>
      </w:r>
    </w:p>
    <w:sectPr w:rsidR="00DE5D90" w:rsidRPr="00DE5D90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DE5D90"/>
    <w:rsid w:val="00000C9C"/>
    <w:rsid w:val="000A737C"/>
    <w:rsid w:val="00261EA1"/>
    <w:rsid w:val="00265D2E"/>
    <w:rsid w:val="003842C6"/>
    <w:rsid w:val="003E656D"/>
    <w:rsid w:val="0042716C"/>
    <w:rsid w:val="00441F7B"/>
    <w:rsid w:val="005254D1"/>
    <w:rsid w:val="005A13C7"/>
    <w:rsid w:val="00675FB6"/>
    <w:rsid w:val="0068452B"/>
    <w:rsid w:val="007E1084"/>
    <w:rsid w:val="007F4BDC"/>
    <w:rsid w:val="00822FD9"/>
    <w:rsid w:val="008F13DD"/>
    <w:rsid w:val="00904219"/>
    <w:rsid w:val="009827EB"/>
    <w:rsid w:val="009D6071"/>
    <w:rsid w:val="00BD1F6E"/>
    <w:rsid w:val="00BD62B5"/>
    <w:rsid w:val="00C745EF"/>
    <w:rsid w:val="00C935A5"/>
    <w:rsid w:val="00CB664A"/>
    <w:rsid w:val="00D75E48"/>
    <w:rsid w:val="00D84D67"/>
    <w:rsid w:val="00DC25AF"/>
    <w:rsid w:val="00DE5D90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5D9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E5D90"/>
    <w:rPr>
      <w:b/>
      <w:bCs/>
      <w:sz w:val="24"/>
      <w:szCs w:val="24"/>
    </w:rPr>
  </w:style>
  <w:style w:type="character" w:styleId="a4">
    <w:name w:val="Strong"/>
    <w:uiPriority w:val="22"/>
    <w:qFormat/>
    <w:rsid w:val="00DE5D90"/>
    <w:rPr>
      <w:b/>
      <w:bCs/>
    </w:rPr>
  </w:style>
  <w:style w:type="paragraph" w:styleId="a5">
    <w:name w:val="Normal (Web)"/>
    <w:basedOn w:val="a"/>
    <w:uiPriority w:val="99"/>
    <w:rsid w:val="00DE5D9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2018-06-06T06:47:00Z</dcterms:created>
  <dcterms:modified xsi:type="dcterms:W3CDTF">2018-06-06T07:16:00Z</dcterms:modified>
</cp:coreProperties>
</file>