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D0" w:rsidRPr="008E246F" w:rsidRDefault="00BE3FD0" w:rsidP="00BE3FD0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E246F">
        <w:rPr>
          <w:rFonts w:cs="Calibri"/>
        </w:rPr>
        <w:t xml:space="preserve">Приложение № </w:t>
      </w:r>
      <w:r>
        <w:rPr>
          <w:rFonts w:cs="Calibri"/>
        </w:rPr>
        <w:t>7</w:t>
      </w:r>
      <w:r w:rsidRPr="008E246F">
        <w:rPr>
          <w:rFonts w:cs="Calibri"/>
        </w:rPr>
        <w:t xml:space="preserve"> к Порядку</w:t>
      </w:r>
    </w:p>
    <w:p w:rsidR="00BE3FD0" w:rsidRPr="00F34707" w:rsidRDefault="00BE3FD0" w:rsidP="00BE3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55"/>
      <w:bookmarkEnd w:id="0"/>
      <w:r w:rsidRPr="00F34707">
        <w:rPr>
          <w:rFonts w:ascii="Times New Roman" w:hAnsi="Times New Roman" w:cs="Times New Roman"/>
          <w:sz w:val="28"/>
          <w:szCs w:val="28"/>
        </w:rPr>
        <w:t>Форма</w:t>
      </w:r>
    </w:p>
    <w:p w:rsidR="00BE3FD0" w:rsidRDefault="00BE3FD0" w:rsidP="00BE3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9B7">
        <w:rPr>
          <w:rFonts w:ascii="Times New Roman" w:hAnsi="Times New Roman" w:cs="Times New Roman"/>
          <w:sz w:val="28"/>
          <w:szCs w:val="28"/>
        </w:rPr>
        <w:t xml:space="preserve">оперативного (годового) отчета о </w:t>
      </w:r>
      <w:r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6D39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3445C2" w:rsidRDefault="00BE3FD0" w:rsidP="00BE3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5C2">
        <w:rPr>
          <w:rFonts w:ascii="Times New Roman" w:hAnsi="Times New Roman" w:cs="Times New Roman"/>
          <w:sz w:val="28"/>
          <w:szCs w:val="28"/>
        </w:rPr>
        <w:t>«</w:t>
      </w:r>
      <w:r w:rsidR="003445C2">
        <w:rPr>
          <w:rFonts w:ascii="Times New Roman" w:hAnsi="Times New Roman" w:cs="Times New Roman"/>
          <w:b/>
          <w:i/>
          <w:sz w:val="28"/>
          <w:szCs w:val="28"/>
        </w:rPr>
        <w:t>О содействии развития части территории</w:t>
      </w:r>
      <w:r w:rsidR="003445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Назиевское городское поселение </w:t>
      </w:r>
      <w:r w:rsidR="003445C2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 Ленинградской области»</w:t>
      </w:r>
    </w:p>
    <w:p w:rsidR="003445C2" w:rsidRDefault="003445C2" w:rsidP="003445C2">
      <w:pPr>
        <w:pStyle w:val="ConsPlusNonformat"/>
        <w:jc w:val="center"/>
      </w:pPr>
      <w:r>
        <w:t>(наименование муниципальной программы)</w:t>
      </w:r>
    </w:p>
    <w:p w:rsidR="003445C2" w:rsidRDefault="00046A3E" w:rsidP="003445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5C2">
        <w:rPr>
          <w:rFonts w:ascii="Times New Roman" w:hAnsi="Times New Roman" w:cs="Times New Roman"/>
          <w:sz w:val="28"/>
          <w:szCs w:val="28"/>
        </w:rPr>
        <w:t>-й квартал</w:t>
      </w:r>
      <w:r w:rsidR="00F00C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523B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99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523B9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F00C46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W w:w="1511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"/>
        <w:gridCol w:w="5389"/>
        <w:gridCol w:w="3240"/>
        <w:gridCol w:w="3600"/>
        <w:gridCol w:w="2546"/>
        <w:gridCol w:w="164"/>
      </w:tblGrid>
      <w:tr w:rsidR="003445C2" w:rsidTr="000E3B34">
        <w:trPr>
          <w:trHeight w:val="608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3D19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            </w:t>
            </w:r>
            <w:r>
              <w:rPr>
                <w:sz w:val="22"/>
                <w:szCs w:val="22"/>
              </w:rPr>
              <w:br/>
              <w:t>на 202</w:t>
            </w:r>
            <w:r w:rsidR="003D19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  <w:r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Профинансировано</w:t>
            </w:r>
            <w:r>
              <w:rPr>
                <w:sz w:val="22"/>
                <w:szCs w:val="22"/>
              </w:rPr>
              <w:br/>
              <w:t>(тыс. руб.)</w:t>
            </w:r>
          </w:p>
        </w:tc>
      </w:tr>
      <w:tr w:rsidR="003445C2" w:rsidTr="000E3B34"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1" w:name="Par570"/>
            <w:bookmarkEnd w:id="1"/>
            <w:r>
              <w:rPr>
                <w:sz w:val="22"/>
                <w:szCs w:val="22"/>
              </w:rPr>
              <w:t>4</w:t>
            </w:r>
          </w:p>
        </w:tc>
      </w:tr>
      <w:tr w:rsidR="00A16D91" w:rsidTr="00D067C8"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0E3B3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 содействии развития части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Назиевское городское поселение Кировского муниципального района Ленинградской области»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BF" w:rsidRPr="001531BF" w:rsidRDefault="001531BF" w:rsidP="007C26EB">
            <w:pPr>
              <w:pStyle w:val="ConsPlusCell"/>
              <w:ind w:left="-8031" w:right="-651" w:firstLine="7281"/>
              <w:jc w:val="center"/>
              <w:rPr>
                <w:sz w:val="22"/>
                <w:szCs w:val="22"/>
              </w:rPr>
            </w:pPr>
            <w:r w:rsidRPr="001531BF">
              <w:rPr>
                <w:sz w:val="22"/>
                <w:szCs w:val="22"/>
              </w:rPr>
              <w:t>2 </w:t>
            </w:r>
            <w:r w:rsidR="003D199A">
              <w:rPr>
                <w:sz w:val="22"/>
                <w:szCs w:val="22"/>
              </w:rPr>
              <w:t>777</w:t>
            </w:r>
            <w:r w:rsidR="007C26EB">
              <w:rPr>
                <w:sz w:val="22"/>
                <w:szCs w:val="22"/>
              </w:rPr>
              <w:t>,</w:t>
            </w:r>
            <w:r w:rsidRPr="001531BF">
              <w:rPr>
                <w:sz w:val="22"/>
                <w:szCs w:val="22"/>
              </w:rPr>
              <w:t xml:space="preserve"> </w:t>
            </w:r>
            <w:r w:rsidR="003D199A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1" w:rsidRPr="0011397C" w:rsidRDefault="00A16D91" w:rsidP="00E06839">
            <w:pPr>
              <w:jc w:val="center"/>
              <w:rPr>
                <w:sz w:val="20"/>
                <w:szCs w:val="20"/>
              </w:rPr>
            </w:pPr>
            <w:r w:rsidRPr="0011397C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1" w:rsidRDefault="00A16D91" w:rsidP="00E06839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A16D91" w:rsidTr="000E3B34">
        <w:trPr>
          <w:trHeight w:val="434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pStyle w:val="ConsPlusCell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6D91" w:rsidRPr="001531BF" w:rsidRDefault="00A16D91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6D91" w:rsidRDefault="00A16D91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6D91" w:rsidRDefault="00A16D91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6D91" w:rsidTr="000E3B34">
        <w:trPr>
          <w:trHeight w:val="315"/>
        </w:trPr>
        <w:tc>
          <w:tcPr>
            <w:tcW w:w="5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Pr="00AC3352" w:rsidRDefault="00EE5C90" w:rsidP="003D199A">
            <w:pPr>
              <w:pStyle w:val="ConsPlusCell"/>
              <w:rPr>
                <w:sz w:val="18"/>
                <w:szCs w:val="18"/>
              </w:rPr>
            </w:pPr>
            <w:r>
              <w:t>Поставка и установка светодиодных светильников в  д. Жихарево, д. Городище, д. Сирокасска, д. Васильково, д. Мучихино, д. Никольское, д. Лукинское,  д. Замошье, д. Подолье, д. Старая Мельница, д. Карловка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Pr="001531BF" w:rsidRDefault="001531BF" w:rsidP="007C26EB">
            <w:pPr>
              <w:jc w:val="center"/>
            </w:pPr>
            <w:r w:rsidRPr="001531BF">
              <w:t>2 </w:t>
            </w:r>
            <w:r w:rsidR="003D199A">
              <w:t>777</w:t>
            </w:r>
            <w:r w:rsidR="007C26EB">
              <w:t>,</w:t>
            </w:r>
            <w:r w:rsidRPr="001531BF">
              <w:t xml:space="preserve"> </w:t>
            </w:r>
            <w:r w:rsidR="003D199A">
              <w:t>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Pr="0011397C" w:rsidRDefault="00A16D91" w:rsidP="009C6E9C">
            <w:pPr>
              <w:jc w:val="center"/>
              <w:rPr>
                <w:sz w:val="20"/>
                <w:szCs w:val="20"/>
              </w:rPr>
            </w:pPr>
            <w:r w:rsidRPr="0011397C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A16D91" w:rsidTr="000E3B34">
        <w:trPr>
          <w:trHeight w:val="3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91" w:rsidRDefault="00A16D91" w:rsidP="009C6E9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 Назиевское городское поселение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Pr="001531BF" w:rsidRDefault="003D199A" w:rsidP="007C26EB">
            <w:pPr>
              <w:jc w:val="center"/>
              <w:rPr>
                <w:sz w:val="18"/>
                <w:szCs w:val="18"/>
              </w:rPr>
            </w:pPr>
            <w:r>
              <w:t>277</w:t>
            </w:r>
            <w:r w:rsidR="007C26EB">
              <w:t>,</w:t>
            </w:r>
            <w:r w:rsidR="001531BF" w:rsidRPr="001531BF">
              <w:t xml:space="preserve"> </w:t>
            </w:r>
            <w: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9738EA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A16D91" w:rsidTr="000E3B34">
        <w:trPr>
          <w:trHeight w:val="3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91" w:rsidRDefault="00A16D91" w:rsidP="009C6E9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Pr="00E54EF1" w:rsidRDefault="00A16D91" w:rsidP="000E3B3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7C26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0</w:t>
            </w:r>
          </w:p>
          <w:p w:rsidR="00A16D91" w:rsidRDefault="00A16D91" w:rsidP="009C6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9738EA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A16D91" w:rsidTr="000E3B34">
        <w:trPr>
          <w:gridBefore w:val="1"/>
          <w:gridAfter w:val="1"/>
          <w:wBefore w:w="172" w:type="dxa"/>
          <w:wAfter w:w="164" w:type="dxa"/>
          <w:trHeight w:val="100"/>
        </w:trPr>
        <w:tc>
          <w:tcPr>
            <w:tcW w:w="147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D91" w:rsidRDefault="00A16D91" w:rsidP="009C6E9C"/>
        </w:tc>
      </w:tr>
    </w:tbl>
    <w:p w:rsidR="003445C2" w:rsidRDefault="003445C2" w:rsidP="003445C2"/>
    <w:p w:rsidR="003445C2" w:rsidRDefault="003445C2" w:rsidP="003445C2">
      <w:r>
        <w:t xml:space="preserve">Соисполнитель ____________________ /М.А. Нефедова/                        </w:t>
      </w:r>
      <w:r w:rsidR="00140780">
        <w:t xml:space="preserve">             </w:t>
      </w:r>
      <w:r>
        <w:t xml:space="preserve"> </w:t>
      </w:r>
      <w:r w:rsidR="001531BF">
        <w:t xml:space="preserve">И.о. </w:t>
      </w:r>
      <w:r>
        <w:t xml:space="preserve"> </w:t>
      </w:r>
      <w:r w:rsidR="00140780">
        <w:t xml:space="preserve"> </w:t>
      </w:r>
      <w:r w:rsidR="001531BF">
        <w:t>г</w:t>
      </w:r>
      <w:r>
        <w:t>лав</w:t>
      </w:r>
      <w:r w:rsidR="00140780">
        <w:t>а</w:t>
      </w:r>
      <w:r w:rsidR="00CB295B">
        <w:t xml:space="preserve"> </w:t>
      </w:r>
      <w:r>
        <w:t xml:space="preserve"> администрации _____________________/</w:t>
      </w:r>
      <w:r w:rsidR="001531BF">
        <w:t>С.П. Басков</w:t>
      </w:r>
      <w:r>
        <w:t>/</w:t>
      </w:r>
    </w:p>
    <w:p w:rsidR="00B8019B" w:rsidRPr="00FD0BC0" w:rsidRDefault="003445C2" w:rsidP="003445C2">
      <w:pPr>
        <w:rPr>
          <w:szCs w:val="28"/>
        </w:rPr>
      </w:pPr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</w:t>
      </w:r>
      <w:r w:rsidR="00140780">
        <w:t xml:space="preserve">           </w:t>
      </w:r>
      <w:r>
        <w:t xml:space="preserve">    (подпись)</w:t>
      </w:r>
    </w:p>
    <w:sectPr w:rsidR="00B8019B" w:rsidRPr="00FD0BC0" w:rsidSect="003445C2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C8" w:rsidRDefault="00FB55C8" w:rsidP="00FD0BC0">
      <w:pPr>
        <w:spacing w:after="0" w:line="240" w:lineRule="auto"/>
      </w:pPr>
      <w:r>
        <w:separator/>
      </w:r>
    </w:p>
  </w:endnote>
  <w:endnote w:type="continuationSeparator" w:id="1">
    <w:p w:rsidR="00FB55C8" w:rsidRDefault="00FB55C8" w:rsidP="00F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C8" w:rsidRDefault="00FB55C8" w:rsidP="00FD0BC0">
      <w:pPr>
        <w:spacing w:after="0" w:line="240" w:lineRule="auto"/>
      </w:pPr>
      <w:r>
        <w:separator/>
      </w:r>
    </w:p>
  </w:footnote>
  <w:footnote w:type="continuationSeparator" w:id="1">
    <w:p w:rsidR="00FB55C8" w:rsidRDefault="00FB55C8" w:rsidP="00F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6F1"/>
    <w:rsid w:val="000076F1"/>
    <w:rsid w:val="000102FE"/>
    <w:rsid w:val="00046A3E"/>
    <w:rsid w:val="000554DA"/>
    <w:rsid w:val="0009312A"/>
    <w:rsid w:val="000D62CE"/>
    <w:rsid w:val="000E3B34"/>
    <w:rsid w:val="00140780"/>
    <w:rsid w:val="001531BF"/>
    <w:rsid w:val="00166037"/>
    <w:rsid w:val="0019460F"/>
    <w:rsid w:val="001B1596"/>
    <w:rsid w:val="002034DF"/>
    <w:rsid w:val="00203618"/>
    <w:rsid w:val="0025240F"/>
    <w:rsid w:val="00264138"/>
    <w:rsid w:val="00284413"/>
    <w:rsid w:val="002928BC"/>
    <w:rsid w:val="002A4F80"/>
    <w:rsid w:val="002E1112"/>
    <w:rsid w:val="00335C03"/>
    <w:rsid w:val="00342484"/>
    <w:rsid w:val="003445C2"/>
    <w:rsid w:val="00350E47"/>
    <w:rsid w:val="00376557"/>
    <w:rsid w:val="00376BED"/>
    <w:rsid w:val="003D199A"/>
    <w:rsid w:val="003D4E17"/>
    <w:rsid w:val="00407842"/>
    <w:rsid w:val="0041390F"/>
    <w:rsid w:val="004409E2"/>
    <w:rsid w:val="00442D50"/>
    <w:rsid w:val="004438A4"/>
    <w:rsid w:val="00444CB4"/>
    <w:rsid w:val="004B608F"/>
    <w:rsid w:val="004C360F"/>
    <w:rsid w:val="004E0E34"/>
    <w:rsid w:val="004E3C29"/>
    <w:rsid w:val="0055492F"/>
    <w:rsid w:val="00563BC7"/>
    <w:rsid w:val="00566F77"/>
    <w:rsid w:val="00570F5F"/>
    <w:rsid w:val="005901C2"/>
    <w:rsid w:val="005C0187"/>
    <w:rsid w:val="006401BC"/>
    <w:rsid w:val="006454EE"/>
    <w:rsid w:val="006523B9"/>
    <w:rsid w:val="006608BD"/>
    <w:rsid w:val="006938B3"/>
    <w:rsid w:val="006B133B"/>
    <w:rsid w:val="00700305"/>
    <w:rsid w:val="00705875"/>
    <w:rsid w:val="007205C4"/>
    <w:rsid w:val="007249A4"/>
    <w:rsid w:val="00734FAF"/>
    <w:rsid w:val="00743D41"/>
    <w:rsid w:val="00744434"/>
    <w:rsid w:val="00767954"/>
    <w:rsid w:val="007765EE"/>
    <w:rsid w:val="00795C05"/>
    <w:rsid w:val="007C26EB"/>
    <w:rsid w:val="007D2CEF"/>
    <w:rsid w:val="007F612C"/>
    <w:rsid w:val="008236A0"/>
    <w:rsid w:val="0086171F"/>
    <w:rsid w:val="008766F7"/>
    <w:rsid w:val="008B49F1"/>
    <w:rsid w:val="00904A30"/>
    <w:rsid w:val="00911AB5"/>
    <w:rsid w:val="0096336A"/>
    <w:rsid w:val="009923B9"/>
    <w:rsid w:val="009D425A"/>
    <w:rsid w:val="009D5434"/>
    <w:rsid w:val="00A04C13"/>
    <w:rsid w:val="00A112CD"/>
    <w:rsid w:val="00A16D91"/>
    <w:rsid w:val="00A3331E"/>
    <w:rsid w:val="00A846B7"/>
    <w:rsid w:val="00AC79B4"/>
    <w:rsid w:val="00B40955"/>
    <w:rsid w:val="00B466F4"/>
    <w:rsid w:val="00B73181"/>
    <w:rsid w:val="00B8019B"/>
    <w:rsid w:val="00B926F2"/>
    <w:rsid w:val="00BE3FD0"/>
    <w:rsid w:val="00C02D43"/>
    <w:rsid w:val="00C02EA5"/>
    <w:rsid w:val="00C37A79"/>
    <w:rsid w:val="00C41ACD"/>
    <w:rsid w:val="00C45005"/>
    <w:rsid w:val="00C62B24"/>
    <w:rsid w:val="00CB295B"/>
    <w:rsid w:val="00CC794A"/>
    <w:rsid w:val="00CD07C6"/>
    <w:rsid w:val="00CF7533"/>
    <w:rsid w:val="00D35AED"/>
    <w:rsid w:val="00D37F0D"/>
    <w:rsid w:val="00D75D9D"/>
    <w:rsid w:val="00D9619C"/>
    <w:rsid w:val="00DD7221"/>
    <w:rsid w:val="00DE19D3"/>
    <w:rsid w:val="00E26756"/>
    <w:rsid w:val="00E272B3"/>
    <w:rsid w:val="00E97E26"/>
    <w:rsid w:val="00EC577B"/>
    <w:rsid w:val="00ED51CA"/>
    <w:rsid w:val="00EE5C90"/>
    <w:rsid w:val="00F00C46"/>
    <w:rsid w:val="00F33252"/>
    <w:rsid w:val="00F349C2"/>
    <w:rsid w:val="00F50312"/>
    <w:rsid w:val="00F510E9"/>
    <w:rsid w:val="00F80034"/>
    <w:rsid w:val="00FB55C8"/>
    <w:rsid w:val="00FC1ACE"/>
    <w:rsid w:val="00FD0BC0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D0BC0"/>
  </w:style>
  <w:style w:type="paragraph" w:styleId="af0">
    <w:name w:val="footer"/>
    <w:basedOn w:val="a"/>
    <w:link w:val="af1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0BC0"/>
  </w:style>
  <w:style w:type="paragraph" w:customStyle="1" w:styleId="ConsPlusNonformat">
    <w:name w:val="ConsPlusNonformat"/>
    <w:rsid w:val="00344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3D199A"/>
    <w:rPr>
      <w:rFonts w:ascii="Calibri" w:eastAsia="Calibri" w:hAnsi="Calibri" w:cs="Calibri"/>
      <w:szCs w:val="20"/>
    </w:rPr>
  </w:style>
  <w:style w:type="paragraph" w:customStyle="1" w:styleId="Style6">
    <w:name w:val="Style6"/>
    <w:basedOn w:val="a"/>
    <w:uiPriority w:val="99"/>
    <w:rsid w:val="003D199A"/>
    <w:pPr>
      <w:widowControl w:val="0"/>
      <w:autoSpaceDE w:val="0"/>
      <w:autoSpaceDN w:val="0"/>
      <w:adjustRightInd w:val="0"/>
      <w:spacing w:after="0" w:line="302" w:lineRule="exact"/>
      <w:ind w:firstLine="514"/>
      <w:jc w:val="both"/>
    </w:pPr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2020-05-27T07:52:00Z</cp:lastPrinted>
  <dcterms:created xsi:type="dcterms:W3CDTF">2020-07-10T12:43:00Z</dcterms:created>
  <dcterms:modified xsi:type="dcterms:W3CDTF">2024-11-06T14:34:00Z</dcterms:modified>
</cp:coreProperties>
</file>