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D9" w:rsidRDefault="000A22D9" w:rsidP="000A22D9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73561052" r:id="rId6"/>
        </w:object>
      </w:r>
    </w:p>
    <w:p w:rsidR="000A22D9" w:rsidRPr="00F678B1" w:rsidRDefault="000A22D9" w:rsidP="000A22D9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0A22D9" w:rsidRPr="00F678B1" w:rsidRDefault="000A22D9" w:rsidP="000A22D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0A22D9" w:rsidRDefault="000A22D9" w:rsidP="000A2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0A22D9" w:rsidRPr="00F678B1" w:rsidRDefault="000A22D9" w:rsidP="000A22D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0A22D9" w:rsidRDefault="000A22D9" w:rsidP="000A22D9">
      <w:pPr>
        <w:jc w:val="center"/>
      </w:pPr>
    </w:p>
    <w:p w:rsidR="000A22D9" w:rsidRDefault="000A22D9" w:rsidP="000A22D9">
      <w:pPr>
        <w:jc w:val="center"/>
      </w:pPr>
    </w:p>
    <w:p w:rsidR="000A22D9" w:rsidRPr="00F678B1" w:rsidRDefault="000A22D9" w:rsidP="000A22D9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0A22D9" w:rsidRDefault="000A22D9" w:rsidP="000A22D9">
      <w:pPr>
        <w:jc w:val="center"/>
        <w:rPr>
          <w:sz w:val="28"/>
          <w:szCs w:val="28"/>
        </w:rPr>
      </w:pPr>
    </w:p>
    <w:p w:rsidR="000A22D9" w:rsidRPr="000A737C" w:rsidRDefault="000A22D9" w:rsidP="000A22D9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C41CBB">
        <w:rPr>
          <w:b/>
        </w:rPr>
        <w:t>07</w:t>
      </w:r>
      <w:r>
        <w:rPr>
          <w:b/>
        </w:rPr>
        <w:t xml:space="preserve">  ноября </w:t>
      </w:r>
      <w:r w:rsidRPr="00F678B1">
        <w:rPr>
          <w:b/>
        </w:rPr>
        <w:t xml:space="preserve"> 20</w:t>
      </w:r>
      <w:r>
        <w:rPr>
          <w:b/>
        </w:rPr>
        <w:t xml:space="preserve">17 </w:t>
      </w:r>
      <w:r w:rsidRPr="00F678B1">
        <w:rPr>
          <w:b/>
        </w:rPr>
        <w:t xml:space="preserve">года   № </w:t>
      </w:r>
      <w:r>
        <w:rPr>
          <w:b/>
        </w:rPr>
        <w:t xml:space="preserve"> </w:t>
      </w:r>
      <w:r w:rsidR="00C41CBB">
        <w:rPr>
          <w:b/>
        </w:rPr>
        <w:t>260</w:t>
      </w:r>
    </w:p>
    <w:p w:rsidR="000A22D9" w:rsidRDefault="000A22D9" w:rsidP="000A22D9">
      <w:pPr>
        <w:jc w:val="center"/>
        <w:rPr>
          <w:sz w:val="28"/>
          <w:szCs w:val="28"/>
        </w:rPr>
      </w:pPr>
    </w:p>
    <w:p w:rsidR="000A22D9" w:rsidRDefault="000A22D9" w:rsidP="000A22D9">
      <w:pPr>
        <w:jc w:val="center"/>
        <w:rPr>
          <w:sz w:val="28"/>
          <w:szCs w:val="28"/>
        </w:rPr>
      </w:pPr>
    </w:p>
    <w:p w:rsidR="000A22D9" w:rsidRPr="002E2A26" w:rsidRDefault="000A22D9" w:rsidP="000A22D9">
      <w:pPr>
        <w:pStyle w:val="a7"/>
        <w:spacing w:before="0" w:beforeAutospacing="0" w:after="0" w:afterAutospacing="0"/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МО </w:t>
      </w:r>
      <w:proofErr w:type="spellStart"/>
      <w:r w:rsidRPr="002B6EAF">
        <w:rPr>
          <w:b/>
        </w:rPr>
        <w:t>Назиевское</w:t>
      </w:r>
      <w:proofErr w:type="spellEnd"/>
      <w:r w:rsidRPr="002B6EAF">
        <w:rPr>
          <w:b/>
        </w:rPr>
        <w:t xml:space="preserve"> городское поселение от 0</w:t>
      </w:r>
      <w:r>
        <w:rPr>
          <w:b/>
        </w:rPr>
        <w:t xml:space="preserve">5 </w:t>
      </w:r>
      <w:r w:rsidRPr="002B6EAF">
        <w:rPr>
          <w:b/>
        </w:rPr>
        <w:t xml:space="preserve"> </w:t>
      </w:r>
      <w:r>
        <w:rPr>
          <w:b/>
        </w:rPr>
        <w:t>февраля</w:t>
      </w:r>
      <w:r w:rsidRPr="002B6EAF">
        <w:rPr>
          <w:b/>
        </w:rPr>
        <w:t xml:space="preserve">  201</w:t>
      </w:r>
      <w:r>
        <w:rPr>
          <w:b/>
        </w:rPr>
        <w:t>6</w:t>
      </w:r>
      <w:r w:rsidRPr="002B6EAF">
        <w:rPr>
          <w:b/>
        </w:rPr>
        <w:t xml:space="preserve">  года   № </w:t>
      </w:r>
      <w:r>
        <w:rPr>
          <w:b/>
        </w:rPr>
        <w:t xml:space="preserve">17 «Об утверждении муниципальной программы </w:t>
      </w:r>
      <w:r w:rsidRPr="002E2A26">
        <w:rPr>
          <w:b/>
        </w:rPr>
        <w:t>«</w:t>
      </w:r>
      <w:r>
        <w:rPr>
          <w:b/>
        </w:rPr>
        <w:t xml:space="preserve">О содействии развития  части территории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 2016-2018 годы</w:t>
      </w:r>
      <w:r w:rsidRPr="002E2A26">
        <w:rPr>
          <w:b/>
        </w:rPr>
        <w:t>»</w:t>
      </w:r>
    </w:p>
    <w:p w:rsidR="000A22D9" w:rsidRDefault="000A22D9" w:rsidP="000A22D9"/>
    <w:p w:rsidR="000A22D9" w:rsidRDefault="000A22D9" w:rsidP="000A22D9"/>
    <w:p w:rsidR="000A22D9" w:rsidRPr="006D7705" w:rsidRDefault="000A22D9" w:rsidP="000A22D9">
      <w:pPr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            </w:t>
      </w:r>
      <w:r w:rsidRPr="00C9743C">
        <w:rPr>
          <w:sz w:val="28"/>
          <w:szCs w:val="28"/>
        </w:rPr>
        <w:t xml:space="preserve">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 совета депутатов МО </w:t>
      </w:r>
      <w:proofErr w:type="spellStart"/>
      <w:r w:rsidRPr="00C9743C">
        <w:rPr>
          <w:sz w:val="28"/>
          <w:szCs w:val="28"/>
        </w:rPr>
        <w:t>Назиевское</w:t>
      </w:r>
      <w:proofErr w:type="spellEnd"/>
      <w:r w:rsidRPr="00C9743C">
        <w:rPr>
          <w:sz w:val="28"/>
          <w:szCs w:val="28"/>
        </w:rPr>
        <w:t xml:space="preserve"> городское поселение от </w:t>
      </w:r>
      <w:r w:rsidRPr="00C9743C">
        <w:rPr>
          <w:rFonts w:eastAsia="Calibri"/>
          <w:sz w:val="28"/>
          <w:szCs w:val="28"/>
        </w:rPr>
        <w:t>22  мая  2013 года № 17</w:t>
      </w:r>
      <w:r>
        <w:rPr>
          <w:b/>
          <w:sz w:val="28"/>
          <w:szCs w:val="28"/>
        </w:rPr>
        <w:t xml:space="preserve"> «</w:t>
      </w:r>
      <w:r w:rsidRPr="00C9743C">
        <w:rPr>
          <w:rFonts w:eastAsia="Calibri"/>
          <w:sz w:val="28"/>
          <w:szCs w:val="28"/>
        </w:rPr>
        <w:t xml:space="preserve">Об утверждении  Положения, определяющего направления деятельности совета деревни Васильково, старост, их полномочия, порядок  избрания, срок  полномочий, порядок взаимодействия  с органами местного самоуправления муниципального образования </w:t>
      </w:r>
      <w:proofErr w:type="spellStart"/>
      <w:r w:rsidRPr="00C9743C">
        <w:rPr>
          <w:rFonts w:eastAsia="Calibri"/>
          <w:sz w:val="28"/>
          <w:szCs w:val="28"/>
        </w:rPr>
        <w:t>Назиевское</w:t>
      </w:r>
      <w:proofErr w:type="spellEnd"/>
      <w:r w:rsidRPr="00C9743C">
        <w:rPr>
          <w:rFonts w:eastAsia="Calibri"/>
          <w:sz w:val="28"/>
          <w:szCs w:val="28"/>
        </w:rPr>
        <w:t xml:space="preserve"> городское поселение муниципального образования </w:t>
      </w:r>
      <w:r w:rsidRPr="006D7705">
        <w:rPr>
          <w:rFonts w:eastAsia="Calibri"/>
          <w:sz w:val="28"/>
          <w:szCs w:val="28"/>
        </w:rPr>
        <w:t>Кировский муниципальный район Ленинградской области</w:t>
      </w:r>
      <w:r w:rsidRPr="006D7705">
        <w:rPr>
          <w:sz w:val="28"/>
          <w:szCs w:val="28"/>
        </w:rPr>
        <w:t>»:</w:t>
      </w:r>
    </w:p>
    <w:p w:rsidR="000A22D9" w:rsidRPr="00596C42" w:rsidRDefault="000A22D9" w:rsidP="000A22D9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1.</w:t>
      </w:r>
      <w:r w:rsidRPr="00596C42">
        <w:rPr>
          <w:sz w:val="28"/>
          <w:szCs w:val="28"/>
        </w:rPr>
        <w:t>Внести изменения в приложени</w:t>
      </w:r>
      <w:r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№ 1 к программе  к  постановлению № 17 от 05 февраля  2016 года  администрации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 -   муниципальную программу «О содействии развития  части территории муниципального образования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2016-2018 годы»,  согласно приложению к настоящему постановлению.</w:t>
      </w:r>
    </w:p>
    <w:p w:rsidR="000A22D9" w:rsidRPr="00596C42" w:rsidRDefault="000A22D9" w:rsidP="000A22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596C42">
        <w:rPr>
          <w:sz w:val="28"/>
          <w:szCs w:val="28"/>
        </w:rPr>
        <w:t xml:space="preserve">2.Постановление  вступает в силу с момента его подписания, подлежит размещению на официальном сайте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поселение.</w:t>
      </w:r>
    </w:p>
    <w:p w:rsidR="000A22D9" w:rsidRDefault="000A22D9" w:rsidP="000A22D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A22D9" w:rsidRDefault="000A22D9" w:rsidP="000A22D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A22D9" w:rsidRPr="00596C42" w:rsidRDefault="000A22D9" w:rsidP="000A22D9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96C42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596C42">
        <w:rPr>
          <w:sz w:val="28"/>
          <w:szCs w:val="28"/>
        </w:rPr>
        <w:t>Кибанов</w:t>
      </w:r>
      <w:proofErr w:type="spellEnd"/>
    </w:p>
    <w:p w:rsidR="000A22D9" w:rsidRDefault="000A22D9" w:rsidP="000A22D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0A22D9" w:rsidRDefault="000A22D9" w:rsidP="000A22D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0A22D9" w:rsidRDefault="000A22D9" w:rsidP="000A22D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0A22D9" w:rsidRDefault="000A22D9" w:rsidP="000A22D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0A22D9" w:rsidRDefault="000A22D9" w:rsidP="000A22D9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0A22D9" w:rsidRDefault="000A22D9" w:rsidP="0027153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2"/>
          <w:szCs w:val="22"/>
        </w:rPr>
        <w:t xml:space="preserve">Разослано: дело, </w:t>
      </w:r>
      <w:r w:rsidR="00271533">
        <w:rPr>
          <w:sz w:val="22"/>
          <w:szCs w:val="22"/>
        </w:rPr>
        <w:t xml:space="preserve"> главный специалист-экономист, </w:t>
      </w:r>
      <w:r>
        <w:rPr>
          <w:sz w:val="22"/>
          <w:szCs w:val="22"/>
        </w:rPr>
        <w:t xml:space="preserve">официальный сайт МО </w:t>
      </w:r>
      <w:proofErr w:type="spellStart"/>
      <w:r>
        <w:rPr>
          <w:sz w:val="22"/>
          <w:szCs w:val="22"/>
        </w:rPr>
        <w:t>Назиевское</w:t>
      </w:r>
      <w:proofErr w:type="spellEnd"/>
      <w:r>
        <w:rPr>
          <w:sz w:val="22"/>
          <w:szCs w:val="22"/>
        </w:rPr>
        <w:t xml:space="preserve"> городское поселение.</w:t>
      </w:r>
    </w:p>
    <w:p w:rsidR="000A22D9" w:rsidRDefault="000A22D9" w:rsidP="000A22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0A22D9" w:rsidSect="000A737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A22D9" w:rsidRPr="00305DAD" w:rsidRDefault="000A22D9" w:rsidP="000A22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</w:rPr>
        <w:lastRenderedPageBreak/>
        <w:t>Приложение N 1 к Программе</w:t>
      </w:r>
    </w:p>
    <w:p w:rsidR="000A22D9" w:rsidRPr="00F2156D" w:rsidRDefault="000A22D9" w:rsidP="000A22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 мер</w:t>
      </w:r>
      <w:r w:rsidRPr="00F2156D">
        <w:rPr>
          <w:rFonts w:ascii="Times New Roman" w:hAnsi="Times New Roman" w:cs="Times New Roman"/>
          <w:sz w:val="28"/>
          <w:szCs w:val="28"/>
        </w:rPr>
        <w:t>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0A22D9" w:rsidRDefault="000A22D9" w:rsidP="000A22D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</w:t>
      </w:r>
      <w:r w:rsidRPr="00C51C00">
        <w:rPr>
          <w:rFonts w:cs="Calibri"/>
          <w:b/>
          <w:sz w:val="28"/>
          <w:szCs w:val="28"/>
        </w:rPr>
        <w:t>«</w:t>
      </w:r>
      <w:r w:rsidRPr="00C51C00">
        <w:rPr>
          <w:rStyle w:val="a6"/>
          <w:color w:val="000000"/>
          <w:sz w:val="28"/>
        </w:rPr>
        <w:t>О 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муниципального образования Кировский  муниципальный район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>
        <w:rPr>
          <w:rFonts w:cs="Calibri"/>
          <w:sz w:val="28"/>
          <w:szCs w:val="28"/>
        </w:rPr>
        <w:t xml:space="preserve"> </w:t>
      </w:r>
      <w:r>
        <w:t xml:space="preserve"> </w:t>
      </w:r>
    </w:p>
    <w:p w:rsidR="000A22D9" w:rsidRDefault="000A22D9" w:rsidP="000A22D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1134"/>
        <w:gridCol w:w="1134"/>
        <w:gridCol w:w="1133"/>
        <w:gridCol w:w="1276"/>
        <w:gridCol w:w="3118"/>
      </w:tblGrid>
      <w:tr w:rsidR="000A22D9" w:rsidRPr="00E54EF1" w:rsidTr="000A22D9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0A22D9" w:rsidRPr="00E54EF1" w:rsidTr="000A22D9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год,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10</w:t>
            </w:r>
          </w:p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12</w:t>
            </w:r>
          </w:p>
        </w:tc>
      </w:tr>
      <w:tr w:rsidR="000A22D9" w:rsidRPr="00E54EF1" w:rsidTr="000A22D9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Pr="00F2156D" w:rsidRDefault="000A22D9" w:rsidP="000A22D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колонки, приобретение и установка баков (5000 л.) 4 шт. для нужд пожаротушения, устройство подъезда и площадки для разворота пожарной машины, обрезка деревьев, ремонт дорог,  приобретение и установка информационного щита, приобретение и устройство детской площадки, приобретение и установка видеокамеры в д. Васильково, приобретение и </w:t>
            </w:r>
            <w:r>
              <w:rPr>
                <w:sz w:val="18"/>
                <w:szCs w:val="18"/>
              </w:rPr>
              <w:lastRenderedPageBreak/>
              <w:t>установка пожарных щитов по деревням,  приобретение и установка знаков по деревням (название деревень)</w:t>
            </w:r>
          </w:p>
          <w:p w:rsidR="000A22D9" w:rsidRPr="00F2156D" w:rsidRDefault="000A22D9" w:rsidP="000A22D9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F093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F093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21405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0A22D9" w:rsidRPr="00DF0939" w:rsidRDefault="000A22D9" w:rsidP="000A22D9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0A22D9" w:rsidRPr="00E54EF1" w:rsidTr="000A22D9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Pr="00895111" w:rsidRDefault="000A22D9" w:rsidP="000A22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Pr="00895111" w:rsidRDefault="000A22D9" w:rsidP="000A22D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rPr>
                <w:sz w:val="16"/>
                <w:szCs w:val="16"/>
              </w:rPr>
            </w:pPr>
          </w:p>
        </w:tc>
      </w:tr>
      <w:tr w:rsidR="000A22D9" w:rsidRPr="00E54EF1" w:rsidTr="000A22D9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Pr="00434CA1" w:rsidRDefault="000A22D9" w:rsidP="000A22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Pr="00434CA1" w:rsidRDefault="000A22D9" w:rsidP="000A22D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0A22D9" w:rsidRPr="00DF0939" w:rsidRDefault="000A22D9" w:rsidP="000A22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A22D9" w:rsidRPr="00E54EF1" w:rsidTr="000A22D9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DF0939" w:rsidRDefault="000A22D9" w:rsidP="000A22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86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3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7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8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25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д. Карловка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5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41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д. Старая Мельница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 я Набережная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2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5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0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24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ЩПС для частичного ремонта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4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устройство детской площадки, организация досуга граждан: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и № 9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между домами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54 и 56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9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4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0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баков (5000 л.) 6 шт. для нужд пожаротушения,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шт.,  у дома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8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2 шт. у дома  № 2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 2 шт. напротив дома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1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8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Замошье у </w:t>
            </w:r>
            <w:proofErr w:type="spellStart"/>
            <w:r>
              <w:rPr>
                <w:sz w:val="18"/>
                <w:szCs w:val="18"/>
              </w:rPr>
              <w:t>домама</w:t>
            </w:r>
            <w:proofErr w:type="spellEnd"/>
            <w:r>
              <w:rPr>
                <w:sz w:val="18"/>
                <w:szCs w:val="18"/>
              </w:rPr>
              <w:t xml:space="preserve"> №  2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напротив дома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1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9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 xml:space="preserve"> с заменой деревянного сруба на железобетонные кольца, около дома №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0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0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8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Карловка от дома № 2 до дома № 6  - 60 м., от дома № 6 до дома № 18 -  250 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9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 xml:space="preserve">между домами  № 24 и № 26  в переулок 300м., по восточной границе населенного пункта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вновь планируемых участков, </w:t>
            </w:r>
            <w:r w:rsidRPr="00735FE4">
              <w:rPr>
                <w:sz w:val="18"/>
                <w:szCs w:val="18"/>
              </w:rPr>
              <w:t>протяженностью</w:t>
            </w:r>
            <w:r>
              <w:rPr>
                <w:sz w:val="18"/>
                <w:szCs w:val="18"/>
              </w:rPr>
              <w:t xml:space="preserve"> 150м.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6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109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5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Изготовление и установка дорожных знаков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(название деревень):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Васильково при въезде в деревню,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Городище, при въезде в деревню д. </w:t>
            </w:r>
            <w:proofErr w:type="spellStart"/>
            <w:r w:rsidRPr="003D5D14">
              <w:rPr>
                <w:sz w:val="17"/>
                <w:szCs w:val="17"/>
              </w:rPr>
              <w:t>Лукинское</w:t>
            </w:r>
            <w:proofErr w:type="spellEnd"/>
            <w:r w:rsidRPr="003D5D14">
              <w:rPr>
                <w:sz w:val="17"/>
                <w:szCs w:val="17"/>
              </w:rPr>
              <w:t>, при въезде в деревню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Никольское, при въезде в деревню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</w:t>
            </w:r>
            <w:proofErr w:type="spellStart"/>
            <w:r w:rsidRPr="003D5D14">
              <w:rPr>
                <w:sz w:val="17"/>
                <w:szCs w:val="17"/>
              </w:rPr>
              <w:t>Мучихино</w:t>
            </w:r>
            <w:proofErr w:type="spellEnd"/>
            <w:r w:rsidRPr="003D5D14">
              <w:rPr>
                <w:sz w:val="17"/>
                <w:szCs w:val="17"/>
              </w:rPr>
              <w:t>, при въезде в деревню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Замошье, при въезде в деревню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Подолье, при въезде в деревню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</w:t>
            </w:r>
            <w:proofErr w:type="spellStart"/>
            <w:r w:rsidRPr="003D5D14">
              <w:rPr>
                <w:sz w:val="17"/>
                <w:szCs w:val="17"/>
              </w:rPr>
              <w:t>Жихарево</w:t>
            </w:r>
            <w:proofErr w:type="spellEnd"/>
            <w:r w:rsidRPr="003D5D14">
              <w:rPr>
                <w:sz w:val="17"/>
                <w:szCs w:val="17"/>
              </w:rPr>
              <w:t>, при въезде в деревню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Карловка, при въезде в деревню</w:t>
            </w:r>
          </w:p>
          <w:p w:rsidR="000A22D9" w:rsidRPr="003D5D14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>д. Ст. Мельница, при въезде в деревню</w:t>
            </w:r>
          </w:p>
          <w:p w:rsidR="000A22D9" w:rsidRDefault="000A22D9" w:rsidP="000A22D9">
            <w:pPr>
              <w:pStyle w:val="ConsPlusCell"/>
              <w:rPr>
                <w:sz w:val="17"/>
                <w:szCs w:val="17"/>
              </w:rPr>
            </w:pPr>
            <w:r w:rsidRPr="003D5D14">
              <w:rPr>
                <w:sz w:val="17"/>
                <w:szCs w:val="17"/>
              </w:rPr>
              <w:t xml:space="preserve">д. </w:t>
            </w:r>
            <w:proofErr w:type="spellStart"/>
            <w:r w:rsidRPr="003D5D14">
              <w:rPr>
                <w:sz w:val="17"/>
                <w:szCs w:val="17"/>
              </w:rPr>
              <w:t>Сирокасска</w:t>
            </w:r>
            <w:proofErr w:type="spellEnd"/>
            <w:r w:rsidRPr="003D5D14">
              <w:rPr>
                <w:sz w:val="17"/>
                <w:szCs w:val="17"/>
              </w:rPr>
              <w:t xml:space="preserve"> при въезде в деревню</w:t>
            </w:r>
          </w:p>
          <w:p w:rsidR="000A22D9" w:rsidRDefault="000A22D9" w:rsidP="000A22D9">
            <w:pPr>
              <w:pStyle w:val="ConsPlusCell"/>
              <w:rPr>
                <w:sz w:val="17"/>
                <w:szCs w:val="17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21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1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видеокамер  в д. Васильково 4 шт., около дома № 1а, на пересечении дорог,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Н. </w:t>
            </w:r>
            <w:proofErr w:type="spellStart"/>
            <w:r>
              <w:rPr>
                <w:sz w:val="18"/>
                <w:szCs w:val="18"/>
              </w:rPr>
              <w:t>Шальдиха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Васильково-Сирокасска-региональной</w:t>
            </w:r>
            <w:proofErr w:type="spellEnd"/>
            <w:r>
              <w:rPr>
                <w:sz w:val="18"/>
                <w:szCs w:val="18"/>
              </w:rPr>
              <w:t xml:space="preserve"> дороги </w:t>
            </w:r>
            <w:r w:rsidRPr="00C51C00">
              <w:rPr>
                <w:sz w:val="18"/>
                <w:szCs w:val="18"/>
              </w:rPr>
              <w:t xml:space="preserve">подъезд к станции </w:t>
            </w:r>
            <w:proofErr w:type="spellStart"/>
            <w:r w:rsidRPr="00C51C00">
              <w:rPr>
                <w:sz w:val="18"/>
                <w:szCs w:val="18"/>
              </w:rPr>
              <w:t>Жихарево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0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lastRenderedPageBreak/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14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информационных щитов в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 w:rsidR="003F0A72">
              <w:rPr>
                <w:sz w:val="18"/>
                <w:szCs w:val="18"/>
              </w:rPr>
              <w:t xml:space="preserve"> у дома № 10</w:t>
            </w:r>
            <w:r>
              <w:rPr>
                <w:sz w:val="18"/>
                <w:szCs w:val="18"/>
              </w:rPr>
              <w:t>,</w:t>
            </w:r>
          </w:p>
          <w:p w:rsidR="00F27CEC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между домами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24б и 24в,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 № 22,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</w:t>
            </w:r>
            <w:r w:rsidR="00F27CEC">
              <w:rPr>
                <w:sz w:val="18"/>
                <w:szCs w:val="18"/>
              </w:rPr>
              <w:t>у дома № 3</w:t>
            </w:r>
            <w:r>
              <w:rPr>
                <w:sz w:val="18"/>
                <w:szCs w:val="18"/>
              </w:rPr>
              <w:t>,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и № 9,</w:t>
            </w:r>
          </w:p>
          <w:p w:rsidR="000A22D9" w:rsidRDefault="000A22D9" w:rsidP="00F27CEC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д.Лукинское</w:t>
            </w:r>
            <w:proofErr w:type="spellEnd"/>
            <w:r>
              <w:rPr>
                <w:sz w:val="18"/>
                <w:szCs w:val="18"/>
              </w:rPr>
              <w:t xml:space="preserve"> у дома №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8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6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местной системы оповещения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2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дома № 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CEC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пульта управления местной системой оповещения</w:t>
            </w:r>
            <w:r w:rsidR="00F27CEC">
              <w:rPr>
                <w:sz w:val="18"/>
                <w:szCs w:val="18"/>
              </w:rPr>
              <w:t xml:space="preserve"> </w:t>
            </w:r>
          </w:p>
          <w:p w:rsidR="000A22D9" w:rsidRDefault="00F27CEC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(здание администрации п. Назия Школьный пр. д. 10а)</w:t>
            </w:r>
            <w:r w:rsidR="000A22D9">
              <w:rPr>
                <w:sz w:val="18"/>
                <w:szCs w:val="18"/>
              </w:rPr>
              <w:t xml:space="preserve"> 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492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игрового комплекса</w:t>
            </w:r>
          </w:p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</w:t>
            </w:r>
            <w:r w:rsidR="003C6E8E">
              <w:rPr>
                <w:sz w:val="18"/>
                <w:szCs w:val="18"/>
              </w:rPr>
              <w:t xml:space="preserve"> у дома № 11</w:t>
            </w:r>
          </w:p>
          <w:p w:rsidR="000A22D9" w:rsidRDefault="000A22D9" w:rsidP="003C6E8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 w:rsidR="003C6E8E">
              <w:rPr>
                <w:sz w:val="18"/>
                <w:szCs w:val="18"/>
              </w:rPr>
              <w:t xml:space="preserve"> напротив  дома № 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91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8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27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2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  <w:tr w:rsidR="000A22D9" w:rsidRPr="00E54EF1" w:rsidTr="000A22D9">
        <w:trPr>
          <w:trHeight w:val="31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D9" w:rsidRPr="00E54EF1" w:rsidRDefault="000A22D9" w:rsidP="000A22D9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0A22D9" w:rsidRDefault="000A22D9" w:rsidP="000A22D9"/>
    <w:p w:rsidR="000A22D9" w:rsidRDefault="000A22D9" w:rsidP="000A22D9"/>
    <w:p w:rsidR="000A22D9" w:rsidRPr="00305DAD" w:rsidRDefault="000A22D9" w:rsidP="000A22D9">
      <w:pPr>
        <w:rPr>
          <w:sz w:val="28"/>
          <w:szCs w:val="28"/>
        </w:rPr>
      </w:pPr>
    </w:p>
    <w:p w:rsidR="000A22D9" w:rsidRPr="000A737C" w:rsidRDefault="000A22D9">
      <w:pPr>
        <w:rPr>
          <w:sz w:val="28"/>
          <w:szCs w:val="28"/>
        </w:rPr>
      </w:pPr>
    </w:p>
    <w:sectPr w:rsidR="000A22D9" w:rsidRPr="000A737C" w:rsidSect="000A22D9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A22D9"/>
    <w:rsid w:val="00000C9C"/>
    <w:rsid w:val="000237DA"/>
    <w:rsid w:val="000A22D9"/>
    <w:rsid w:val="000A737C"/>
    <w:rsid w:val="00261EA1"/>
    <w:rsid w:val="00265D2E"/>
    <w:rsid w:val="00271533"/>
    <w:rsid w:val="003842C6"/>
    <w:rsid w:val="003C6E8E"/>
    <w:rsid w:val="003E656D"/>
    <w:rsid w:val="003F0A72"/>
    <w:rsid w:val="0042716C"/>
    <w:rsid w:val="00441F7B"/>
    <w:rsid w:val="005254D1"/>
    <w:rsid w:val="005A13C7"/>
    <w:rsid w:val="00675FB6"/>
    <w:rsid w:val="0068452B"/>
    <w:rsid w:val="00761243"/>
    <w:rsid w:val="007E1084"/>
    <w:rsid w:val="007F4BDC"/>
    <w:rsid w:val="00822FD9"/>
    <w:rsid w:val="008F13DD"/>
    <w:rsid w:val="00904219"/>
    <w:rsid w:val="009D6071"/>
    <w:rsid w:val="00BD1F6E"/>
    <w:rsid w:val="00BD62B5"/>
    <w:rsid w:val="00C41CBB"/>
    <w:rsid w:val="00C42B8A"/>
    <w:rsid w:val="00C935A5"/>
    <w:rsid w:val="00CB664A"/>
    <w:rsid w:val="00D75E48"/>
    <w:rsid w:val="00D84D67"/>
    <w:rsid w:val="00DC25AF"/>
    <w:rsid w:val="00DF2DE9"/>
    <w:rsid w:val="00E94E61"/>
    <w:rsid w:val="00F02840"/>
    <w:rsid w:val="00F27CEC"/>
    <w:rsid w:val="00F4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A22D9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0A22D9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0A22D9"/>
    <w:rPr>
      <w:b/>
      <w:bCs/>
    </w:rPr>
  </w:style>
  <w:style w:type="paragraph" w:customStyle="1" w:styleId="ConsPlusCell">
    <w:name w:val="ConsPlusCell"/>
    <w:rsid w:val="000A22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A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0A22D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Normal (Web)"/>
    <w:basedOn w:val="a"/>
    <w:uiPriority w:val="99"/>
    <w:unhideWhenUsed/>
    <w:rsid w:val="000A22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cp:lastPrinted>2017-11-03T09:42:00Z</cp:lastPrinted>
  <dcterms:created xsi:type="dcterms:W3CDTF">2017-11-03T06:07:00Z</dcterms:created>
  <dcterms:modified xsi:type="dcterms:W3CDTF">2017-11-30T12:31:00Z</dcterms:modified>
</cp:coreProperties>
</file>