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B" w:rsidRDefault="0053083B" w:rsidP="0053083B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44386774" r:id="rId9"/>
        </w:object>
      </w: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53083B" w:rsidRPr="0053083B" w:rsidRDefault="0053083B" w:rsidP="0053083B">
      <w:pPr>
        <w:pStyle w:val="2"/>
        <w:rPr>
          <w:szCs w:val="28"/>
        </w:rPr>
      </w:pPr>
      <w:r w:rsidRPr="0053083B">
        <w:rPr>
          <w:szCs w:val="28"/>
        </w:rPr>
        <w:t>КИРОВСКОГО МУНИЦИПАЛЬНОГО РАЙОНА</w:t>
      </w: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 xml:space="preserve">  ЛЕНИНГРАДСКОЙ ОБЛАСТИ</w:t>
      </w: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3083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3083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3083B" w:rsidRDefault="0053083B" w:rsidP="0053083B">
      <w:pPr>
        <w:spacing w:after="0" w:line="240" w:lineRule="auto"/>
        <w:jc w:val="center"/>
        <w:rPr>
          <w:b/>
          <w:bCs/>
        </w:rPr>
      </w:pPr>
    </w:p>
    <w:p w:rsidR="00B54726" w:rsidRPr="00FC75BF" w:rsidRDefault="00B54726" w:rsidP="00B54726">
      <w:pPr>
        <w:spacing w:after="0"/>
        <w:jc w:val="center"/>
        <w:rPr>
          <w:rFonts w:ascii="Times New Roman" w:hAnsi="Times New Roman" w:cs="Times New Roman"/>
        </w:rPr>
      </w:pPr>
    </w:p>
    <w:p w:rsidR="00B54726" w:rsidRPr="00FC75BF" w:rsidRDefault="00B54726" w:rsidP="00B547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FC75BF">
        <w:rPr>
          <w:rFonts w:ascii="Times New Roman" w:hAnsi="Times New Roman" w:cs="Times New Roman"/>
          <w:b/>
        </w:rPr>
        <w:t xml:space="preserve"> </w:t>
      </w:r>
      <w:r w:rsidR="005A36B7">
        <w:rPr>
          <w:rFonts w:ascii="Times New Roman" w:hAnsi="Times New Roman" w:cs="Times New Roman"/>
          <w:b/>
        </w:rPr>
        <w:t>20 декабря</w:t>
      </w:r>
      <w:r w:rsidRPr="00FC75BF">
        <w:rPr>
          <w:rFonts w:ascii="Times New Roman" w:hAnsi="Times New Roman" w:cs="Times New Roman"/>
          <w:b/>
        </w:rPr>
        <w:t xml:space="preserve"> 2019 </w:t>
      </w:r>
      <w:r>
        <w:rPr>
          <w:rFonts w:ascii="Times New Roman" w:hAnsi="Times New Roman" w:cs="Times New Roman"/>
          <w:b/>
        </w:rPr>
        <w:t>года</w:t>
      </w:r>
      <w:r w:rsidRPr="00FC75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A36B7">
        <w:rPr>
          <w:rFonts w:ascii="Times New Roman" w:hAnsi="Times New Roman" w:cs="Times New Roman"/>
          <w:b/>
        </w:rPr>
        <w:t>№255</w:t>
      </w:r>
    </w:p>
    <w:p w:rsidR="00B54726" w:rsidRDefault="00B54726" w:rsidP="00B54726">
      <w:pPr>
        <w:spacing w:after="0" w:line="240" w:lineRule="auto"/>
        <w:jc w:val="center"/>
        <w:rPr>
          <w:sz w:val="28"/>
          <w:szCs w:val="28"/>
        </w:rPr>
      </w:pPr>
    </w:p>
    <w:p w:rsidR="00B54726" w:rsidRPr="00402A17" w:rsidRDefault="00B54726" w:rsidP="00B547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2A17">
        <w:rPr>
          <w:rStyle w:val="ab"/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администрации от 29 августа 2017 года №206</w:t>
      </w:r>
      <w:r w:rsidRPr="00402A17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02A1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hyperlink w:anchor="P38" w:history="1">
        <w:r w:rsidRPr="00402A17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402A17">
        <w:rPr>
          <w:rFonts w:ascii="Times New Roman" w:hAnsi="Times New Roman" w:cs="Times New Roman"/>
          <w:sz w:val="24"/>
          <w:szCs w:val="24"/>
        </w:rPr>
        <w:t xml:space="preserve">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02A1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02A17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Pr="00402A17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402A17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B54726" w:rsidRPr="0053083B" w:rsidRDefault="00B54726" w:rsidP="00B5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26" w:rsidRDefault="00B54726" w:rsidP="00B5472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726" w:rsidRDefault="00B54726" w:rsidP="00B54726">
      <w:pPr>
        <w:spacing w:after="0" w:line="313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726">
        <w:rPr>
          <w:rFonts w:ascii="Times New Roman" w:hAnsi="Times New Roman" w:cs="Times New Roman"/>
          <w:sz w:val="26"/>
          <w:szCs w:val="26"/>
        </w:rPr>
        <w:t>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в целях создания комфортных условий жизнедеятельности населения и повышения уровня благоустройства общественных и дворовых территорий в г.п</w:t>
      </w:r>
      <w:proofErr w:type="gramStart"/>
      <w:r w:rsidRPr="00B54726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B54726">
        <w:rPr>
          <w:rFonts w:ascii="Times New Roman" w:hAnsi="Times New Roman" w:cs="Times New Roman"/>
          <w:sz w:val="26"/>
          <w:szCs w:val="26"/>
        </w:rPr>
        <w:t xml:space="preserve">азия МО </w:t>
      </w:r>
      <w:proofErr w:type="spellStart"/>
      <w:r w:rsidRPr="00B54726">
        <w:rPr>
          <w:rFonts w:ascii="Times New Roman" w:hAnsi="Times New Roman" w:cs="Times New Roman"/>
          <w:sz w:val="26"/>
          <w:szCs w:val="26"/>
        </w:rPr>
        <w:t>Назиевское</w:t>
      </w:r>
      <w:proofErr w:type="spellEnd"/>
      <w:r w:rsidRPr="00B54726">
        <w:rPr>
          <w:rFonts w:ascii="Times New Roman" w:hAnsi="Times New Roman" w:cs="Times New Roman"/>
          <w:sz w:val="26"/>
          <w:szCs w:val="26"/>
        </w:rPr>
        <w:t xml:space="preserve"> городское поселение, администрация постановляет:</w:t>
      </w:r>
    </w:p>
    <w:p w:rsidR="00B54726" w:rsidRPr="0035273C" w:rsidRDefault="00B54726" w:rsidP="00B54726">
      <w:pPr>
        <w:spacing w:after="0" w:line="31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5273C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муниципального образования  </w:t>
      </w:r>
      <w:proofErr w:type="spellStart"/>
      <w:r w:rsidRPr="0035273C">
        <w:rPr>
          <w:rFonts w:ascii="Times New Roman" w:hAnsi="Times New Roman" w:cs="Times New Roman"/>
          <w:sz w:val="26"/>
          <w:szCs w:val="26"/>
        </w:rPr>
        <w:t>Назиевское</w:t>
      </w:r>
      <w:proofErr w:type="spellEnd"/>
      <w:r w:rsidRPr="0035273C">
        <w:rPr>
          <w:rFonts w:ascii="Times New Roman" w:hAnsi="Times New Roman" w:cs="Times New Roman"/>
          <w:sz w:val="26"/>
          <w:szCs w:val="26"/>
        </w:rPr>
        <w:t xml:space="preserve"> городское поселение Кировского муниципального района Ленинградской области № 206 от 29.08.2017 года </w:t>
      </w:r>
      <w:r w:rsidRPr="0035273C">
        <w:rPr>
          <w:rFonts w:ascii="Times New Roman" w:eastAsia="Times New Roman" w:hAnsi="Times New Roman" w:cs="Times New Roman"/>
          <w:spacing w:val="-1"/>
          <w:sz w:val="26"/>
          <w:szCs w:val="26"/>
        </w:rPr>
        <w:t>«</w:t>
      </w:r>
      <w:r w:rsidRPr="0035273C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</w:t>
      </w:r>
      <w:hyperlink w:anchor="P38" w:history="1">
        <w:r w:rsidRPr="0035273C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35273C">
        <w:rPr>
          <w:rFonts w:ascii="Times New Roman" w:hAnsi="Times New Roman" w:cs="Times New Roman"/>
          <w:sz w:val="26"/>
          <w:szCs w:val="26"/>
        </w:rPr>
        <w:t xml:space="preserve">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5273C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35273C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</w:t>
      </w:r>
      <w:proofErr w:type="spellStart"/>
      <w:r w:rsidRPr="0035273C">
        <w:rPr>
          <w:rFonts w:ascii="Times New Roman" w:hAnsi="Times New Roman" w:cs="Times New Roman"/>
          <w:sz w:val="26"/>
          <w:szCs w:val="26"/>
        </w:rPr>
        <w:t>Назиевское</w:t>
      </w:r>
      <w:proofErr w:type="spellEnd"/>
      <w:r w:rsidRPr="0035273C">
        <w:rPr>
          <w:rFonts w:ascii="Times New Roman" w:hAnsi="Times New Roman" w:cs="Times New Roman"/>
          <w:sz w:val="26"/>
          <w:szCs w:val="26"/>
        </w:rPr>
        <w:t xml:space="preserve"> городское поселение Кировского муниципального района Ленинградской области»</w:t>
      </w:r>
      <w:r w:rsidRPr="0035273C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B54726" w:rsidRDefault="00B54726" w:rsidP="00B54726">
      <w:pPr>
        <w:spacing w:after="0" w:line="31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273C">
        <w:rPr>
          <w:rFonts w:ascii="Times New Roman" w:eastAsia="Times New Roman" w:hAnsi="Times New Roman" w:cs="Times New Roman"/>
          <w:sz w:val="26"/>
          <w:szCs w:val="26"/>
        </w:rPr>
        <w:tab/>
        <w:t>1.1. Приложение к Постановлению</w:t>
      </w:r>
      <w:r w:rsidRPr="00A54408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редакции, согласно приложению №1;</w:t>
      </w:r>
    </w:p>
    <w:p w:rsidR="008A46E6" w:rsidRPr="00A54408" w:rsidRDefault="008A46E6" w:rsidP="00B54726">
      <w:pPr>
        <w:spacing w:after="0" w:line="31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1.2. </w:t>
      </w:r>
      <w:r w:rsidR="00024D39" w:rsidRPr="0035273C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24D39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024D39" w:rsidRPr="0035273C"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</w:t>
      </w:r>
      <w:r w:rsidR="00024D39" w:rsidRPr="00A54408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редакции, согласно приложению №</w:t>
      </w:r>
      <w:r w:rsidR="00024D39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B54726" w:rsidRPr="00A54408" w:rsidRDefault="00B54726" w:rsidP="00500E8B">
      <w:pPr>
        <w:spacing w:after="0" w:line="3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54408">
        <w:rPr>
          <w:rFonts w:ascii="Times New Roman" w:eastAsia="Times New Roman" w:hAnsi="Times New Roman" w:cs="Times New Roman"/>
          <w:sz w:val="26"/>
          <w:szCs w:val="26"/>
        </w:rPr>
        <w:tab/>
      </w:r>
      <w:r w:rsidRPr="00A54408">
        <w:rPr>
          <w:rFonts w:ascii="Times New Roman" w:hAnsi="Times New Roman" w:cs="Times New Roman"/>
          <w:sz w:val="26"/>
          <w:szCs w:val="26"/>
        </w:rPr>
        <w:t>2.  Опубликовать  постановление  в газете «</w:t>
      </w:r>
      <w:proofErr w:type="spellStart"/>
      <w:r w:rsidRPr="00A54408">
        <w:rPr>
          <w:rFonts w:ascii="Times New Roman" w:hAnsi="Times New Roman" w:cs="Times New Roman"/>
          <w:sz w:val="26"/>
          <w:szCs w:val="26"/>
        </w:rPr>
        <w:t>Назиевский</w:t>
      </w:r>
      <w:proofErr w:type="spellEnd"/>
      <w:r w:rsidRPr="00A54408">
        <w:rPr>
          <w:rFonts w:ascii="Times New Roman" w:hAnsi="Times New Roman" w:cs="Times New Roman"/>
          <w:sz w:val="26"/>
          <w:szCs w:val="26"/>
        </w:rPr>
        <w:t xml:space="preserve"> вестник» и разместить в сети Интернет на официальном сайте МО </w:t>
      </w:r>
      <w:proofErr w:type="spellStart"/>
      <w:r w:rsidRPr="00A54408">
        <w:rPr>
          <w:rFonts w:ascii="Times New Roman" w:hAnsi="Times New Roman" w:cs="Times New Roman"/>
          <w:sz w:val="26"/>
          <w:szCs w:val="26"/>
        </w:rPr>
        <w:t>Назиевское</w:t>
      </w:r>
      <w:proofErr w:type="spellEnd"/>
      <w:r w:rsidRPr="00A54408">
        <w:rPr>
          <w:rFonts w:ascii="Times New Roman" w:hAnsi="Times New Roman" w:cs="Times New Roman"/>
          <w:sz w:val="26"/>
          <w:szCs w:val="26"/>
        </w:rPr>
        <w:t xml:space="preserve"> городское поселение  (</w:t>
      </w:r>
      <w:hyperlink r:id="rId10" w:history="1">
        <w:r w:rsidRPr="00A54408">
          <w:rPr>
            <w:rStyle w:val="a9"/>
            <w:sz w:val="26"/>
            <w:szCs w:val="26"/>
          </w:rPr>
          <w:t>http://nazia.lenobl.ru/</w:t>
        </w:r>
      </w:hyperlink>
      <w:r w:rsidRPr="00A54408">
        <w:rPr>
          <w:rFonts w:ascii="Times New Roman" w:hAnsi="Times New Roman" w:cs="Times New Roman"/>
          <w:sz w:val="26"/>
          <w:szCs w:val="26"/>
        </w:rPr>
        <w:t>).</w:t>
      </w:r>
    </w:p>
    <w:p w:rsidR="00B54726" w:rsidRPr="00A54408" w:rsidRDefault="00B54726" w:rsidP="00B54726">
      <w:pPr>
        <w:pStyle w:val="aa"/>
        <w:spacing w:before="0" w:beforeAutospacing="0" w:after="0"/>
        <w:jc w:val="both"/>
        <w:rPr>
          <w:sz w:val="26"/>
          <w:szCs w:val="26"/>
        </w:rPr>
      </w:pPr>
      <w:r w:rsidRPr="00A54408">
        <w:rPr>
          <w:sz w:val="26"/>
          <w:szCs w:val="26"/>
        </w:rPr>
        <w:tab/>
        <w:t>3. Постановление вступает в силу  после официального опубликования.</w:t>
      </w:r>
    </w:p>
    <w:p w:rsidR="00B54726" w:rsidRPr="00624418" w:rsidRDefault="00B54726" w:rsidP="00B54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Pr="006244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244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441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B54726" w:rsidRDefault="00B54726" w:rsidP="00B54726">
      <w:pPr>
        <w:spacing w:after="0" w:line="313" w:lineRule="exact"/>
        <w:ind w:left="91" w:right="55"/>
        <w:jc w:val="right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AC0DFF" w:rsidRDefault="00AC0DFF" w:rsidP="00B54726">
      <w:pPr>
        <w:spacing w:after="0" w:line="313" w:lineRule="exact"/>
        <w:ind w:left="91" w:right="55"/>
        <w:jc w:val="right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B54726" w:rsidRPr="00A54408" w:rsidRDefault="00B54726" w:rsidP="00B54726">
      <w:pPr>
        <w:spacing w:after="0" w:line="313" w:lineRule="exact"/>
        <w:ind w:right="55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 w:rsidRPr="00A544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Глава администрации                                                                      О.И. </w:t>
      </w:r>
      <w:proofErr w:type="spellStart"/>
      <w:r w:rsidRPr="00A54408">
        <w:rPr>
          <w:rFonts w:ascii="Times New Roman" w:eastAsia="Times New Roman" w:hAnsi="Times New Roman" w:cs="Times New Roman"/>
          <w:spacing w:val="-1"/>
          <w:sz w:val="26"/>
          <w:szCs w:val="26"/>
        </w:rPr>
        <w:t>Кибанов</w:t>
      </w:r>
      <w:proofErr w:type="spellEnd"/>
    </w:p>
    <w:p w:rsidR="00B54726" w:rsidRDefault="00B54726" w:rsidP="00B547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4315" w:rsidRDefault="005C4315" w:rsidP="00B547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C0DFF" w:rsidRDefault="00AC0DFF" w:rsidP="00B547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4315" w:rsidRDefault="005C4315" w:rsidP="00B547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4315" w:rsidRDefault="005C4315" w:rsidP="00B547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4726" w:rsidRPr="00A54408" w:rsidRDefault="00B54726" w:rsidP="00B547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0317">
        <w:rPr>
          <w:rFonts w:ascii="Times New Roman" w:hAnsi="Times New Roman" w:cs="Times New Roman"/>
          <w:sz w:val="18"/>
          <w:szCs w:val="18"/>
        </w:rPr>
        <w:t xml:space="preserve">Разослано: дело, отдел </w:t>
      </w:r>
      <w:proofErr w:type="spellStart"/>
      <w:r w:rsidRPr="00390317">
        <w:rPr>
          <w:rFonts w:ascii="Times New Roman" w:hAnsi="Times New Roman" w:cs="Times New Roman"/>
          <w:sz w:val="18"/>
          <w:szCs w:val="18"/>
        </w:rPr>
        <w:t>ЭиФ</w:t>
      </w:r>
      <w:proofErr w:type="spellEnd"/>
      <w:r w:rsidRPr="00390317">
        <w:rPr>
          <w:rFonts w:ascii="Times New Roman" w:hAnsi="Times New Roman" w:cs="Times New Roman"/>
          <w:sz w:val="18"/>
          <w:szCs w:val="18"/>
        </w:rPr>
        <w:t xml:space="preserve"> МОНГП, </w:t>
      </w:r>
      <w:r>
        <w:rPr>
          <w:rFonts w:ascii="Times New Roman" w:hAnsi="Times New Roman" w:cs="Times New Roman"/>
          <w:sz w:val="18"/>
          <w:szCs w:val="18"/>
        </w:rPr>
        <w:t xml:space="preserve">Комитет финансов, </w:t>
      </w:r>
      <w:r w:rsidRPr="00390317">
        <w:rPr>
          <w:rFonts w:ascii="Times New Roman" w:hAnsi="Times New Roman" w:cs="Times New Roman"/>
          <w:sz w:val="18"/>
          <w:szCs w:val="18"/>
        </w:rPr>
        <w:t>Сайт, «</w:t>
      </w:r>
      <w:proofErr w:type="spellStart"/>
      <w:r w:rsidRPr="00390317">
        <w:rPr>
          <w:rFonts w:ascii="Times New Roman" w:hAnsi="Times New Roman" w:cs="Times New Roman"/>
          <w:sz w:val="18"/>
          <w:szCs w:val="18"/>
        </w:rPr>
        <w:t>Назиевский</w:t>
      </w:r>
      <w:proofErr w:type="spellEnd"/>
      <w:r w:rsidRPr="00390317">
        <w:rPr>
          <w:rFonts w:ascii="Times New Roman" w:hAnsi="Times New Roman" w:cs="Times New Roman"/>
          <w:sz w:val="18"/>
          <w:szCs w:val="18"/>
        </w:rPr>
        <w:t xml:space="preserve"> Вестник», прокуратура, Регистр</w:t>
      </w:r>
    </w:p>
    <w:p w:rsidR="004D309D" w:rsidRDefault="004D309D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Pr="00BA2B1B" w:rsidRDefault="00BA2B1B" w:rsidP="00BA2B1B">
      <w:pPr>
        <w:jc w:val="both"/>
        <w:rPr>
          <w:rStyle w:val="ab"/>
          <w:rFonts w:ascii="Times New Roman" w:hAnsi="Times New Roman" w:cs="Times New Roman"/>
          <w:color w:val="000000"/>
          <w:sz w:val="28"/>
        </w:rPr>
      </w:pPr>
      <w:r w:rsidRPr="00BA2B1B">
        <w:rPr>
          <w:rStyle w:val="ab"/>
          <w:rFonts w:ascii="Times New Roman" w:hAnsi="Times New Roman" w:cs="Times New Roman"/>
          <w:color w:val="000000"/>
          <w:sz w:val="28"/>
        </w:rPr>
        <w:lastRenderedPageBreak/>
        <w:t>СОГЛАСОВАНО:</w:t>
      </w:r>
    </w:p>
    <w:p w:rsidR="00BA2B1B" w:rsidRPr="00BA2B1B" w:rsidRDefault="00BA2B1B" w:rsidP="00BA2B1B">
      <w:pPr>
        <w:jc w:val="both"/>
        <w:rPr>
          <w:rStyle w:val="ab"/>
          <w:rFonts w:ascii="Times New Roman" w:hAnsi="Times New Roman" w:cs="Times New Roman"/>
          <w:b w:val="0"/>
          <w:color w:val="000000"/>
          <w:sz w:val="24"/>
        </w:rPr>
      </w:pPr>
      <w:r w:rsidRPr="00BA2B1B">
        <w:rPr>
          <w:rStyle w:val="ab"/>
          <w:rFonts w:ascii="Times New Roman" w:hAnsi="Times New Roman" w:cs="Times New Roman"/>
          <w:color w:val="000000"/>
        </w:rPr>
        <w:t xml:space="preserve">Заместитель главы администрации                                                    С.П. Басков </w:t>
      </w:r>
    </w:p>
    <w:p w:rsidR="00BA2B1B" w:rsidRPr="00BA2B1B" w:rsidRDefault="00BA2B1B" w:rsidP="00BA2B1B">
      <w:pPr>
        <w:jc w:val="both"/>
        <w:rPr>
          <w:rStyle w:val="ab"/>
          <w:rFonts w:ascii="Times New Roman" w:hAnsi="Times New Roman" w:cs="Times New Roman"/>
          <w:b w:val="0"/>
          <w:color w:val="000000"/>
        </w:rPr>
      </w:pPr>
      <w:r w:rsidRPr="00BA2B1B">
        <w:rPr>
          <w:rStyle w:val="ab"/>
          <w:rFonts w:ascii="Times New Roman" w:hAnsi="Times New Roman" w:cs="Times New Roman"/>
          <w:color w:val="000000"/>
        </w:rPr>
        <w:t>Главный специалист - юрист                                                                О.В. Федосеева</w:t>
      </w:r>
    </w:p>
    <w:p w:rsidR="00BA2B1B" w:rsidRPr="00BA2B1B" w:rsidRDefault="00BA2B1B" w:rsidP="00BA2B1B">
      <w:pPr>
        <w:jc w:val="both"/>
        <w:rPr>
          <w:rStyle w:val="ab"/>
          <w:rFonts w:ascii="Times New Roman" w:hAnsi="Times New Roman" w:cs="Times New Roman"/>
          <w:b w:val="0"/>
          <w:color w:val="000000"/>
        </w:rPr>
      </w:pPr>
      <w:r w:rsidRPr="00BA2B1B">
        <w:rPr>
          <w:rStyle w:val="ab"/>
          <w:rFonts w:ascii="Times New Roman" w:hAnsi="Times New Roman" w:cs="Times New Roman"/>
          <w:color w:val="000000"/>
        </w:rPr>
        <w:t xml:space="preserve">Исполнитель: </w:t>
      </w:r>
      <w:proofErr w:type="spellStart"/>
      <w:r w:rsidRPr="00BA2B1B">
        <w:rPr>
          <w:rStyle w:val="ab"/>
          <w:rFonts w:ascii="Times New Roman" w:hAnsi="Times New Roman" w:cs="Times New Roman"/>
          <w:color w:val="000000"/>
        </w:rPr>
        <w:t>НОЭиФ</w:t>
      </w:r>
      <w:proofErr w:type="spellEnd"/>
      <w:r w:rsidRPr="00BA2B1B">
        <w:rPr>
          <w:rStyle w:val="ab"/>
          <w:rFonts w:ascii="Times New Roman" w:hAnsi="Times New Roman" w:cs="Times New Roman"/>
          <w:color w:val="000000"/>
        </w:rPr>
        <w:t xml:space="preserve"> - главный бухгалтер                                      С.В. Антипова</w:t>
      </w: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A2B1B" w:rsidRDefault="00BA2B1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</w:p>
    <w:p w:rsidR="00B47BDC" w:rsidRPr="009941EE" w:rsidRDefault="005C4315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к постановлению </w:t>
      </w:r>
      <w:r w:rsidR="00024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4D309D">
        <w:rPr>
          <w:rFonts w:ascii="Times New Roman" w:hAnsi="Times New Roman" w:cs="Times New Roman"/>
        </w:rPr>
        <w:t>255</w:t>
      </w:r>
      <w:r>
        <w:rPr>
          <w:rFonts w:ascii="Times New Roman" w:hAnsi="Times New Roman" w:cs="Times New Roman"/>
        </w:rPr>
        <w:t xml:space="preserve"> от </w:t>
      </w:r>
      <w:r w:rsidR="004D309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декабря 2019г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585219" w:rsidP="00585219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>
        <w:rPr>
          <w:rFonts w:ascii="Times New Roman" w:hAnsi="Times New Roman" w:cs="Times New Roman"/>
        </w:rPr>
        <w:t>МУНИЦИПАЛЬНАЯ</w:t>
      </w:r>
      <w:r w:rsidR="00B47BDC" w:rsidRPr="009941EE">
        <w:rPr>
          <w:rFonts w:ascii="Times New Roman" w:hAnsi="Times New Roman" w:cs="Times New Roman"/>
        </w:rPr>
        <w:t xml:space="preserve"> ПРОГРАММА </w:t>
      </w:r>
      <w:r w:rsidRPr="009941EE">
        <w:rPr>
          <w:rFonts w:ascii="Times New Roman" w:hAnsi="Times New Roman" w:cs="Times New Roman"/>
        </w:rPr>
        <w:t>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ЛЕНИНГРАДСКОЙ ОБЛАСТИ 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Паспорт</w:t>
      </w:r>
    </w:p>
    <w:p w:rsidR="00B47BDC" w:rsidRPr="009941EE" w:rsidRDefault="005852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</w:t>
      </w:r>
      <w:r w:rsidR="00B47BDC" w:rsidRPr="009941EE">
        <w:rPr>
          <w:rFonts w:ascii="Times New Roman" w:hAnsi="Times New Roman" w:cs="Times New Roman"/>
        </w:rPr>
        <w:t xml:space="preserve"> программы "Обеспечение устойчивого</w:t>
      </w:r>
      <w:r>
        <w:rPr>
          <w:rFonts w:ascii="Times New Roman" w:hAnsi="Times New Roman" w:cs="Times New Roman"/>
        </w:rPr>
        <w:t xml:space="preserve"> </w:t>
      </w:r>
      <w:r w:rsidR="00B47BDC" w:rsidRPr="009941EE">
        <w:rPr>
          <w:rFonts w:ascii="Times New Roman" w:hAnsi="Times New Roman" w:cs="Times New Roman"/>
        </w:rPr>
        <w:t>функционирования и развития коммунальной и инженерной</w:t>
      </w:r>
      <w:r>
        <w:rPr>
          <w:rFonts w:ascii="Times New Roman" w:hAnsi="Times New Roman" w:cs="Times New Roman"/>
        </w:rPr>
        <w:t xml:space="preserve"> </w:t>
      </w:r>
      <w:r w:rsidR="00B47BDC" w:rsidRPr="009941EE">
        <w:rPr>
          <w:rFonts w:ascii="Times New Roman" w:hAnsi="Times New Roman" w:cs="Times New Roman"/>
        </w:rPr>
        <w:t>инфраструктуры и повышение энергоэффективности</w:t>
      </w:r>
      <w:r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муниципальном образовании Назиевское городское поселение Кировского муниципального района Ленинградской области</w:t>
      </w:r>
      <w:r w:rsidRPr="009941EE">
        <w:rPr>
          <w:rFonts w:ascii="Times New Roman" w:hAnsi="Times New Roman" w:cs="Times New Roman"/>
        </w:rPr>
        <w:t>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0"/>
      </w:tblGrid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00" w:type="dxa"/>
          </w:tcPr>
          <w:p w:rsidR="00B47BDC" w:rsidRPr="009941EE" w:rsidRDefault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"Обеспечение устойчивого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>функционирования и развития коммунальной и инженерной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>инфраструктуры и повышение энергоэффективности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муниципальном образовании Назиевское городское поселение Кировского муниципального района Ленинградской области</w:t>
            </w:r>
            <w:r w:rsidRPr="009941EE">
              <w:rPr>
                <w:rFonts w:ascii="Times New Roman" w:hAnsi="Times New Roman" w:cs="Times New Roman"/>
              </w:rPr>
              <w:t>"</w:t>
            </w:r>
            <w:r w:rsidR="00B47BDC" w:rsidRPr="009941EE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585219" w:rsidRPr="009941EE" w:rsidTr="00585219">
        <w:trPr>
          <w:trHeight w:val="565"/>
        </w:trPr>
        <w:tc>
          <w:tcPr>
            <w:tcW w:w="2438" w:type="dxa"/>
          </w:tcPr>
          <w:p w:rsidR="00585219" w:rsidRPr="009941EE" w:rsidRDefault="00585219" w:rsidP="005852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941E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</w:tcPr>
          <w:p w:rsidR="00585219" w:rsidRPr="009941EE" w:rsidRDefault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</w:tcPr>
          <w:p w:rsidR="00B47BDC" w:rsidRPr="009941EE" w:rsidRDefault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200" w:type="dxa"/>
          </w:tcPr>
          <w:p w:rsidR="00B47BDC" w:rsidRPr="009941EE" w:rsidRDefault="005C42AC" w:rsidP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hyperlink w:anchor="P380" w:history="1">
              <w:r w:rsidR="00B47BDC" w:rsidRPr="00585219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B47BDC" w:rsidRPr="00585219">
              <w:rPr>
                <w:rFonts w:ascii="Times New Roman" w:hAnsi="Times New Roman" w:cs="Times New Roman"/>
              </w:rPr>
              <w:t xml:space="preserve">. </w:t>
            </w:r>
            <w:r w:rsidR="00B47BDC" w:rsidRPr="009941EE">
              <w:rPr>
                <w:rFonts w:ascii="Times New Roman" w:hAnsi="Times New Roman" w:cs="Times New Roman"/>
              </w:rPr>
              <w:t xml:space="preserve">"Поддержка преобразований в жилищно-коммунальной сфере на территории </w:t>
            </w:r>
            <w:r w:rsidR="00585219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="00B47BDC" w:rsidRPr="009941EE">
              <w:rPr>
                <w:rFonts w:ascii="Times New Roman" w:hAnsi="Times New Roman" w:cs="Times New Roman"/>
              </w:rPr>
              <w:t xml:space="preserve"> для обеспечения условий проживания населения, отвечающих стандартам качества".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00" w:type="dxa"/>
          </w:tcPr>
          <w:p w:rsidR="00B47BDC" w:rsidRPr="009941EE" w:rsidRDefault="00B47BDC" w:rsidP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Повышение качества жизни населения </w:t>
            </w:r>
            <w:r w:rsidR="00585219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путем развития сфер топливно-энергетического комплекса, жилищно-коммунального хозяйства и транспортного обслуживания Ленинградской области с учетом повышения энергетической эффективности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Задач</w:t>
            </w:r>
            <w:r w:rsidR="00585219">
              <w:rPr>
                <w:rFonts w:ascii="Times New Roman" w:hAnsi="Times New Roman" w:cs="Times New Roman"/>
              </w:rPr>
              <w:t>а</w:t>
            </w:r>
            <w:r w:rsidRPr="009941EE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00" w:type="dxa"/>
          </w:tcPr>
          <w:p w:rsidR="00B47BDC" w:rsidRPr="009941EE" w:rsidRDefault="00B47BDC" w:rsidP="005308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Снижение негативного влияния на окружающую среду и повышение энергетической эффективности эксплуатируемого в </w:t>
            </w:r>
            <w:r w:rsidR="00585219">
              <w:rPr>
                <w:rFonts w:ascii="Times New Roman" w:hAnsi="Times New Roman" w:cs="Times New Roman"/>
              </w:rPr>
              <w:t xml:space="preserve">муниципальном образовании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парка автомобильной техники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</w:tcPr>
          <w:p w:rsidR="00B47BDC" w:rsidRPr="009941EE" w:rsidRDefault="00B47BDC" w:rsidP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201</w:t>
            </w:r>
            <w:r w:rsidR="00585219"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-202</w:t>
            </w:r>
            <w:r w:rsidR="00585219">
              <w:rPr>
                <w:rFonts w:ascii="Times New Roman" w:hAnsi="Times New Roman" w:cs="Times New Roman"/>
              </w:rPr>
              <w:t>0</w:t>
            </w:r>
            <w:r w:rsidRPr="009941EE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115CA9" w:rsidRPr="009941EE" w:rsidTr="00950162">
        <w:tblPrEx>
          <w:tblBorders>
            <w:insideH w:val="nil"/>
          </w:tblBorders>
        </w:tblPrEx>
        <w:trPr>
          <w:trHeight w:val="4262"/>
        </w:trPr>
        <w:tc>
          <w:tcPr>
            <w:tcW w:w="2438" w:type="dxa"/>
          </w:tcPr>
          <w:p w:rsidR="00115CA9" w:rsidRPr="009941EE" w:rsidRDefault="00115CA9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программы - всего, в том числе по источникам финансирования</w:t>
            </w:r>
          </w:p>
        </w:tc>
        <w:tc>
          <w:tcPr>
            <w:tcW w:w="7200" w:type="dxa"/>
          </w:tcPr>
          <w:p w:rsidR="00115CA9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программы в 201</w:t>
            </w:r>
            <w:r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9941EE">
              <w:rPr>
                <w:rFonts w:ascii="Times New Roman" w:hAnsi="Times New Roman" w:cs="Times New Roman"/>
              </w:rPr>
              <w:t xml:space="preserve"> годах составляет </w:t>
            </w:r>
          </w:p>
          <w:p w:rsidR="00115CA9" w:rsidRPr="009941EE" w:rsidRDefault="00DB37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9 199,7</w:t>
            </w:r>
            <w:r w:rsidR="00115CA9"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D15726" w:rsidRPr="009941EE" w:rsidRDefault="00D15726" w:rsidP="00D15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 w:rsidR="007265FB">
              <w:rPr>
                <w:rFonts w:ascii="Times New Roman" w:hAnsi="Times New Roman" w:cs="Times New Roman"/>
              </w:rPr>
              <w:t>2 453,8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15726" w:rsidRPr="009941EE" w:rsidRDefault="00D15726" w:rsidP="00D15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</w:t>
            </w:r>
            <w:r w:rsidR="009932F9">
              <w:rPr>
                <w:rFonts w:ascii="Times New Roman" w:hAnsi="Times New Roman" w:cs="Times New Roman"/>
              </w:rPr>
              <w:t>–</w:t>
            </w:r>
            <w:r w:rsidRPr="009941EE">
              <w:rPr>
                <w:rFonts w:ascii="Times New Roman" w:hAnsi="Times New Roman" w:cs="Times New Roman"/>
              </w:rPr>
              <w:t xml:space="preserve"> </w:t>
            </w:r>
            <w:r w:rsidR="007265FB">
              <w:rPr>
                <w:rFonts w:ascii="Times New Roman" w:hAnsi="Times New Roman" w:cs="Times New Roman"/>
              </w:rPr>
              <w:t>5 645,9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2017 год </w:t>
            </w:r>
            <w:r w:rsidR="009932F9" w:rsidRPr="000C39C7">
              <w:rPr>
                <w:rFonts w:ascii="Times New Roman" w:hAnsi="Times New Roman" w:cs="Times New Roman"/>
              </w:rPr>
              <w:t>–</w:t>
            </w:r>
            <w:r w:rsidRPr="000C39C7">
              <w:rPr>
                <w:rFonts w:ascii="Times New Roman" w:hAnsi="Times New Roman" w:cs="Times New Roman"/>
              </w:rPr>
              <w:t xml:space="preserve"> </w:t>
            </w:r>
            <w:r w:rsidR="009932F9" w:rsidRPr="000C39C7">
              <w:rPr>
                <w:rFonts w:ascii="Times New Roman" w:hAnsi="Times New Roman" w:cs="Times New Roman"/>
              </w:rPr>
              <w:t>980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 w:rsidR="003B084D" w:rsidRPr="000C39C7">
              <w:rPr>
                <w:rFonts w:ascii="Times New Roman" w:hAnsi="Times New Roman" w:cs="Times New Roman"/>
              </w:rPr>
              <w:t>7</w:t>
            </w:r>
            <w:r w:rsidR="009932F9" w:rsidRPr="000C39C7">
              <w:rPr>
                <w:rFonts w:ascii="Times New Roman" w:hAnsi="Times New Roman" w:cs="Times New Roman"/>
              </w:rPr>
              <w:t>3</w:t>
            </w:r>
            <w:r w:rsidR="00332E12">
              <w:rPr>
                <w:rFonts w:ascii="Times New Roman" w:hAnsi="Times New Roman" w:cs="Times New Roman"/>
              </w:rPr>
              <w:t>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 w:rsidR="009932F9" w:rsidRPr="000C39C7">
              <w:rPr>
                <w:rFonts w:ascii="Times New Roman" w:hAnsi="Times New Roman" w:cs="Times New Roman"/>
              </w:rPr>
              <w:t>907</w:t>
            </w:r>
            <w:r w:rsidR="00332E12">
              <w:rPr>
                <w:rFonts w:ascii="Times New Roman" w:hAnsi="Times New Roman" w:cs="Times New Roman"/>
              </w:rPr>
              <w:t>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2018 год - </w:t>
            </w:r>
            <w:r w:rsidR="00871330">
              <w:rPr>
                <w:rFonts w:ascii="Times New Roman" w:hAnsi="Times New Roman" w:cs="Times New Roman"/>
              </w:rPr>
              <w:t>2 380,8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 w:rsidR="00A26FDF">
              <w:rPr>
                <w:rFonts w:ascii="Times New Roman" w:hAnsi="Times New Roman" w:cs="Times New Roman"/>
              </w:rPr>
              <w:t>1</w:t>
            </w:r>
            <w:r w:rsidR="007265FB">
              <w:rPr>
                <w:rFonts w:ascii="Times New Roman" w:hAnsi="Times New Roman" w:cs="Times New Roman"/>
              </w:rPr>
              <w:t> 19</w:t>
            </w:r>
            <w:r w:rsidR="00332E12">
              <w:rPr>
                <w:rFonts w:ascii="Times New Roman" w:hAnsi="Times New Roman" w:cs="Times New Roman"/>
              </w:rPr>
              <w:t>0</w:t>
            </w:r>
            <w:r w:rsidR="007265FB">
              <w:rPr>
                <w:rFonts w:ascii="Times New Roman" w:hAnsi="Times New Roman" w:cs="Times New Roman"/>
              </w:rPr>
              <w:t>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 w:rsidR="007265FB"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2019 год - </w:t>
            </w:r>
            <w:r w:rsidR="00BD01A3" w:rsidRPr="000C39C7">
              <w:rPr>
                <w:rFonts w:ascii="Times New Roman" w:hAnsi="Times New Roman" w:cs="Times New Roman"/>
              </w:rPr>
              <w:t>2 380,8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 w:rsidR="00BD01A3" w:rsidRPr="000C39C7"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 w:rsidR="00BD01A3" w:rsidRPr="000C39C7"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2020 год - </w:t>
            </w:r>
            <w:r w:rsidR="008A46E6">
              <w:rPr>
                <w:rFonts w:ascii="Times New Roman" w:hAnsi="Times New Roman" w:cs="Times New Roman"/>
              </w:rPr>
              <w:t>3 458,1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 w:rsidR="008A46E6">
              <w:rPr>
                <w:rFonts w:ascii="Times New Roman" w:hAnsi="Times New Roman" w:cs="Times New Roman"/>
              </w:rPr>
              <w:t>1 179,0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DB37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 w:rsidR="00DB3779">
              <w:rPr>
                <w:rFonts w:ascii="Times New Roman" w:hAnsi="Times New Roman" w:cs="Times New Roman"/>
              </w:rPr>
              <w:t>2 279,1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406E60" w:rsidRPr="009941EE" w:rsidTr="00115CA9">
        <w:trPr>
          <w:trHeight w:val="666"/>
        </w:trPr>
        <w:tc>
          <w:tcPr>
            <w:tcW w:w="2438" w:type="dxa"/>
            <w:vMerge w:val="restart"/>
          </w:tcPr>
          <w:p w:rsidR="00406E60" w:rsidRPr="009941EE" w:rsidRDefault="00406E60" w:rsidP="00406E60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406E60" w:rsidRPr="009941EE" w:rsidRDefault="00115CA9" w:rsidP="004E29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приобретение </w:t>
            </w:r>
            <w:r w:rsidR="004E2963">
              <w:rPr>
                <w:rFonts w:ascii="Times New Roman" w:hAnsi="Times New Roman" w:cs="Times New Roman"/>
              </w:rPr>
              <w:t>2</w:t>
            </w:r>
            <w:r w:rsidRPr="009941EE">
              <w:rPr>
                <w:rFonts w:ascii="Times New Roman" w:hAnsi="Times New Roman" w:cs="Times New Roman"/>
              </w:rPr>
              <w:t xml:space="preserve"> единиц коммунальной спецтехники с использованием субсидий из областного бюджета Ленинградской области</w:t>
            </w:r>
          </w:p>
        </w:tc>
      </w:tr>
      <w:tr w:rsidR="00406E60" w:rsidRPr="009941EE" w:rsidTr="00950162">
        <w:tblPrEx>
          <w:tblBorders>
            <w:insideH w:val="nil"/>
          </w:tblBorders>
        </w:tblPrEx>
        <w:tc>
          <w:tcPr>
            <w:tcW w:w="2438" w:type="dxa"/>
            <w:vMerge/>
          </w:tcPr>
          <w:p w:rsidR="00406E60" w:rsidRPr="009941EE" w:rsidRDefault="0040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406E60" w:rsidRPr="009941EE" w:rsidRDefault="00406E60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Полный перечень ожидаемых результатов реализации основных мероприятий подпрограммы отображен в </w:t>
            </w:r>
            <w:hyperlink w:anchor="P3061" w:history="1">
              <w:r w:rsidRPr="00406E60">
                <w:rPr>
                  <w:rFonts w:ascii="Times New Roman" w:hAnsi="Times New Roman" w:cs="Times New Roman"/>
                </w:rPr>
                <w:t>приложении 2</w:t>
              </w:r>
            </w:hyperlink>
            <w:r w:rsidRPr="009941EE">
              <w:rPr>
                <w:rFonts w:ascii="Times New Roman" w:hAnsi="Times New Roman" w:cs="Times New Roman"/>
              </w:rPr>
              <w:t xml:space="preserve"> к программе</w:t>
            </w:r>
          </w:p>
        </w:tc>
      </w:tr>
    </w:tbl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</w:p>
    <w:p w:rsidR="00406E60" w:rsidRDefault="00406E60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Подпрограмма</w:t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"Поддержка преобразований в жилищно-коммунальной сфере</w:t>
      </w:r>
      <w:r w:rsidR="00406E60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на территории </w:t>
      </w:r>
      <w:r w:rsidR="00406E60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>для обеспечения условий</w:t>
      </w:r>
      <w:r w:rsidR="00406E60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>проживания населения, отвечающих стандартам качества"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Паспорт подпрограммы</w:t>
      </w:r>
    </w:p>
    <w:p w:rsidR="00B47BDC" w:rsidRDefault="00406E60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"Поддержка преобразований в жилищно-коммунальной сфере</w:t>
      </w:r>
      <w:r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>для обеспечения условий</w:t>
      </w:r>
      <w:r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проживания населения, отвечающих стандартам качества </w:t>
      </w:r>
      <w:r w:rsidR="00B47BDC" w:rsidRPr="009941EE">
        <w:rPr>
          <w:rFonts w:ascii="Times New Roman" w:hAnsi="Times New Roman" w:cs="Times New Roman"/>
        </w:rPr>
        <w:t>"</w:t>
      </w:r>
    </w:p>
    <w:p w:rsidR="00406E60" w:rsidRPr="009941EE" w:rsidRDefault="00406E6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0"/>
      </w:tblGrid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Полное наименование подпрограммы</w:t>
            </w:r>
          </w:p>
        </w:tc>
        <w:tc>
          <w:tcPr>
            <w:tcW w:w="7200" w:type="dxa"/>
          </w:tcPr>
          <w:p w:rsidR="00B47BDC" w:rsidRPr="009941EE" w:rsidRDefault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"Поддержка преобразований в жилищно-коммунальной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для обеспечения условий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>проживания населения, отвечающих стандартам качества</w:t>
            </w:r>
            <w:r w:rsidR="00B47BDC" w:rsidRPr="009941EE">
              <w:rPr>
                <w:rFonts w:ascii="Times New Roman" w:hAnsi="Times New Roman" w:cs="Times New Roman"/>
              </w:rPr>
              <w:t>" (далее - подпрограмма)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00" w:type="dxa"/>
          </w:tcPr>
          <w:p w:rsidR="00B47BDC" w:rsidRPr="009941EE" w:rsidRDefault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200" w:type="dxa"/>
          </w:tcPr>
          <w:p w:rsidR="00B47BDC" w:rsidRPr="009941EE" w:rsidRDefault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200" w:type="dxa"/>
          </w:tcPr>
          <w:p w:rsidR="00B47BDC" w:rsidRPr="009941EE" w:rsidRDefault="00B47BDC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Поддержка процессов преобразования в жилищно-коммунальном хозяйстве </w:t>
            </w:r>
            <w:r w:rsidR="00406E60">
              <w:rPr>
                <w:rFonts w:ascii="Times New Roman" w:hAnsi="Times New Roman" w:cs="Times New Roman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 w:rsidRPr="009941EE">
              <w:rPr>
                <w:rFonts w:ascii="Times New Roman" w:hAnsi="Times New Roman" w:cs="Times New Roman"/>
              </w:rPr>
              <w:t xml:space="preserve"> для обеспечения условий проживания граждан, отвечающих стандартам качества, и реформировани</w:t>
            </w:r>
            <w:r w:rsidR="00406E60">
              <w:rPr>
                <w:rFonts w:ascii="Times New Roman" w:hAnsi="Times New Roman" w:cs="Times New Roman"/>
              </w:rPr>
              <w:t>е</w:t>
            </w:r>
            <w:r w:rsidRPr="009941EE">
              <w:rPr>
                <w:rFonts w:ascii="Times New Roman" w:hAnsi="Times New Roman" w:cs="Times New Roman"/>
              </w:rPr>
              <w:t xml:space="preserve"> жилищно-коммунального хозяйства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00" w:type="dxa"/>
          </w:tcPr>
          <w:p w:rsidR="00B47BDC" w:rsidRPr="009941EE" w:rsidRDefault="00B47B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Поддержка обновления коммунальной техники и оборудования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00" w:type="dxa"/>
          </w:tcPr>
          <w:p w:rsidR="00B47BDC" w:rsidRPr="009941EE" w:rsidRDefault="00B47BDC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201</w:t>
            </w:r>
            <w:r w:rsidR="00406E60"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</w:t>
            </w:r>
            <w:r w:rsidR="00406E60">
              <w:rPr>
                <w:rFonts w:ascii="Times New Roman" w:hAnsi="Times New Roman" w:cs="Times New Roman"/>
              </w:rPr>
              <w:t>20</w:t>
            </w:r>
            <w:r w:rsidRPr="009941EE">
              <w:rPr>
                <w:rFonts w:ascii="Times New Roman" w:hAnsi="Times New Roman" w:cs="Times New Roman"/>
              </w:rPr>
              <w:t xml:space="preserve"> годы, реализуется в один этап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государственной программы - всего, в том числе по источникам финансирования</w:t>
            </w:r>
          </w:p>
        </w:tc>
        <w:tc>
          <w:tcPr>
            <w:tcW w:w="7200" w:type="dxa"/>
          </w:tcPr>
          <w:p w:rsidR="00115CA9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программы в 201</w:t>
            </w:r>
            <w:r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9941EE">
              <w:rPr>
                <w:rFonts w:ascii="Times New Roman" w:hAnsi="Times New Roman" w:cs="Times New Roman"/>
              </w:rPr>
              <w:t xml:space="preserve"> годах составляет </w:t>
            </w:r>
          </w:p>
          <w:p w:rsidR="007265FB" w:rsidRPr="009941EE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 w:rsidR="000D244C">
              <w:rPr>
                <w:rFonts w:ascii="Times New Roman" w:hAnsi="Times New Roman" w:cs="Times New Roman"/>
              </w:rPr>
              <w:t>3 632,8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9941EE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</w:t>
            </w:r>
            <w:r>
              <w:rPr>
                <w:rFonts w:ascii="Times New Roman" w:hAnsi="Times New Roman" w:cs="Times New Roman"/>
              </w:rPr>
              <w:t>–</w:t>
            </w:r>
            <w:r w:rsidRPr="009941EE">
              <w:rPr>
                <w:rFonts w:ascii="Times New Roman" w:hAnsi="Times New Roman" w:cs="Times New Roman"/>
              </w:rPr>
              <w:t xml:space="preserve"> </w:t>
            </w:r>
            <w:r w:rsidR="000D244C">
              <w:rPr>
                <w:rFonts w:ascii="Times New Roman" w:hAnsi="Times New Roman" w:cs="Times New Roman"/>
              </w:rPr>
              <w:t>5 566,9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2017 год – 980 тыс. рублей, в том числе: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областной бюджет - 73</w:t>
            </w:r>
            <w:r>
              <w:rPr>
                <w:rFonts w:ascii="Times New Roman" w:hAnsi="Times New Roman" w:cs="Times New Roman"/>
              </w:rPr>
              <w:t>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местные бюджеты - 907</w:t>
            </w:r>
            <w:r>
              <w:rPr>
                <w:rFonts w:ascii="Times New Roman" w:hAnsi="Times New Roman" w:cs="Times New Roman"/>
              </w:rPr>
              <w:t>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2018 год - 2</w:t>
            </w:r>
            <w:r w:rsidR="00C142F4">
              <w:rPr>
                <w:rFonts w:ascii="Times New Roman" w:hAnsi="Times New Roman" w:cs="Times New Roman"/>
              </w:rPr>
              <w:t> 380,8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2019 год - 2 380,8 тыс. рублей, в том числе: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областной бюджет - 1 190,4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местные бюджеты - 1 190,4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2020 год - </w:t>
            </w:r>
            <w:r w:rsidR="000D244C">
              <w:rPr>
                <w:rFonts w:ascii="Times New Roman" w:hAnsi="Times New Roman" w:cs="Times New Roman"/>
              </w:rPr>
              <w:t>3 458,1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 w:rsidR="000D244C">
              <w:rPr>
                <w:rFonts w:ascii="Times New Roman" w:hAnsi="Times New Roman" w:cs="Times New Roman"/>
              </w:rPr>
              <w:t>1 179,0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47BDC" w:rsidRPr="009941EE" w:rsidRDefault="007265FB" w:rsidP="000D244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 w:rsidR="000D244C">
              <w:rPr>
                <w:rFonts w:ascii="Times New Roman" w:hAnsi="Times New Roman" w:cs="Times New Roman"/>
              </w:rPr>
              <w:t>2 279,1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200" w:type="dxa"/>
          </w:tcPr>
          <w:p w:rsidR="00B47BDC" w:rsidRPr="009941EE" w:rsidRDefault="00B47BDC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приобретение </w:t>
            </w:r>
            <w:r w:rsidR="00115CA9">
              <w:rPr>
                <w:rFonts w:ascii="Times New Roman" w:hAnsi="Times New Roman" w:cs="Times New Roman"/>
              </w:rPr>
              <w:t>2</w:t>
            </w:r>
            <w:r w:rsidRPr="009941EE">
              <w:rPr>
                <w:rFonts w:ascii="Times New Roman" w:hAnsi="Times New Roman" w:cs="Times New Roman"/>
              </w:rPr>
              <w:t xml:space="preserve"> единиц коммунальной спецтехники с использованием субсидий из областного бюджета Ленинградской области</w:t>
            </w:r>
          </w:p>
        </w:tc>
      </w:tr>
    </w:tbl>
    <w:p w:rsidR="00115CA9" w:rsidRDefault="00115CA9">
      <w:pPr>
        <w:pStyle w:val="ConsPlusNormal"/>
        <w:jc w:val="center"/>
        <w:rPr>
          <w:rFonts w:ascii="Times New Roman" w:hAnsi="Times New Roman" w:cs="Times New Roman"/>
        </w:rPr>
      </w:pPr>
    </w:p>
    <w:p w:rsidR="00115CA9" w:rsidRDefault="00115CA9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1. Общая характеристика, основные проблемы и прогноз</w:t>
      </w:r>
      <w:r w:rsidR="00115CA9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>развития в области поддержки преобразований</w:t>
      </w:r>
      <w:r w:rsidR="00115CA9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в жилищно-коммунальной сфере на территории </w:t>
      </w:r>
      <w:r w:rsidR="00115CA9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С целью поддержки преобразований в жилищно-коммунальном хозяйстве </w:t>
      </w:r>
      <w:r w:rsidR="00115CA9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 xml:space="preserve">для обеспечения отвечающих стандартам качества условий проживания граждан </w:t>
      </w:r>
      <w:r w:rsidR="00115CA9">
        <w:rPr>
          <w:rFonts w:ascii="Times New Roman" w:hAnsi="Times New Roman" w:cs="Times New Roman"/>
        </w:rPr>
        <w:t xml:space="preserve">планируется </w:t>
      </w:r>
      <w:r w:rsidRPr="009941EE">
        <w:rPr>
          <w:rFonts w:ascii="Times New Roman" w:hAnsi="Times New Roman" w:cs="Times New Roman"/>
        </w:rPr>
        <w:t>приобретении в лизинг коммунальной спецтехники (</w:t>
      </w:r>
      <w:r w:rsidR="00115CA9">
        <w:rPr>
          <w:rFonts w:ascii="Times New Roman" w:hAnsi="Times New Roman" w:cs="Times New Roman"/>
        </w:rPr>
        <w:t>2</w:t>
      </w:r>
      <w:r w:rsidRPr="009941EE">
        <w:rPr>
          <w:rFonts w:ascii="Times New Roman" w:hAnsi="Times New Roman" w:cs="Times New Roman"/>
        </w:rPr>
        <w:t xml:space="preserve"> единиц</w:t>
      </w:r>
      <w:r w:rsidR="00115CA9">
        <w:rPr>
          <w:rFonts w:ascii="Times New Roman" w:hAnsi="Times New Roman" w:cs="Times New Roman"/>
        </w:rPr>
        <w:t>ы</w:t>
      </w:r>
      <w:r w:rsidRPr="009941EE">
        <w:rPr>
          <w:rFonts w:ascii="Times New Roman" w:hAnsi="Times New Roman" w:cs="Times New Roman"/>
        </w:rPr>
        <w:t>) муниципальным образовани</w:t>
      </w:r>
      <w:r w:rsidR="00115CA9">
        <w:rPr>
          <w:rFonts w:ascii="Times New Roman" w:hAnsi="Times New Roman" w:cs="Times New Roman"/>
        </w:rPr>
        <w:t>ем</w:t>
      </w:r>
    </w:p>
    <w:p w:rsidR="00115CA9" w:rsidRDefault="00115CA9">
      <w:pPr>
        <w:pStyle w:val="ConsPlusNormal"/>
        <w:jc w:val="center"/>
        <w:rPr>
          <w:rFonts w:ascii="Times New Roman" w:hAnsi="Times New Roman" w:cs="Times New Roman"/>
        </w:rPr>
      </w:pPr>
    </w:p>
    <w:p w:rsidR="00B47BDC" w:rsidRPr="009941EE" w:rsidRDefault="00115C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7BDC" w:rsidRPr="009941EE">
        <w:rPr>
          <w:rFonts w:ascii="Times New Roman" w:hAnsi="Times New Roman" w:cs="Times New Roman"/>
        </w:rPr>
        <w:t>. Цели, задачи, ожидаемые результаты, сроки и этапы</w:t>
      </w:r>
      <w:r>
        <w:rPr>
          <w:rFonts w:ascii="Times New Roman" w:hAnsi="Times New Roman" w:cs="Times New Roman"/>
        </w:rPr>
        <w:t xml:space="preserve"> </w:t>
      </w:r>
      <w:r w:rsidR="00B47BDC" w:rsidRPr="009941EE">
        <w:rPr>
          <w:rFonts w:ascii="Times New Roman" w:hAnsi="Times New Roman" w:cs="Times New Roman"/>
        </w:rPr>
        <w:t>реализации подпрограммы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Основной целью подпрограммы является оказание содействия преобразованиям в жилищно-коммунальном хозяйстве </w:t>
      </w:r>
      <w:r w:rsidR="00115CA9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 xml:space="preserve">для обеспечения условий проживания граждан, отвечающих стандартам качества, и </w:t>
      </w:r>
      <w:r w:rsidR="00115CA9">
        <w:rPr>
          <w:rFonts w:ascii="Times New Roman" w:hAnsi="Times New Roman" w:cs="Times New Roman"/>
        </w:rPr>
        <w:t>реализация</w:t>
      </w:r>
      <w:r w:rsidRPr="009941EE">
        <w:rPr>
          <w:rFonts w:ascii="Times New Roman" w:hAnsi="Times New Roman" w:cs="Times New Roman"/>
        </w:rPr>
        <w:t xml:space="preserve"> планов реформирования жилищно-коммунального хозяйства в муниципальн</w:t>
      </w:r>
      <w:r w:rsidR="00115CA9">
        <w:rPr>
          <w:rFonts w:ascii="Times New Roman" w:hAnsi="Times New Roman" w:cs="Times New Roman"/>
        </w:rPr>
        <w:t>ом</w:t>
      </w:r>
      <w:r w:rsidRPr="009941EE">
        <w:rPr>
          <w:rFonts w:ascii="Times New Roman" w:hAnsi="Times New Roman" w:cs="Times New Roman"/>
        </w:rPr>
        <w:t xml:space="preserve"> образовани</w:t>
      </w:r>
      <w:r w:rsidR="00115CA9">
        <w:rPr>
          <w:rFonts w:ascii="Times New Roman" w:hAnsi="Times New Roman" w:cs="Times New Roman"/>
        </w:rPr>
        <w:t>и</w:t>
      </w:r>
      <w:r w:rsidRPr="009941EE">
        <w:rPr>
          <w:rFonts w:ascii="Times New Roman" w:hAnsi="Times New Roman" w:cs="Times New Roman"/>
        </w:rPr>
        <w:t>.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Задач</w:t>
      </w:r>
      <w:r w:rsidR="00115CA9">
        <w:rPr>
          <w:rFonts w:ascii="Times New Roman" w:hAnsi="Times New Roman" w:cs="Times New Roman"/>
        </w:rPr>
        <w:t>ей</w:t>
      </w:r>
      <w:r w:rsidRPr="009941EE">
        <w:rPr>
          <w:rFonts w:ascii="Times New Roman" w:hAnsi="Times New Roman" w:cs="Times New Roman"/>
        </w:rPr>
        <w:t xml:space="preserve"> подпрограммы являются: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поддержка обновления коммунальной техники.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Подпрограмма реализуется с 20</w:t>
      </w:r>
      <w:r w:rsidR="00115CA9">
        <w:rPr>
          <w:rFonts w:ascii="Times New Roman" w:hAnsi="Times New Roman" w:cs="Times New Roman"/>
        </w:rPr>
        <w:t>17</w:t>
      </w:r>
      <w:r w:rsidRPr="009941EE">
        <w:rPr>
          <w:rFonts w:ascii="Times New Roman" w:hAnsi="Times New Roman" w:cs="Times New Roman"/>
        </w:rPr>
        <w:t xml:space="preserve"> по 20</w:t>
      </w:r>
      <w:r w:rsidR="00115CA9">
        <w:rPr>
          <w:rFonts w:ascii="Times New Roman" w:hAnsi="Times New Roman" w:cs="Times New Roman"/>
        </w:rPr>
        <w:t>20</w:t>
      </w:r>
      <w:r w:rsidRPr="009941EE">
        <w:rPr>
          <w:rFonts w:ascii="Times New Roman" w:hAnsi="Times New Roman" w:cs="Times New Roman"/>
        </w:rPr>
        <w:t xml:space="preserve"> год в один этап.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5C42AC">
      <w:pPr>
        <w:pStyle w:val="ConsPlusNormal"/>
        <w:jc w:val="center"/>
        <w:rPr>
          <w:rFonts w:ascii="Times New Roman" w:hAnsi="Times New Roman" w:cs="Times New Roman"/>
        </w:rPr>
      </w:pPr>
      <w:hyperlink r:id="rId11" w:history="1">
        <w:r w:rsidR="00826925" w:rsidRPr="00826925">
          <w:rPr>
            <w:rFonts w:ascii="Times New Roman" w:hAnsi="Times New Roman" w:cs="Times New Roman"/>
          </w:rPr>
          <w:t>3</w:t>
        </w:r>
      </w:hyperlink>
      <w:r w:rsidR="00B47BDC" w:rsidRPr="00826925">
        <w:rPr>
          <w:rFonts w:ascii="Times New Roman" w:hAnsi="Times New Roman" w:cs="Times New Roman"/>
        </w:rPr>
        <w:t>. Х</w:t>
      </w:r>
      <w:r w:rsidR="00B47BDC" w:rsidRPr="009941EE">
        <w:rPr>
          <w:rFonts w:ascii="Times New Roman" w:hAnsi="Times New Roman" w:cs="Times New Roman"/>
        </w:rPr>
        <w:t>арактеристика основных мероприятий подпрограммы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1. Основное мероприятие "Содействие в приобретении спецтехники для жилищно-коммунальных нужд </w:t>
      </w:r>
      <w:r w:rsidR="00826925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 xml:space="preserve">" реализуется муниципальным образованиям на приобретение коммунальной спецтехники </w:t>
      </w:r>
      <w:r w:rsidR="00826925">
        <w:rPr>
          <w:rFonts w:ascii="Times New Roman" w:hAnsi="Times New Roman" w:cs="Times New Roman"/>
        </w:rPr>
        <w:t xml:space="preserve">в лизинг </w:t>
      </w:r>
      <w:r w:rsidRPr="009941EE">
        <w:rPr>
          <w:rFonts w:ascii="Times New Roman" w:hAnsi="Times New Roman" w:cs="Times New Roman"/>
        </w:rPr>
        <w:t>с 201</w:t>
      </w:r>
      <w:r w:rsidR="00826925">
        <w:rPr>
          <w:rFonts w:ascii="Times New Roman" w:hAnsi="Times New Roman" w:cs="Times New Roman"/>
        </w:rPr>
        <w:t>7 по 2020</w:t>
      </w:r>
      <w:r w:rsidRPr="009941EE">
        <w:rPr>
          <w:rFonts w:ascii="Times New Roman" w:hAnsi="Times New Roman" w:cs="Times New Roman"/>
        </w:rPr>
        <w:t xml:space="preserve"> год</w:t>
      </w:r>
      <w:r w:rsidR="00826925">
        <w:rPr>
          <w:rFonts w:ascii="Times New Roman" w:hAnsi="Times New Roman" w:cs="Times New Roman"/>
        </w:rPr>
        <w:t>ы</w:t>
      </w:r>
      <w:r w:rsidRPr="009941EE">
        <w:rPr>
          <w:rFonts w:ascii="Times New Roman" w:hAnsi="Times New Roman" w:cs="Times New Roman"/>
        </w:rPr>
        <w:t>.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Взаимосвязь с показателями подпрограммы и последствия </w:t>
      </w:r>
      <w:proofErr w:type="spellStart"/>
      <w:r w:rsidRPr="009941EE">
        <w:rPr>
          <w:rFonts w:ascii="Times New Roman" w:hAnsi="Times New Roman" w:cs="Times New Roman"/>
        </w:rPr>
        <w:t>нереализации</w:t>
      </w:r>
      <w:proofErr w:type="spellEnd"/>
      <w:r w:rsidRPr="009941EE">
        <w:rPr>
          <w:rFonts w:ascii="Times New Roman" w:hAnsi="Times New Roman" w:cs="Times New Roman"/>
        </w:rPr>
        <w:t xml:space="preserve"> основных мероприятий подпрограммы изложены в </w:t>
      </w:r>
      <w:hyperlink w:anchor="P2515" w:history="1">
        <w:r w:rsidRPr="00826925">
          <w:rPr>
            <w:rFonts w:ascii="Times New Roman" w:hAnsi="Times New Roman" w:cs="Times New Roman"/>
          </w:rPr>
          <w:t>приложении 1</w:t>
        </w:r>
      </w:hyperlink>
      <w:r w:rsidRPr="009941EE">
        <w:rPr>
          <w:rFonts w:ascii="Times New Roman" w:hAnsi="Times New Roman" w:cs="Times New Roman"/>
        </w:rPr>
        <w:t xml:space="preserve"> к </w:t>
      </w:r>
      <w:proofErr w:type="spellStart"/>
      <w:r w:rsidRPr="009941EE">
        <w:rPr>
          <w:rFonts w:ascii="Times New Roman" w:hAnsi="Times New Roman" w:cs="Times New Roman"/>
        </w:rPr>
        <w:t>й</w:t>
      </w:r>
      <w:proofErr w:type="spellEnd"/>
      <w:r w:rsidRPr="009941EE">
        <w:rPr>
          <w:rFonts w:ascii="Times New Roman" w:hAnsi="Times New Roman" w:cs="Times New Roman"/>
        </w:rPr>
        <w:t xml:space="preserve"> программе.</w:t>
      </w:r>
    </w:p>
    <w:p w:rsidR="00B47BDC" w:rsidRPr="00826925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925">
        <w:rPr>
          <w:rFonts w:ascii="Times New Roman" w:hAnsi="Times New Roman" w:cs="Times New Roman"/>
        </w:rPr>
        <w:t xml:space="preserve">Ожидаемые результаты реализации основных мероприятий подпрограммы отображены в </w:t>
      </w:r>
      <w:hyperlink w:anchor="P3061" w:history="1">
        <w:r w:rsidRPr="00826925">
          <w:rPr>
            <w:rFonts w:ascii="Times New Roman" w:hAnsi="Times New Roman" w:cs="Times New Roman"/>
          </w:rPr>
          <w:t>приложении 2</w:t>
        </w:r>
      </w:hyperlink>
      <w:r w:rsidRPr="00826925">
        <w:rPr>
          <w:rFonts w:ascii="Times New Roman" w:hAnsi="Times New Roman" w:cs="Times New Roman"/>
        </w:rPr>
        <w:t xml:space="preserve"> к программе.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82692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7BDC" w:rsidRPr="009941EE">
        <w:rPr>
          <w:rFonts w:ascii="Times New Roman" w:hAnsi="Times New Roman" w:cs="Times New Roman"/>
        </w:rPr>
        <w:t>. Обобщенная характеристика основных мероприятий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8269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="00B47BDC" w:rsidRPr="009941EE">
        <w:rPr>
          <w:rFonts w:ascii="Times New Roman" w:hAnsi="Times New Roman" w:cs="Times New Roman"/>
        </w:rPr>
        <w:t xml:space="preserve"> как участники реализации мероприятий подпрограммы "Поддержка преобразований в жилищно-коммунальной сфере на территории </w:t>
      </w:r>
      <w:r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="00B47BDC" w:rsidRPr="009941EE">
        <w:rPr>
          <w:rFonts w:ascii="Times New Roman" w:hAnsi="Times New Roman" w:cs="Times New Roman"/>
        </w:rPr>
        <w:t>для обеспечения условий проживания населения, отвечающих стандартам качества" осуществляют: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- приобретение техники и оборудования для нужд ЖКХ.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Меры регулирования в сфере реализации подпрограммы включают меры стимулирования деятельности юридических лиц путем предоставления субсидий на компенсацию части затрат при приобрет</w:t>
      </w:r>
      <w:r w:rsidR="00826925">
        <w:rPr>
          <w:rFonts w:ascii="Times New Roman" w:hAnsi="Times New Roman" w:cs="Times New Roman"/>
        </w:rPr>
        <w:t xml:space="preserve">ении коммунальной спецтехники </w:t>
      </w:r>
      <w:r w:rsidRPr="009941EE">
        <w:rPr>
          <w:rFonts w:ascii="Times New Roman" w:hAnsi="Times New Roman" w:cs="Times New Roman"/>
        </w:rPr>
        <w:t>в лизинг. Предоставление субсидий осуществляется в пределах лимитов бюджетных ассигнований.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5C42AC">
      <w:pPr>
        <w:pStyle w:val="ConsPlusNormal"/>
        <w:jc w:val="center"/>
        <w:rPr>
          <w:rFonts w:ascii="Times New Roman" w:hAnsi="Times New Roman" w:cs="Times New Roman"/>
        </w:rPr>
      </w:pPr>
      <w:hyperlink r:id="rId12" w:history="1">
        <w:r w:rsidR="00B47BDC" w:rsidRPr="00826925">
          <w:rPr>
            <w:rFonts w:ascii="Times New Roman" w:hAnsi="Times New Roman" w:cs="Times New Roman"/>
          </w:rPr>
          <w:t>5</w:t>
        </w:r>
      </w:hyperlink>
      <w:r w:rsidR="00B47BDC" w:rsidRPr="00826925">
        <w:rPr>
          <w:rFonts w:ascii="Times New Roman" w:hAnsi="Times New Roman" w:cs="Times New Roman"/>
        </w:rPr>
        <w:t>. И</w:t>
      </w:r>
      <w:r w:rsidR="00B47BDC" w:rsidRPr="009941EE">
        <w:rPr>
          <w:rFonts w:ascii="Times New Roman" w:hAnsi="Times New Roman" w:cs="Times New Roman"/>
        </w:rPr>
        <w:t>нформация о ресурсном обеспечении подпрограммы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826925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Информация о ресурсном обеспечении подпрограммы за счет средств областного, местн</w:t>
      </w:r>
      <w:r w:rsidR="00826925">
        <w:rPr>
          <w:rFonts w:ascii="Times New Roman" w:hAnsi="Times New Roman" w:cs="Times New Roman"/>
        </w:rPr>
        <w:t>ого</w:t>
      </w:r>
      <w:r w:rsidRPr="009941EE">
        <w:rPr>
          <w:rFonts w:ascii="Times New Roman" w:hAnsi="Times New Roman" w:cs="Times New Roman"/>
        </w:rPr>
        <w:t xml:space="preserve"> бюджет</w:t>
      </w:r>
      <w:r w:rsidR="00826925">
        <w:rPr>
          <w:rFonts w:ascii="Times New Roman" w:hAnsi="Times New Roman" w:cs="Times New Roman"/>
        </w:rPr>
        <w:t>а</w:t>
      </w:r>
      <w:r w:rsidRPr="009941EE">
        <w:rPr>
          <w:rFonts w:ascii="Times New Roman" w:hAnsi="Times New Roman" w:cs="Times New Roman"/>
        </w:rPr>
        <w:t xml:space="preserve"> </w:t>
      </w:r>
      <w:r w:rsidRPr="00826925">
        <w:rPr>
          <w:rFonts w:ascii="Times New Roman" w:hAnsi="Times New Roman" w:cs="Times New Roman"/>
        </w:rPr>
        <w:t xml:space="preserve">приведена в </w:t>
      </w:r>
      <w:hyperlink w:anchor="P5474" w:history="1">
        <w:r w:rsidRPr="00826925">
          <w:rPr>
            <w:rFonts w:ascii="Times New Roman" w:hAnsi="Times New Roman" w:cs="Times New Roman"/>
          </w:rPr>
          <w:t xml:space="preserve">приложении </w:t>
        </w:r>
      </w:hyperlink>
      <w:r w:rsidR="00C5146F">
        <w:t>3</w:t>
      </w:r>
      <w:r w:rsidRPr="00826925">
        <w:rPr>
          <w:rFonts w:ascii="Times New Roman" w:hAnsi="Times New Roman" w:cs="Times New Roman"/>
        </w:rPr>
        <w:t>.</w:t>
      </w: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rPr>
          <w:rFonts w:ascii="Times New Roman" w:hAnsi="Times New Roman" w:cs="Times New Roman"/>
        </w:rPr>
        <w:sectPr w:rsidR="00B47BDC" w:rsidRPr="009941EE" w:rsidSect="00B47BD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" w:name="P1997"/>
      <w:bookmarkEnd w:id="1"/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024D39" w:rsidRDefault="00024D39" w:rsidP="00024D39">
      <w:pPr>
        <w:pStyle w:val="ConsPlusNormal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024D39" w:rsidRPr="009941EE" w:rsidRDefault="00024D39" w:rsidP="00024D39">
      <w:pPr>
        <w:pStyle w:val="ConsPlusNormal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№</w:t>
      </w:r>
      <w:r w:rsidR="004D309D">
        <w:rPr>
          <w:rFonts w:ascii="Times New Roman" w:hAnsi="Times New Roman" w:cs="Times New Roman"/>
        </w:rPr>
        <w:t>255</w:t>
      </w:r>
      <w:r>
        <w:rPr>
          <w:rFonts w:ascii="Times New Roman" w:hAnsi="Times New Roman" w:cs="Times New Roman"/>
        </w:rPr>
        <w:t xml:space="preserve"> от </w:t>
      </w:r>
      <w:r w:rsidR="004D309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декабря 2019г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bookmarkStart w:id="2" w:name="P5474"/>
      <w:bookmarkEnd w:id="2"/>
      <w:r w:rsidRPr="009941EE">
        <w:rPr>
          <w:rFonts w:ascii="Times New Roman" w:hAnsi="Times New Roman" w:cs="Times New Roman"/>
        </w:rPr>
        <w:t>ПЛАН</w:t>
      </w:r>
    </w:p>
    <w:p w:rsidR="00B47BDC" w:rsidRPr="009941EE" w:rsidRDefault="00B47BDC" w:rsidP="00CF2E15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РЕАЛИЗАЦИИ </w:t>
      </w:r>
      <w:r w:rsidR="00CF2E15">
        <w:rPr>
          <w:rFonts w:ascii="Times New Roman" w:hAnsi="Times New Roman" w:cs="Times New Roman"/>
        </w:rPr>
        <w:t>МУНИЦИПАЛЬНОЙ</w:t>
      </w:r>
      <w:r w:rsidRPr="009941EE">
        <w:rPr>
          <w:rFonts w:ascii="Times New Roman" w:hAnsi="Times New Roman" w:cs="Times New Roman"/>
        </w:rPr>
        <w:t xml:space="preserve"> ПРОГРАММЫ </w:t>
      </w:r>
      <w:r w:rsidR="00CF2E15" w:rsidRPr="009941EE">
        <w:rPr>
          <w:rFonts w:ascii="Times New Roman" w:hAnsi="Times New Roman" w:cs="Times New Roman"/>
        </w:rPr>
        <w:t>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ЛЕНИНГРАДСКОЙ ОБЛАСТИ 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tbl>
      <w:tblPr>
        <w:tblW w:w="1582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855"/>
        <w:gridCol w:w="3091"/>
        <w:gridCol w:w="1020"/>
        <w:gridCol w:w="794"/>
        <w:gridCol w:w="680"/>
        <w:gridCol w:w="1417"/>
        <w:gridCol w:w="1845"/>
        <w:gridCol w:w="2693"/>
      </w:tblGrid>
      <w:tr w:rsidR="00B47BDC" w:rsidRPr="009941EE" w:rsidTr="000F2C16">
        <w:tc>
          <w:tcPr>
            <w:tcW w:w="426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 w:val="restart"/>
          </w:tcPr>
          <w:p w:rsidR="00B47BDC" w:rsidRPr="009941EE" w:rsidRDefault="00B47BDC" w:rsidP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Наименование программы, подпрограммы </w:t>
            </w:r>
          </w:p>
        </w:tc>
        <w:tc>
          <w:tcPr>
            <w:tcW w:w="3091" w:type="dxa"/>
            <w:vMerge w:val="restart"/>
          </w:tcPr>
          <w:p w:rsidR="00B47BDC" w:rsidRPr="009941EE" w:rsidRDefault="00B47BDC" w:rsidP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814" w:type="dxa"/>
            <w:gridSpan w:val="2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80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955" w:type="dxa"/>
            <w:gridSpan w:val="3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Оценка расходов (тыс. руб. в ценах соответствующих лет)</w:t>
            </w:r>
          </w:p>
        </w:tc>
      </w:tr>
      <w:tr w:rsidR="00CF2E15" w:rsidRPr="009941EE" w:rsidTr="000F2C16">
        <w:tc>
          <w:tcPr>
            <w:tcW w:w="426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794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680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5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2693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F2E15" w:rsidRPr="009941EE" w:rsidTr="000F2C16">
        <w:tc>
          <w:tcPr>
            <w:tcW w:w="426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9</w:t>
            </w:r>
          </w:p>
        </w:tc>
      </w:tr>
      <w:tr w:rsidR="00B47BDC" w:rsidRPr="009941EE" w:rsidTr="000F2C16">
        <w:tc>
          <w:tcPr>
            <w:tcW w:w="426" w:type="dxa"/>
          </w:tcPr>
          <w:p w:rsidR="00B47BDC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B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5" w:type="dxa"/>
            <w:gridSpan w:val="8"/>
          </w:tcPr>
          <w:p w:rsidR="00B47BDC" w:rsidRPr="009941EE" w:rsidRDefault="00B47BDC" w:rsidP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Реализация в 201</w:t>
            </w:r>
            <w:r w:rsidR="00CF2E15"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</w:t>
            </w:r>
            <w:r w:rsidR="00CF2E15">
              <w:rPr>
                <w:rFonts w:ascii="Times New Roman" w:hAnsi="Times New Roman" w:cs="Times New Roman"/>
              </w:rPr>
              <w:t>20</w:t>
            </w:r>
            <w:r w:rsidRPr="009941EE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917F08" w:rsidRPr="009941EE" w:rsidTr="000F2C16">
        <w:trPr>
          <w:trHeight w:val="210"/>
        </w:trPr>
        <w:tc>
          <w:tcPr>
            <w:tcW w:w="426" w:type="dxa"/>
            <w:vMerge w:val="restart"/>
          </w:tcPr>
          <w:p w:rsidR="00917F08" w:rsidRPr="009941EE" w:rsidRDefault="00917F08" w:rsidP="00B12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vMerge w:val="restart"/>
          </w:tcPr>
          <w:p w:rsidR="00917F08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7F08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7F08" w:rsidRPr="009941EE" w:rsidRDefault="00395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п</w:t>
            </w:r>
            <w:r w:rsidR="00917F08" w:rsidRPr="009941EE">
              <w:rPr>
                <w:rFonts w:ascii="Times New Roman" w:hAnsi="Times New Roman" w:cs="Times New Roman"/>
              </w:rPr>
              <w:t>риобретение коммунальной спецтехники и оборудования в лизинг</w:t>
            </w:r>
          </w:p>
          <w:p w:rsidR="00917F08" w:rsidRPr="009941EE" w:rsidRDefault="00917F08" w:rsidP="0085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 w:val="restart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  <w:tc>
          <w:tcPr>
            <w:tcW w:w="1020" w:type="dxa"/>
            <w:vMerge w:val="restart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4" w:type="dxa"/>
            <w:vMerge w:val="restart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845" w:type="dxa"/>
          </w:tcPr>
          <w:p w:rsidR="00917F08" w:rsidRPr="009941EE" w:rsidRDefault="00917F08" w:rsidP="003B0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2693" w:type="dxa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</w:tr>
      <w:tr w:rsidR="00917F08" w:rsidRPr="009941EE" w:rsidTr="000F2C16">
        <w:trPr>
          <w:trHeight w:val="50"/>
        </w:trPr>
        <w:tc>
          <w:tcPr>
            <w:tcW w:w="426" w:type="dxa"/>
            <w:vMerge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917F08" w:rsidRPr="009941EE" w:rsidRDefault="00917F08" w:rsidP="0085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2 380,8</w:t>
            </w:r>
          </w:p>
        </w:tc>
        <w:tc>
          <w:tcPr>
            <w:tcW w:w="1845" w:type="dxa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1 190,4</w:t>
            </w:r>
          </w:p>
        </w:tc>
        <w:tc>
          <w:tcPr>
            <w:tcW w:w="2693" w:type="dxa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1 190,4</w:t>
            </w:r>
          </w:p>
        </w:tc>
      </w:tr>
      <w:tr w:rsidR="00917F08" w:rsidRPr="009941EE" w:rsidTr="000F2C16">
        <w:trPr>
          <w:trHeight w:val="260"/>
        </w:trPr>
        <w:tc>
          <w:tcPr>
            <w:tcW w:w="426" w:type="dxa"/>
            <w:vMerge/>
          </w:tcPr>
          <w:p w:rsidR="00917F08" w:rsidRPr="009941EE" w:rsidRDefault="00917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917F08" w:rsidRPr="009941EE" w:rsidRDefault="00917F08" w:rsidP="0085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917F08" w:rsidRPr="009941EE" w:rsidRDefault="00917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17F08" w:rsidRPr="009941EE" w:rsidRDefault="00917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17F08" w:rsidRPr="009941EE" w:rsidRDefault="00917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917F08" w:rsidRPr="009941EE" w:rsidRDefault="00917F08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2 380,8</w:t>
            </w:r>
          </w:p>
        </w:tc>
        <w:tc>
          <w:tcPr>
            <w:tcW w:w="1845" w:type="dxa"/>
          </w:tcPr>
          <w:p w:rsidR="00917F08" w:rsidRPr="009941EE" w:rsidRDefault="00917F08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1 190,4</w:t>
            </w:r>
          </w:p>
        </w:tc>
        <w:tc>
          <w:tcPr>
            <w:tcW w:w="2693" w:type="dxa"/>
          </w:tcPr>
          <w:p w:rsidR="00917F08" w:rsidRPr="009941EE" w:rsidRDefault="00917F08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1 190,4</w:t>
            </w:r>
          </w:p>
        </w:tc>
      </w:tr>
      <w:tr w:rsidR="00917F08" w:rsidRPr="009941EE" w:rsidTr="000F2C16">
        <w:tc>
          <w:tcPr>
            <w:tcW w:w="426" w:type="dxa"/>
            <w:vMerge/>
          </w:tcPr>
          <w:p w:rsidR="00917F08" w:rsidRPr="009941EE" w:rsidRDefault="00917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917F08" w:rsidRPr="009941EE" w:rsidRDefault="00917F08" w:rsidP="0085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917F08" w:rsidRPr="009941EE" w:rsidRDefault="00917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17F08" w:rsidRPr="009941EE" w:rsidRDefault="00917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17F08" w:rsidRPr="009941EE" w:rsidRDefault="00917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17F08" w:rsidRPr="009941EE" w:rsidRDefault="00917F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917F08" w:rsidRPr="009941EE" w:rsidRDefault="00395A89" w:rsidP="00395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7F0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917F08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845" w:type="dxa"/>
          </w:tcPr>
          <w:p w:rsidR="00917F08" w:rsidRPr="009941EE" w:rsidRDefault="00917F08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1 179,</w:t>
            </w:r>
            <w:r w:rsidR="00395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917F08" w:rsidRPr="009941EE" w:rsidRDefault="00395A89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2 279,1</w:t>
            </w:r>
          </w:p>
        </w:tc>
      </w:tr>
      <w:tr w:rsidR="00D15726" w:rsidRPr="009941EE" w:rsidTr="000F2C16">
        <w:tc>
          <w:tcPr>
            <w:tcW w:w="426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91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726" w:rsidRPr="009941EE" w:rsidRDefault="0040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9 199,7</w:t>
            </w:r>
          </w:p>
        </w:tc>
        <w:tc>
          <w:tcPr>
            <w:tcW w:w="1845" w:type="dxa"/>
          </w:tcPr>
          <w:p w:rsidR="00D15726" w:rsidRPr="009941EE" w:rsidRDefault="004021B1" w:rsidP="003B0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3 632,8</w:t>
            </w:r>
          </w:p>
        </w:tc>
        <w:tc>
          <w:tcPr>
            <w:tcW w:w="2693" w:type="dxa"/>
          </w:tcPr>
          <w:p w:rsidR="00D15726" w:rsidRPr="009941EE" w:rsidRDefault="00402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5 566,9</w:t>
            </w:r>
          </w:p>
        </w:tc>
      </w:tr>
    </w:tbl>
    <w:p w:rsidR="00B47BDC" w:rsidRDefault="00B47BDC" w:rsidP="009941EE">
      <w:bookmarkStart w:id="3" w:name="_GoBack"/>
      <w:bookmarkEnd w:id="3"/>
    </w:p>
    <w:sectPr w:rsidR="00B47BDC" w:rsidSect="00B47BDC">
      <w:pgSz w:w="16838" w:h="11905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9A" w:rsidRDefault="00B12B9A" w:rsidP="00B54726">
      <w:pPr>
        <w:spacing w:after="0" w:line="240" w:lineRule="auto"/>
      </w:pPr>
      <w:r>
        <w:separator/>
      </w:r>
    </w:p>
  </w:endnote>
  <w:endnote w:type="continuationSeparator" w:id="1">
    <w:p w:rsidR="00B12B9A" w:rsidRDefault="00B12B9A" w:rsidP="00B5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9A" w:rsidRDefault="00B12B9A" w:rsidP="00B54726">
      <w:pPr>
        <w:spacing w:after="0" w:line="240" w:lineRule="auto"/>
      </w:pPr>
      <w:r>
        <w:separator/>
      </w:r>
    </w:p>
  </w:footnote>
  <w:footnote w:type="continuationSeparator" w:id="1">
    <w:p w:rsidR="00B12B9A" w:rsidRDefault="00B12B9A" w:rsidP="00B5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7054"/>
    <w:multiLevelType w:val="multilevel"/>
    <w:tmpl w:val="2D5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7BDC"/>
    <w:rsid w:val="00024D39"/>
    <w:rsid w:val="000B4127"/>
    <w:rsid w:val="000C39C7"/>
    <w:rsid w:val="000C5C49"/>
    <w:rsid w:val="000D244C"/>
    <w:rsid w:val="000F2C16"/>
    <w:rsid w:val="00115CA9"/>
    <w:rsid w:val="00206F3E"/>
    <w:rsid w:val="002216F9"/>
    <w:rsid w:val="0025454F"/>
    <w:rsid w:val="002E2478"/>
    <w:rsid w:val="00332E12"/>
    <w:rsid w:val="0034396C"/>
    <w:rsid w:val="0035273C"/>
    <w:rsid w:val="00395A89"/>
    <w:rsid w:val="0039646A"/>
    <w:rsid w:val="003B084D"/>
    <w:rsid w:val="004021B1"/>
    <w:rsid w:val="00402A17"/>
    <w:rsid w:val="00406E60"/>
    <w:rsid w:val="0043321D"/>
    <w:rsid w:val="00483AF7"/>
    <w:rsid w:val="00486FC2"/>
    <w:rsid w:val="004C30B6"/>
    <w:rsid w:val="004D309D"/>
    <w:rsid w:val="004E2963"/>
    <w:rsid w:val="00500E8B"/>
    <w:rsid w:val="0053083B"/>
    <w:rsid w:val="00570DF3"/>
    <w:rsid w:val="00585219"/>
    <w:rsid w:val="005A36B7"/>
    <w:rsid w:val="005C42AC"/>
    <w:rsid w:val="005C4315"/>
    <w:rsid w:val="005D7E97"/>
    <w:rsid w:val="00605006"/>
    <w:rsid w:val="00611CAD"/>
    <w:rsid w:val="006D6227"/>
    <w:rsid w:val="007265FB"/>
    <w:rsid w:val="007A53D1"/>
    <w:rsid w:val="00806703"/>
    <w:rsid w:val="00826925"/>
    <w:rsid w:val="00857412"/>
    <w:rsid w:val="00871330"/>
    <w:rsid w:val="008A2F8E"/>
    <w:rsid w:val="008A46E6"/>
    <w:rsid w:val="008F13D3"/>
    <w:rsid w:val="009036ED"/>
    <w:rsid w:val="00917F08"/>
    <w:rsid w:val="00950162"/>
    <w:rsid w:val="009932F9"/>
    <w:rsid w:val="009941EE"/>
    <w:rsid w:val="00A26FDF"/>
    <w:rsid w:val="00A6489A"/>
    <w:rsid w:val="00AB47B8"/>
    <w:rsid w:val="00AB7D21"/>
    <w:rsid w:val="00AC0DFF"/>
    <w:rsid w:val="00B12B9A"/>
    <w:rsid w:val="00B47BDC"/>
    <w:rsid w:val="00B54726"/>
    <w:rsid w:val="00B558B5"/>
    <w:rsid w:val="00B635B0"/>
    <w:rsid w:val="00B86FA3"/>
    <w:rsid w:val="00BA2B1B"/>
    <w:rsid w:val="00BD01A3"/>
    <w:rsid w:val="00C142F4"/>
    <w:rsid w:val="00C35F0E"/>
    <w:rsid w:val="00C5146F"/>
    <w:rsid w:val="00CF2E15"/>
    <w:rsid w:val="00D15726"/>
    <w:rsid w:val="00D2049A"/>
    <w:rsid w:val="00D857FB"/>
    <w:rsid w:val="00DB218A"/>
    <w:rsid w:val="00DB3779"/>
    <w:rsid w:val="00DD4B78"/>
    <w:rsid w:val="00E25CD1"/>
    <w:rsid w:val="00E50545"/>
    <w:rsid w:val="00EB1BCB"/>
    <w:rsid w:val="00FB6C3B"/>
    <w:rsid w:val="00FE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27"/>
  </w:style>
  <w:style w:type="paragraph" w:styleId="1">
    <w:name w:val="heading 1"/>
    <w:basedOn w:val="a"/>
    <w:next w:val="a"/>
    <w:link w:val="10"/>
    <w:qFormat/>
    <w:rsid w:val="005308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8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0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3083B"/>
    <w:pPr>
      <w:spacing w:after="0" w:line="240" w:lineRule="auto"/>
      <w:ind w:firstLine="6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0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5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726"/>
  </w:style>
  <w:style w:type="paragraph" w:styleId="a7">
    <w:name w:val="footer"/>
    <w:basedOn w:val="a"/>
    <w:link w:val="a8"/>
    <w:uiPriority w:val="99"/>
    <w:semiHidden/>
    <w:unhideWhenUsed/>
    <w:rsid w:val="00B5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726"/>
  </w:style>
  <w:style w:type="character" w:styleId="a9">
    <w:name w:val="Hyperlink"/>
    <w:basedOn w:val="a0"/>
    <w:rsid w:val="00B54726"/>
    <w:rPr>
      <w:color w:val="0000FF"/>
      <w:u w:val="single"/>
    </w:rPr>
  </w:style>
  <w:style w:type="paragraph" w:styleId="aa">
    <w:name w:val="Normal (Web)"/>
    <w:basedOn w:val="a"/>
    <w:uiPriority w:val="99"/>
    <w:rsid w:val="00B547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54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FA437F757409814D812CF827F485E77A87EC1FB317F11749D0150E522BFC2B918F0331D4D64D955COCI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FA437F757409814D812CF827F485E77A87EC1FB317F11749D0150E522BFC2B918F0331D4D64D955CO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A13F-D483-4754-9D9F-5385E53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Дмитриева</dc:creator>
  <cp:lastModifiedBy>user</cp:lastModifiedBy>
  <cp:revision>42</cp:revision>
  <cp:lastPrinted>2019-12-20T12:28:00Z</cp:lastPrinted>
  <dcterms:created xsi:type="dcterms:W3CDTF">2017-10-30T11:58:00Z</dcterms:created>
  <dcterms:modified xsi:type="dcterms:W3CDTF">2020-02-28T06:20:00Z</dcterms:modified>
</cp:coreProperties>
</file>