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E8" w:rsidRPr="00A30DE8" w:rsidRDefault="00A30DE8" w:rsidP="00A30D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DE8" w:rsidRDefault="00136C4F" w:rsidP="00A30DE8">
      <w:pPr>
        <w:pStyle w:val="2"/>
        <w:spacing w:before="0" w:beforeAutospacing="0" w:after="0" w:afterAutospacing="0" w:line="290" w:lineRule="atLeast"/>
        <w:jc w:val="center"/>
        <w:rPr>
          <w:color w:val="000000"/>
          <w:sz w:val="28"/>
          <w:szCs w:val="28"/>
        </w:rPr>
      </w:pPr>
      <w:hyperlink r:id="rId5" w:history="1">
        <w:r w:rsidR="00A30DE8" w:rsidRPr="00A30DE8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Профилактические рейды по безопасной эксплуатации газового оборудования</w:t>
        </w:r>
      </w:hyperlink>
    </w:p>
    <w:p w:rsidR="00A30DE8" w:rsidRPr="00A30DE8" w:rsidRDefault="00A30DE8" w:rsidP="00A30DE8">
      <w:pPr>
        <w:pStyle w:val="2"/>
        <w:spacing w:before="0" w:beforeAutospacing="0" w:after="0" w:afterAutospacing="0" w:line="290" w:lineRule="atLeast"/>
        <w:jc w:val="center"/>
        <w:rPr>
          <w:color w:val="000000"/>
          <w:sz w:val="28"/>
          <w:szCs w:val="28"/>
        </w:rPr>
      </w:pPr>
    </w:p>
    <w:p w:rsidR="00A30DE8" w:rsidRDefault="00A30DE8" w:rsidP="00A30DE8">
      <w:pPr>
        <w:shd w:val="clear" w:color="auto" w:fill="FFFFFF"/>
        <w:spacing w:after="0" w:line="240" w:lineRule="auto"/>
        <w:ind w:left="74" w:right="7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Обычный бытовой газ может стать причиной очень сильного отравления. Первые признаки такого отравления: головокружение; слабость; тошнота и рвота; слезотечение; шум в ушах. Поэтому если вы почувствовали запах газа – не теряйте время, стараясь как можно меньше вдыхать загазованный воздух, направляйтесь на кухню. Выключите конфорку, откройте окно, хорошо проветрите помещение, ни в коем случае не зажигайте огонь и электрический свет, до полного проветривания помещения. </w:t>
      </w:r>
    </w:p>
    <w:p w:rsidR="00A30DE8" w:rsidRPr="00A30DE8" w:rsidRDefault="00A30DE8" w:rsidP="00A30DE8">
      <w:pPr>
        <w:shd w:val="clear" w:color="auto" w:fill="FFFFFF"/>
        <w:spacing w:after="0" w:line="240" w:lineRule="auto"/>
        <w:ind w:left="74" w:right="7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Обыкновенный </w:t>
      </w:r>
      <w:proofErr w:type="spellStart"/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электровыключатель</w:t>
      </w:r>
      <w:proofErr w:type="spellEnd"/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стать причиной взрыва. Если, не смотря на проветривание в квартире всё же присутствует запах газа, постарайтесь обнаружить его источник. Ещё раз проверьте плиту, загляните в духовку. В обязательном порядке перекройте вентиль на газовой трубе. Чтобы легче было установить место утечки газа, возьмите намыленную губку и проведите ею по всем соединениям газовой трубы. Если появились пузырьки, значит, газ выходит именно здесь. Однако может оказаться, так что газом пахнет из соседней квартиры. Выйдите на лестничную площадку и проверьте это. Если газом пахнет от соседей, ни в коем случае не звоните в дверь, просто постучите. Если ответа нет, а газом пахнет всё сильнее немедленно вызывайте газовую службу по телефону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112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сообщите об утечке. До приезда специалистов разумнее всего покинуть опасную зону.</w:t>
      </w:r>
    </w:p>
    <w:p w:rsidR="00A30DE8" w:rsidRDefault="00A30DE8" w:rsidP="00A30DE8">
      <w:pPr>
        <w:shd w:val="clear" w:color="auto" w:fill="FFFFFF"/>
        <w:spacing w:after="0" w:line="240" w:lineRule="auto"/>
        <w:ind w:left="74" w:right="7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06.12.2019 инспектор отдела надзорной деятельности и профилактической работы Кировского района совместно с сотрудниками АО «Газпром газораспределение Ленинградская область» провели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профилактические рейды по жилому сектору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Отрадное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напомнили правила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безопасности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осеннее-зимний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пожароопасный период и о 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безопасной эксплуатации газового хозяйства в жилых многоквартирных домах. </w:t>
      </w:r>
    </w:p>
    <w:p w:rsidR="00A30DE8" w:rsidRPr="00A30DE8" w:rsidRDefault="00A30DE8" w:rsidP="00A30DE8">
      <w:pPr>
        <w:shd w:val="clear" w:color="auto" w:fill="FFFFFF"/>
        <w:spacing w:after="0" w:line="240" w:lineRule="auto"/>
        <w:ind w:left="74" w:right="7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таких обходов сотрудников МЧС– предотвращение пожаров и выявление, насколько жилые дома соответствуют требованиям пожарной безопасности.</w:t>
      </w:r>
    </w:p>
    <w:p w:rsidR="00A30DE8" w:rsidRDefault="00A30DE8" w:rsidP="00A30DE8">
      <w:pPr>
        <w:shd w:val="clear" w:color="auto" w:fill="FFFFFF"/>
        <w:spacing w:after="0" w:line="240" w:lineRule="auto"/>
        <w:ind w:left="74" w:right="7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 рейды, инспекторы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надзорной деятельности МЧС объясняют жильцам, к чему может привести их беспечность. Также жителям и гостям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30DE8">
        <w:rPr>
          <w:rFonts w:ascii="Times New Roman" w:eastAsia="Times New Roman" w:hAnsi="Times New Roman" w:cs="Times New Roman"/>
          <w:color w:val="000000"/>
          <w:sz w:val="28"/>
          <w:szCs w:val="28"/>
        </w:rPr>
        <w:t>аздают памятки с информацией как обезопасить свое жилье от пожаров в осенне-зимний период, как себя вести, если произошло загорание, телефоны экстренных служб. По словам сотрудников МЧС, люди с пониманием относятся к таким беседам.</w:t>
      </w:r>
    </w:p>
    <w:p w:rsidR="00A30DE8" w:rsidRPr="00A30DE8" w:rsidRDefault="00A30DE8" w:rsidP="00A30DE8">
      <w:pPr>
        <w:shd w:val="clear" w:color="auto" w:fill="FFFFFF"/>
        <w:spacing w:after="0" w:line="240" w:lineRule="auto"/>
        <w:ind w:left="74" w:right="74" w:firstLine="63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Кировского района</w:t>
      </w:r>
    </w:p>
    <w:p w:rsidR="00F40D3B" w:rsidRDefault="00F40D3B"/>
    <w:sectPr w:rsidR="00F40D3B" w:rsidSect="001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665"/>
    <w:multiLevelType w:val="multilevel"/>
    <w:tmpl w:val="15B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A30DE8"/>
    <w:rsid w:val="00136C4F"/>
    <w:rsid w:val="00494632"/>
    <w:rsid w:val="00A30DE8"/>
    <w:rsid w:val="00F4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F"/>
  </w:style>
  <w:style w:type="paragraph" w:styleId="2">
    <w:name w:val="heading 2"/>
    <w:basedOn w:val="a"/>
    <w:link w:val="20"/>
    <w:uiPriority w:val="9"/>
    <w:qFormat/>
    <w:rsid w:val="00A30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D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0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zaton.ru/ourdistrict/mchs/1642-%D0%BF%D1%80%D0%BE%D1%84%D0%B8%D0%BB%D0%B0%D0%BA%D1%82%D0%B8%D1%87%D0%B5%D1%81%D0%BA%D0%B8%D0%B5-%D1%80%D0%B5%D0%B9%D0%B4%D1%8B-%D0%BF%D0%BE-%D0%B1%D0%B5%D0%B7%D0%BE%D0%BF%D0%B0%D1%81%D0%BD%D0%BE%D0%B9-%D1%8D%D0%BA%D1%81%D0%BF%D0%BB%D1%83%D0%B0%D1%82%D0%B0%D1%86%D0%B8%D0%B8-%D0%B3%D0%B0%D0%B7%D0%BE%D0%B2%D0%BE%D0%B3%D0%BE-%D0%BE%D0%B1%D0%BE%D1%80%D1%83%D0%B4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2019-12-09T08:24:00Z</dcterms:created>
  <dcterms:modified xsi:type="dcterms:W3CDTF">2019-12-09T08:24:00Z</dcterms:modified>
</cp:coreProperties>
</file>