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35" w:rsidRDefault="00C35435" w:rsidP="00C35435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91263D" w:rsidRDefault="0091263D" w:rsidP="0091263D">
      <w:pPr>
        <w:ind w:left="-720" w:firstLine="720"/>
        <w:jc w:val="center"/>
        <w:rPr>
          <w:sz w:val="28"/>
          <w:szCs w:val="28"/>
          <w:lang w:val="en-US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51.45pt" o:ole="">
            <v:imagedata r:id="rId8" o:title=""/>
          </v:shape>
          <o:OLEObject Type="Embed" ProgID="MSPhotoEd.3" ShapeID="_x0000_i1025" DrawAspect="Content" ObjectID="_1612161718" r:id="rId9"/>
        </w:object>
      </w:r>
    </w:p>
    <w:p w:rsidR="0091263D" w:rsidRDefault="0091263D" w:rsidP="0091263D">
      <w:pPr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91263D" w:rsidRDefault="0091263D" w:rsidP="0091263D">
      <w:pPr>
        <w:jc w:val="center"/>
        <w:rPr>
          <w:b/>
        </w:rPr>
      </w:pPr>
      <w:r>
        <w:rPr>
          <w:b/>
        </w:rPr>
        <w:t>НАЗИЕВСКОЕ ГОРОДСКОЕ ПОСЕЛЕНИЕ</w:t>
      </w:r>
    </w:p>
    <w:p w:rsidR="0091263D" w:rsidRDefault="0091263D" w:rsidP="0091263D">
      <w:pPr>
        <w:jc w:val="center"/>
        <w:rPr>
          <w:b/>
        </w:rPr>
      </w:pPr>
      <w:r>
        <w:rPr>
          <w:b/>
        </w:rPr>
        <w:t xml:space="preserve">КИРОВСКОГО МУНИЦИПАЛЬНОГО РАЙОНА  </w:t>
      </w:r>
    </w:p>
    <w:p w:rsidR="0091263D" w:rsidRDefault="0091263D" w:rsidP="0091263D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91263D" w:rsidRDefault="0091263D" w:rsidP="0091263D">
      <w:pPr>
        <w:jc w:val="center"/>
        <w:rPr>
          <w:b/>
        </w:rPr>
      </w:pPr>
      <w:r>
        <w:rPr>
          <w:b/>
        </w:rPr>
        <w:t>третьего созыва</w:t>
      </w:r>
    </w:p>
    <w:p w:rsidR="0091263D" w:rsidRDefault="0091263D" w:rsidP="0091263D">
      <w:pPr>
        <w:jc w:val="center"/>
        <w:rPr>
          <w:b/>
        </w:rPr>
      </w:pPr>
    </w:p>
    <w:p w:rsidR="0091263D" w:rsidRDefault="0091263D" w:rsidP="0091263D">
      <w:pPr>
        <w:jc w:val="center"/>
        <w:rPr>
          <w:b/>
        </w:rPr>
      </w:pPr>
    </w:p>
    <w:p w:rsidR="0091263D" w:rsidRPr="00933448" w:rsidRDefault="0091263D" w:rsidP="0091263D">
      <w:pPr>
        <w:jc w:val="center"/>
        <w:rPr>
          <w:b/>
          <w:sz w:val="32"/>
          <w:szCs w:val="32"/>
        </w:rPr>
      </w:pPr>
      <w:r w:rsidRPr="00A14E41">
        <w:rPr>
          <w:b/>
          <w:sz w:val="32"/>
          <w:szCs w:val="32"/>
        </w:rPr>
        <w:t>Р  Е  Ш  Е  Н  И  Е</w:t>
      </w:r>
    </w:p>
    <w:p w:rsidR="0091263D" w:rsidRDefault="0091263D" w:rsidP="0091263D">
      <w:pPr>
        <w:rPr>
          <w:sz w:val="28"/>
        </w:rPr>
      </w:pPr>
      <w:r>
        <w:rPr>
          <w:sz w:val="28"/>
        </w:rPr>
        <w:t xml:space="preserve">  </w:t>
      </w:r>
    </w:p>
    <w:p w:rsidR="0091263D" w:rsidRPr="00D13817" w:rsidRDefault="0091263D" w:rsidP="0091263D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577CFC">
        <w:rPr>
          <w:sz w:val="28"/>
        </w:rPr>
        <w:t>14</w:t>
      </w:r>
      <w:r>
        <w:rPr>
          <w:sz w:val="28"/>
        </w:rPr>
        <w:t xml:space="preserve"> </w:t>
      </w:r>
      <w:r w:rsidR="00577CFC">
        <w:rPr>
          <w:sz w:val="28"/>
        </w:rPr>
        <w:t>февраля</w:t>
      </w:r>
      <w:r>
        <w:rPr>
          <w:sz w:val="28"/>
        </w:rPr>
        <w:t xml:space="preserve"> 201</w:t>
      </w:r>
      <w:r w:rsidR="00577CFC">
        <w:rPr>
          <w:sz w:val="28"/>
        </w:rPr>
        <w:t>9</w:t>
      </w:r>
      <w:r>
        <w:rPr>
          <w:sz w:val="28"/>
        </w:rPr>
        <w:t xml:space="preserve"> года  №</w:t>
      </w:r>
      <w:r w:rsidR="00577CFC">
        <w:rPr>
          <w:sz w:val="28"/>
        </w:rPr>
        <w:t xml:space="preserve"> 01</w:t>
      </w:r>
    </w:p>
    <w:p w:rsidR="0091263D" w:rsidRDefault="0091263D" w:rsidP="0091263D">
      <w:pPr>
        <w:ind w:firstLine="709"/>
        <w:jc w:val="center"/>
        <w:rPr>
          <w:b/>
        </w:rPr>
      </w:pPr>
    </w:p>
    <w:p w:rsidR="00C35435" w:rsidRDefault="00C35435" w:rsidP="00C35435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О внесении изменений </w:t>
      </w:r>
    </w:p>
    <w:p w:rsidR="00C35435" w:rsidRDefault="00C35435" w:rsidP="00C35435">
      <w:pPr>
        <w:jc w:val="center"/>
        <w:rPr>
          <w:b/>
        </w:rPr>
      </w:pPr>
      <w:r>
        <w:rPr>
          <w:b/>
        </w:rPr>
        <w:t xml:space="preserve">в решение совета депутатов «О бюджете муниципального образования </w:t>
      </w:r>
    </w:p>
    <w:p w:rsidR="00C35435" w:rsidRDefault="00C35435" w:rsidP="00C35435">
      <w:pPr>
        <w:jc w:val="center"/>
        <w:rPr>
          <w:b/>
        </w:rPr>
      </w:pPr>
      <w:r>
        <w:rPr>
          <w:b/>
        </w:rPr>
        <w:t xml:space="preserve">Назиевское городское поселение </w:t>
      </w:r>
      <w:r w:rsidR="00A12952">
        <w:rPr>
          <w:b/>
        </w:rPr>
        <w:t xml:space="preserve"> </w:t>
      </w:r>
      <w:r>
        <w:rPr>
          <w:b/>
        </w:rPr>
        <w:t>Кировск</w:t>
      </w:r>
      <w:r w:rsidR="002C2914">
        <w:rPr>
          <w:b/>
        </w:rPr>
        <w:t>ого</w:t>
      </w:r>
      <w:r>
        <w:rPr>
          <w:b/>
        </w:rPr>
        <w:t xml:space="preserve"> муниципальн</w:t>
      </w:r>
      <w:r w:rsidR="002C2914">
        <w:rPr>
          <w:b/>
        </w:rPr>
        <w:t>ого</w:t>
      </w:r>
      <w:r>
        <w:rPr>
          <w:b/>
        </w:rPr>
        <w:t xml:space="preserve"> район</w:t>
      </w:r>
      <w:r w:rsidR="002C2914">
        <w:rPr>
          <w:b/>
        </w:rPr>
        <w:t>а</w:t>
      </w:r>
      <w:r>
        <w:rPr>
          <w:b/>
        </w:rPr>
        <w:t xml:space="preserve"> Ленинградской области на 20</w:t>
      </w:r>
      <w:r w:rsidRPr="00C35435">
        <w:rPr>
          <w:b/>
        </w:rPr>
        <w:t>1</w:t>
      </w:r>
      <w:r w:rsidR="00FB32BD">
        <w:rPr>
          <w:b/>
        </w:rPr>
        <w:t>9</w:t>
      </w:r>
      <w:r>
        <w:rPr>
          <w:b/>
        </w:rPr>
        <w:t xml:space="preserve"> год» </w:t>
      </w:r>
    </w:p>
    <w:p w:rsidR="00C35435" w:rsidRDefault="00C35435" w:rsidP="00C35435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C35435" w:rsidRDefault="00C35435" w:rsidP="00F630C9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>
        <w:rPr>
          <w:b/>
          <w:sz w:val="28"/>
        </w:rPr>
        <w:t>Статья 1</w:t>
      </w:r>
    </w:p>
    <w:p w:rsidR="00C35435" w:rsidRDefault="00C35435" w:rsidP="00F630C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Внести в решение </w:t>
      </w:r>
      <w:r w:rsidR="004667F1">
        <w:rPr>
          <w:sz w:val="28"/>
        </w:rPr>
        <w:t>с</w:t>
      </w:r>
      <w:r>
        <w:rPr>
          <w:sz w:val="28"/>
        </w:rPr>
        <w:t>овета депутатов муниципального образования Назиевское городское поселение Кировск</w:t>
      </w:r>
      <w:r w:rsidR="002C2914">
        <w:rPr>
          <w:sz w:val="28"/>
        </w:rPr>
        <w:t>ого</w:t>
      </w:r>
      <w:r>
        <w:rPr>
          <w:sz w:val="28"/>
        </w:rPr>
        <w:t xml:space="preserve"> муниципальн</w:t>
      </w:r>
      <w:r w:rsidR="002C2914">
        <w:rPr>
          <w:sz w:val="28"/>
        </w:rPr>
        <w:t>ого</w:t>
      </w:r>
      <w:r>
        <w:rPr>
          <w:sz w:val="28"/>
        </w:rPr>
        <w:t xml:space="preserve"> р</w:t>
      </w:r>
      <w:r w:rsidR="002C7439">
        <w:rPr>
          <w:sz w:val="28"/>
        </w:rPr>
        <w:t>айон</w:t>
      </w:r>
      <w:r w:rsidR="002C2914">
        <w:rPr>
          <w:sz w:val="28"/>
        </w:rPr>
        <w:t>а</w:t>
      </w:r>
      <w:r w:rsidR="002C7439">
        <w:rPr>
          <w:sz w:val="28"/>
        </w:rPr>
        <w:t xml:space="preserve"> Ленинградской области от </w:t>
      </w:r>
      <w:r w:rsidR="00E20C3C">
        <w:rPr>
          <w:sz w:val="28"/>
        </w:rPr>
        <w:t>20</w:t>
      </w:r>
      <w:r w:rsidR="00FF0192">
        <w:rPr>
          <w:sz w:val="28"/>
        </w:rPr>
        <w:t>.12.201</w:t>
      </w:r>
      <w:r w:rsidR="00FB32BD">
        <w:rPr>
          <w:sz w:val="28"/>
        </w:rPr>
        <w:t>8</w:t>
      </w:r>
      <w:r w:rsidR="00873798">
        <w:rPr>
          <w:sz w:val="28"/>
        </w:rPr>
        <w:t xml:space="preserve"> года №</w:t>
      </w:r>
      <w:r w:rsidR="00FB32BD">
        <w:rPr>
          <w:sz w:val="28"/>
        </w:rPr>
        <w:t>29</w:t>
      </w:r>
      <w:r>
        <w:rPr>
          <w:sz w:val="28"/>
        </w:rPr>
        <w:t xml:space="preserve"> «О бюджете муниципального образования Назиевское городское поселение </w:t>
      </w:r>
      <w:r w:rsidR="004323B3">
        <w:rPr>
          <w:sz w:val="28"/>
        </w:rPr>
        <w:t>Кировск</w:t>
      </w:r>
      <w:r w:rsidR="002C2914">
        <w:rPr>
          <w:sz w:val="28"/>
        </w:rPr>
        <w:t>ого</w:t>
      </w:r>
      <w:r w:rsidR="004323B3">
        <w:rPr>
          <w:sz w:val="28"/>
        </w:rPr>
        <w:t xml:space="preserve"> муниципальн</w:t>
      </w:r>
      <w:r w:rsidR="002C2914">
        <w:rPr>
          <w:sz w:val="28"/>
        </w:rPr>
        <w:t>ого</w:t>
      </w:r>
      <w:r w:rsidR="004323B3">
        <w:rPr>
          <w:sz w:val="28"/>
        </w:rPr>
        <w:t xml:space="preserve"> район</w:t>
      </w:r>
      <w:r w:rsidR="002C2914">
        <w:rPr>
          <w:sz w:val="28"/>
        </w:rPr>
        <w:t>а</w:t>
      </w:r>
      <w:r w:rsidR="004323B3">
        <w:rPr>
          <w:sz w:val="28"/>
        </w:rPr>
        <w:t xml:space="preserve"> </w:t>
      </w:r>
      <w:r w:rsidR="002C7439">
        <w:rPr>
          <w:sz w:val="28"/>
        </w:rPr>
        <w:t>Ленинградской области на 201</w:t>
      </w:r>
      <w:r w:rsidR="00FB32BD">
        <w:rPr>
          <w:sz w:val="28"/>
        </w:rPr>
        <w:t>9</w:t>
      </w:r>
      <w:r>
        <w:rPr>
          <w:sz w:val="28"/>
        </w:rPr>
        <w:t xml:space="preserve"> год»</w:t>
      </w:r>
      <w:r w:rsidR="001B019D" w:rsidRPr="00A05458">
        <w:rPr>
          <w:sz w:val="28"/>
        </w:rPr>
        <w:t xml:space="preserve"> </w:t>
      </w:r>
      <w:r>
        <w:rPr>
          <w:sz w:val="28"/>
        </w:rPr>
        <w:t>следующие изменения:</w:t>
      </w:r>
      <w:r>
        <w:t xml:space="preserve"> </w:t>
      </w:r>
    </w:p>
    <w:p w:rsidR="00BE6F3B" w:rsidRDefault="00BE6F3B" w:rsidP="00F630C9">
      <w:pPr>
        <w:ind w:firstLine="709"/>
        <w:jc w:val="both"/>
        <w:rPr>
          <w:sz w:val="28"/>
        </w:rPr>
      </w:pPr>
    </w:p>
    <w:p w:rsidR="00274D8A" w:rsidRPr="002C7439" w:rsidRDefault="00274D8A" w:rsidP="00274D8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1) часть 1 статьи 1:</w:t>
      </w:r>
    </w:p>
    <w:p w:rsidR="00274D8A" w:rsidRDefault="00FB32BD" w:rsidP="00274D8A">
      <w:pPr>
        <w:ind w:firstLine="709"/>
        <w:jc w:val="both"/>
        <w:rPr>
          <w:sz w:val="28"/>
        </w:rPr>
      </w:pPr>
      <w:r>
        <w:rPr>
          <w:bCs/>
          <w:sz w:val="28"/>
        </w:rPr>
        <w:t>а</w:t>
      </w:r>
      <w:r w:rsidR="00274D8A">
        <w:rPr>
          <w:bCs/>
          <w:sz w:val="28"/>
        </w:rPr>
        <w:t>) цифры «</w:t>
      </w:r>
      <w:r>
        <w:rPr>
          <w:sz w:val="28"/>
        </w:rPr>
        <w:t>66 078,0</w:t>
      </w:r>
      <w:r w:rsidR="00274D8A">
        <w:rPr>
          <w:sz w:val="28"/>
        </w:rPr>
        <w:t xml:space="preserve"> </w:t>
      </w:r>
      <w:r w:rsidR="00274D8A">
        <w:rPr>
          <w:bCs/>
          <w:sz w:val="28"/>
        </w:rPr>
        <w:t xml:space="preserve">» заменить </w:t>
      </w:r>
      <w:r w:rsidR="00274D8A" w:rsidRPr="00DF106B">
        <w:rPr>
          <w:bCs/>
          <w:sz w:val="28"/>
        </w:rPr>
        <w:t xml:space="preserve">цифрами </w:t>
      </w:r>
      <w:r w:rsidR="00274D8A" w:rsidRPr="00DF106B">
        <w:rPr>
          <w:b/>
          <w:sz w:val="28"/>
        </w:rPr>
        <w:t>«</w:t>
      </w:r>
      <w:r>
        <w:rPr>
          <w:b/>
          <w:i/>
          <w:sz w:val="28"/>
        </w:rPr>
        <w:t>67 021,5</w:t>
      </w:r>
      <w:r w:rsidR="00274D8A" w:rsidRPr="00DF106B">
        <w:rPr>
          <w:b/>
          <w:sz w:val="28"/>
        </w:rPr>
        <w:t>»</w:t>
      </w:r>
      <w:r w:rsidR="00C863D0">
        <w:rPr>
          <w:sz w:val="28"/>
        </w:rPr>
        <w:t>,</w:t>
      </w:r>
    </w:p>
    <w:p w:rsidR="00500DA8" w:rsidRDefault="00C863D0" w:rsidP="00810BEE">
      <w:pPr>
        <w:ind w:firstLine="709"/>
        <w:jc w:val="both"/>
        <w:rPr>
          <w:sz w:val="28"/>
        </w:rPr>
      </w:pPr>
      <w:r>
        <w:rPr>
          <w:bCs/>
          <w:sz w:val="28"/>
        </w:rPr>
        <w:t>б) цифры «</w:t>
      </w:r>
      <w:r w:rsidR="00FB32BD">
        <w:rPr>
          <w:sz w:val="28"/>
        </w:rPr>
        <w:t>5 489,6</w:t>
      </w:r>
      <w:r>
        <w:rPr>
          <w:sz w:val="28"/>
        </w:rPr>
        <w:t xml:space="preserve"> </w:t>
      </w:r>
      <w:r>
        <w:rPr>
          <w:bCs/>
          <w:sz w:val="28"/>
        </w:rPr>
        <w:t xml:space="preserve">» заменить </w:t>
      </w:r>
      <w:r w:rsidRPr="00DF106B">
        <w:rPr>
          <w:bCs/>
          <w:sz w:val="28"/>
        </w:rPr>
        <w:t xml:space="preserve">цифрами </w:t>
      </w:r>
      <w:r w:rsidRPr="00DF106B">
        <w:rPr>
          <w:b/>
          <w:sz w:val="28"/>
        </w:rPr>
        <w:t>«</w:t>
      </w:r>
      <w:r w:rsidR="00FB32BD">
        <w:rPr>
          <w:b/>
          <w:i/>
          <w:sz w:val="28"/>
        </w:rPr>
        <w:t>6 433,1</w:t>
      </w:r>
      <w:r w:rsidRPr="00DF106B">
        <w:rPr>
          <w:b/>
          <w:sz w:val="28"/>
        </w:rPr>
        <w:t>»</w:t>
      </w:r>
      <w:r>
        <w:rPr>
          <w:sz w:val="28"/>
        </w:rPr>
        <w:t>;</w:t>
      </w:r>
    </w:p>
    <w:p w:rsidR="00FB32BD" w:rsidRDefault="00FB32BD" w:rsidP="00FB32BD">
      <w:pPr>
        <w:ind w:firstLine="709"/>
        <w:jc w:val="both"/>
        <w:rPr>
          <w:sz w:val="28"/>
        </w:rPr>
      </w:pPr>
    </w:p>
    <w:p w:rsidR="00D854D5" w:rsidRDefault="00FB32BD" w:rsidP="00FB32BD">
      <w:pPr>
        <w:ind w:firstLine="709"/>
        <w:jc w:val="both"/>
        <w:rPr>
          <w:sz w:val="28"/>
        </w:rPr>
      </w:pPr>
      <w:r>
        <w:rPr>
          <w:sz w:val="28"/>
        </w:rPr>
        <w:t>2) в статье 3</w:t>
      </w:r>
      <w:r w:rsidR="00D854D5">
        <w:rPr>
          <w:sz w:val="28"/>
        </w:rPr>
        <w:t>:</w:t>
      </w:r>
    </w:p>
    <w:p w:rsidR="00FB32BD" w:rsidRPr="00626426" w:rsidRDefault="00D854D5" w:rsidP="00FB32BD">
      <w:pPr>
        <w:ind w:firstLine="709"/>
        <w:jc w:val="both"/>
        <w:rPr>
          <w:sz w:val="28"/>
        </w:rPr>
      </w:pPr>
      <w:r>
        <w:rPr>
          <w:sz w:val="28"/>
        </w:rPr>
        <w:t xml:space="preserve">а) </w:t>
      </w:r>
      <w:r w:rsidR="00FB32BD">
        <w:rPr>
          <w:sz w:val="28"/>
        </w:rPr>
        <w:t xml:space="preserve"> второй абзац части 8 изложить в следующей редакции:</w:t>
      </w:r>
    </w:p>
    <w:p w:rsidR="00FB32BD" w:rsidRPr="005E5E0A" w:rsidRDefault="00FB32BD" w:rsidP="00FB32B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83C64">
        <w:rPr>
          <w:sz w:val="28"/>
        </w:rPr>
        <w:t>"</w:t>
      </w:r>
      <w:r w:rsidRPr="00E83C64">
        <w:rPr>
          <w:sz w:val="28"/>
          <w:szCs w:val="28"/>
        </w:rPr>
        <w:t>в случаях распределения средств целевых межбюджетных трансфертов из областного бюджета Ленинградской области и бюджетов поселений Кировского муниципального района Ленинградской области (сверх утвержденных решением о бюджете доходов)</w:t>
      </w:r>
      <w:r>
        <w:rPr>
          <w:sz w:val="28"/>
          <w:szCs w:val="28"/>
        </w:rPr>
        <w:t xml:space="preserve"> </w:t>
      </w:r>
      <w:r w:rsidRPr="00E83C64">
        <w:rPr>
          <w:sz w:val="28"/>
          <w:szCs w:val="28"/>
        </w:rPr>
        <w:t>на осуществление отдельных целевых расходов на основании федеральных, областных законов и (или) правовых</w:t>
      </w:r>
      <w:r w:rsidRPr="005E5E0A">
        <w:rPr>
          <w:sz w:val="28"/>
          <w:szCs w:val="28"/>
        </w:rPr>
        <w:t xml:space="preserve"> актов Президента Российской Федерации и Правительства Российской Федерации, правовых актов </w:t>
      </w:r>
      <w:r>
        <w:rPr>
          <w:sz w:val="28"/>
          <w:szCs w:val="28"/>
        </w:rPr>
        <w:t xml:space="preserve">Губернатора Ленинградской области и </w:t>
      </w:r>
      <w:r w:rsidRPr="005E5E0A">
        <w:rPr>
          <w:sz w:val="28"/>
          <w:szCs w:val="28"/>
        </w:rPr>
        <w:t>Правительства Ленинградской области, муниципальных правовых актов органов местного самоуправления поселений Кировского муниципального района Ленинградской области, а также заключенных соглашений;</w:t>
      </w:r>
      <w:r w:rsidRPr="009D5FEA">
        <w:rPr>
          <w:sz w:val="28"/>
        </w:rPr>
        <w:t>"</w:t>
      </w:r>
      <w:r>
        <w:rPr>
          <w:sz w:val="28"/>
        </w:rPr>
        <w:t>,</w:t>
      </w:r>
      <w:r w:rsidRPr="005E5E0A">
        <w:rPr>
          <w:sz w:val="28"/>
        </w:rPr>
        <w:t xml:space="preserve"> </w:t>
      </w:r>
    </w:p>
    <w:p w:rsidR="00D854D5" w:rsidRDefault="00D854D5" w:rsidP="00D854D5">
      <w:pPr>
        <w:ind w:firstLine="709"/>
        <w:jc w:val="both"/>
        <w:rPr>
          <w:sz w:val="28"/>
        </w:rPr>
      </w:pPr>
      <w:r>
        <w:rPr>
          <w:sz w:val="28"/>
        </w:rPr>
        <w:t xml:space="preserve">б)  в части 7 </w:t>
      </w:r>
      <w:r>
        <w:rPr>
          <w:bCs/>
          <w:sz w:val="28"/>
        </w:rPr>
        <w:t>цифры «</w:t>
      </w:r>
      <w:r>
        <w:rPr>
          <w:sz w:val="28"/>
        </w:rPr>
        <w:t xml:space="preserve">5 407,0 </w:t>
      </w:r>
      <w:r>
        <w:rPr>
          <w:bCs/>
          <w:sz w:val="28"/>
        </w:rPr>
        <w:t xml:space="preserve">» заменить </w:t>
      </w:r>
      <w:r w:rsidRPr="00DF106B">
        <w:rPr>
          <w:bCs/>
          <w:sz w:val="28"/>
        </w:rPr>
        <w:t xml:space="preserve">цифрами </w:t>
      </w:r>
      <w:r w:rsidRPr="00DF106B">
        <w:rPr>
          <w:b/>
          <w:sz w:val="28"/>
        </w:rPr>
        <w:t>«</w:t>
      </w:r>
      <w:r>
        <w:rPr>
          <w:b/>
          <w:i/>
          <w:sz w:val="28"/>
        </w:rPr>
        <w:t>5 702,0</w:t>
      </w:r>
      <w:r w:rsidRPr="00DF106B">
        <w:rPr>
          <w:b/>
          <w:sz w:val="28"/>
        </w:rPr>
        <w:t>»</w:t>
      </w:r>
      <w:r>
        <w:rPr>
          <w:sz w:val="28"/>
        </w:rPr>
        <w:t>;</w:t>
      </w:r>
    </w:p>
    <w:p w:rsidR="00124FC4" w:rsidRDefault="00124FC4" w:rsidP="00FB32BD">
      <w:pPr>
        <w:jc w:val="both"/>
        <w:rPr>
          <w:sz w:val="28"/>
        </w:rPr>
      </w:pPr>
    </w:p>
    <w:p w:rsidR="00E20C3C" w:rsidRDefault="00E20C3C" w:rsidP="00E20C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FB32BD">
        <w:rPr>
          <w:sz w:val="28"/>
        </w:rPr>
        <w:t>3</w:t>
      </w:r>
      <w:r w:rsidRPr="0066165C">
        <w:rPr>
          <w:sz w:val="28"/>
        </w:rPr>
        <w:t>)</w:t>
      </w:r>
      <w:r w:rsidRPr="0066165C">
        <w:rPr>
          <w:b/>
          <w:sz w:val="28"/>
        </w:rPr>
        <w:t xml:space="preserve"> приложение </w:t>
      </w:r>
      <w:r>
        <w:rPr>
          <w:b/>
          <w:sz w:val="28"/>
        </w:rPr>
        <w:t>1</w:t>
      </w:r>
      <w:r w:rsidRPr="0066165C">
        <w:rPr>
          <w:b/>
          <w:sz w:val="28"/>
        </w:rPr>
        <w:t xml:space="preserve"> </w:t>
      </w:r>
      <w:r w:rsidRPr="0066165C">
        <w:rPr>
          <w:bCs/>
          <w:sz w:val="28"/>
        </w:rPr>
        <w:t xml:space="preserve">«Прогнозируемые поступления </w:t>
      </w:r>
      <w:r w:rsidRPr="00FC6053">
        <w:rPr>
          <w:sz w:val="28"/>
        </w:rPr>
        <w:t>налоговых, неналоговых доходов и безвозмездных поступлений</w:t>
      </w:r>
      <w:r w:rsidRPr="0066165C">
        <w:rPr>
          <w:bCs/>
          <w:sz w:val="28"/>
        </w:rPr>
        <w:t xml:space="preserve"> в бюджет </w:t>
      </w:r>
      <w:r>
        <w:rPr>
          <w:bCs/>
          <w:sz w:val="28"/>
        </w:rPr>
        <w:t xml:space="preserve">муниципального образования </w:t>
      </w:r>
      <w:r>
        <w:rPr>
          <w:sz w:val="28"/>
        </w:rPr>
        <w:t>Назиевское городское</w:t>
      </w:r>
      <w:r w:rsidRPr="0066165C">
        <w:rPr>
          <w:bCs/>
          <w:sz w:val="28"/>
        </w:rPr>
        <w:t xml:space="preserve"> поселение </w:t>
      </w:r>
      <w:r>
        <w:rPr>
          <w:bCs/>
          <w:sz w:val="28"/>
        </w:rPr>
        <w:t xml:space="preserve">Кировского муниципального района Ленинградской области </w:t>
      </w:r>
      <w:r w:rsidR="00FB32BD">
        <w:rPr>
          <w:sz w:val="28"/>
        </w:rPr>
        <w:t>на 2019</w:t>
      </w:r>
      <w:r w:rsidRPr="0066165C">
        <w:rPr>
          <w:sz w:val="28"/>
        </w:rPr>
        <w:t xml:space="preserve"> год</w:t>
      </w:r>
      <w:r w:rsidRPr="0066165C">
        <w:rPr>
          <w:sz w:val="28"/>
          <w:szCs w:val="28"/>
        </w:rPr>
        <w:t>» изложить в новой редакции (прилагается);</w:t>
      </w:r>
    </w:p>
    <w:p w:rsidR="00972F46" w:rsidRDefault="00972F46" w:rsidP="00500DA8">
      <w:pPr>
        <w:jc w:val="both"/>
        <w:rPr>
          <w:bCs/>
          <w:sz w:val="28"/>
        </w:rPr>
      </w:pPr>
    </w:p>
    <w:p w:rsidR="00FB32BD" w:rsidRPr="00FB32BD" w:rsidRDefault="00FB32BD" w:rsidP="00FB32BD">
      <w:pPr>
        <w:jc w:val="both"/>
        <w:rPr>
          <w:sz w:val="28"/>
        </w:rPr>
      </w:pPr>
      <w:r>
        <w:rPr>
          <w:sz w:val="28"/>
        </w:rPr>
        <w:t xml:space="preserve">       4</w:t>
      </w:r>
      <w:r w:rsidRPr="00E86CC7">
        <w:rPr>
          <w:sz w:val="28"/>
        </w:rPr>
        <w:t>)</w:t>
      </w:r>
      <w:r>
        <w:rPr>
          <w:b/>
          <w:sz w:val="28"/>
        </w:rPr>
        <w:t xml:space="preserve"> приложение 2</w:t>
      </w:r>
      <w:r w:rsidRPr="00E86CC7">
        <w:rPr>
          <w:b/>
          <w:sz w:val="28"/>
        </w:rPr>
        <w:t xml:space="preserve"> </w:t>
      </w:r>
      <w:r w:rsidRPr="00FB32BD">
        <w:rPr>
          <w:bCs/>
          <w:sz w:val="28"/>
        </w:rPr>
        <w:t>«</w:t>
      </w:r>
      <w:r w:rsidRPr="00FB32BD">
        <w:rPr>
          <w:sz w:val="28"/>
        </w:rPr>
        <w:t>Перечень и коды главных администраторов доходов бюджета муниципального образования Назиевское городское поселение Кировского муниципального района  Ленинградской области на 2019 год</w:t>
      </w:r>
      <w:r w:rsidRPr="0066165C">
        <w:rPr>
          <w:sz w:val="28"/>
          <w:szCs w:val="28"/>
        </w:rPr>
        <w:t>» изложить в новой редакции (прилагается);</w:t>
      </w:r>
    </w:p>
    <w:p w:rsidR="00FB32BD" w:rsidRDefault="00FB32BD" w:rsidP="00500DA8">
      <w:pPr>
        <w:jc w:val="both"/>
        <w:rPr>
          <w:bCs/>
          <w:sz w:val="28"/>
        </w:rPr>
      </w:pPr>
    </w:p>
    <w:p w:rsidR="00E20C3C" w:rsidRPr="00530CED" w:rsidRDefault="00E20C3C" w:rsidP="00E20C3C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="00FB32BD">
        <w:rPr>
          <w:sz w:val="28"/>
          <w:szCs w:val="28"/>
        </w:rPr>
        <w:t>5</w:t>
      </w:r>
      <w:r w:rsidRPr="00530CED">
        <w:rPr>
          <w:sz w:val="28"/>
        </w:rPr>
        <w:t xml:space="preserve">) </w:t>
      </w:r>
      <w:r w:rsidRPr="00530CED">
        <w:rPr>
          <w:b/>
          <w:sz w:val="28"/>
        </w:rPr>
        <w:t xml:space="preserve">приложение </w:t>
      </w:r>
      <w:r>
        <w:rPr>
          <w:b/>
          <w:sz w:val="28"/>
        </w:rPr>
        <w:t>3</w:t>
      </w:r>
      <w:r w:rsidRPr="00530CED">
        <w:rPr>
          <w:sz w:val="28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МО </w:t>
      </w:r>
      <w:r>
        <w:rPr>
          <w:sz w:val="28"/>
        </w:rPr>
        <w:t>Назиевское</w:t>
      </w:r>
      <w:r w:rsidRPr="00530CED">
        <w:rPr>
          <w:sz w:val="28"/>
        </w:rPr>
        <w:t xml:space="preserve"> городское поселение на 201</w:t>
      </w:r>
      <w:r w:rsidR="00FB32BD">
        <w:rPr>
          <w:sz w:val="28"/>
        </w:rPr>
        <w:t>9</w:t>
      </w:r>
      <w:r w:rsidRPr="00530CED">
        <w:rPr>
          <w:sz w:val="28"/>
        </w:rPr>
        <w:t xml:space="preserve"> год» изложить в новой редакции (прилагается);</w:t>
      </w:r>
    </w:p>
    <w:p w:rsidR="00E20C3C" w:rsidRDefault="00E20C3C" w:rsidP="00E20C3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20C3C" w:rsidRPr="00530CED" w:rsidRDefault="00FB32BD" w:rsidP="00E20C3C">
      <w:pPr>
        <w:ind w:firstLine="709"/>
        <w:jc w:val="both"/>
        <w:rPr>
          <w:sz w:val="28"/>
        </w:rPr>
      </w:pPr>
      <w:r>
        <w:rPr>
          <w:noProof/>
          <w:sz w:val="28"/>
        </w:rPr>
        <w:t>6</w:t>
      </w:r>
      <w:r w:rsidR="00E20C3C" w:rsidRPr="00530CED">
        <w:rPr>
          <w:noProof/>
          <w:sz w:val="28"/>
        </w:rPr>
        <w:t>)</w:t>
      </w:r>
      <w:r w:rsidR="00E20C3C" w:rsidRPr="00530CED">
        <w:rPr>
          <w:sz w:val="28"/>
        </w:rPr>
        <w:t xml:space="preserve"> </w:t>
      </w:r>
      <w:r w:rsidR="00E20C3C" w:rsidRPr="00530CED">
        <w:rPr>
          <w:b/>
          <w:bCs/>
          <w:sz w:val="28"/>
        </w:rPr>
        <w:t xml:space="preserve">приложение </w:t>
      </w:r>
      <w:r w:rsidR="00E20C3C">
        <w:rPr>
          <w:b/>
          <w:bCs/>
          <w:sz w:val="28"/>
        </w:rPr>
        <w:t>4</w:t>
      </w:r>
      <w:r w:rsidR="00E20C3C" w:rsidRPr="00530CED">
        <w:rPr>
          <w:sz w:val="28"/>
        </w:rPr>
        <w:t xml:space="preserve"> «Ведомственная структура расходов бюджета </w:t>
      </w:r>
      <w:r w:rsidR="00E20C3C">
        <w:rPr>
          <w:sz w:val="28"/>
        </w:rPr>
        <w:t>муниципального образования</w:t>
      </w:r>
      <w:r w:rsidR="00E20C3C" w:rsidRPr="00530CED">
        <w:rPr>
          <w:sz w:val="28"/>
        </w:rPr>
        <w:t xml:space="preserve"> </w:t>
      </w:r>
      <w:r w:rsidR="00E20C3C">
        <w:rPr>
          <w:sz w:val="28"/>
        </w:rPr>
        <w:t>Назиевское</w:t>
      </w:r>
      <w:r w:rsidR="00E20C3C" w:rsidRPr="00530CED">
        <w:rPr>
          <w:sz w:val="28"/>
        </w:rPr>
        <w:t xml:space="preserve"> городское поселение </w:t>
      </w:r>
      <w:r w:rsidR="00E20C3C">
        <w:rPr>
          <w:sz w:val="28"/>
        </w:rPr>
        <w:t xml:space="preserve">Кировского муниципального района Ленинградской области </w:t>
      </w:r>
      <w:r w:rsidR="00E20C3C" w:rsidRPr="00530CED">
        <w:rPr>
          <w:sz w:val="28"/>
        </w:rPr>
        <w:t>на 201</w:t>
      </w:r>
      <w:r>
        <w:rPr>
          <w:sz w:val="28"/>
        </w:rPr>
        <w:t>9</w:t>
      </w:r>
      <w:r w:rsidR="00E20C3C" w:rsidRPr="00530CED">
        <w:rPr>
          <w:sz w:val="28"/>
        </w:rPr>
        <w:t xml:space="preserve"> год» изложить в новой редакции (прилагается);</w:t>
      </w:r>
    </w:p>
    <w:p w:rsidR="00E20C3C" w:rsidRPr="00530CED" w:rsidRDefault="00E20C3C" w:rsidP="00E20C3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20C3C" w:rsidRPr="00530CED" w:rsidRDefault="00E20C3C" w:rsidP="00E20C3C">
      <w:pPr>
        <w:jc w:val="both"/>
        <w:rPr>
          <w:sz w:val="28"/>
        </w:rPr>
      </w:pPr>
      <w:r w:rsidRPr="00530CED">
        <w:rPr>
          <w:sz w:val="28"/>
          <w:szCs w:val="28"/>
        </w:rPr>
        <w:t xml:space="preserve">         </w:t>
      </w:r>
      <w:r w:rsidR="00FB32BD">
        <w:rPr>
          <w:sz w:val="28"/>
          <w:szCs w:val="28"/>
        </w:rPr>
        <w:t>7</w:t>
      </w:r>
      <w:r w:rsidRPr="00530CED">
        <w:rPr>
          <w:sz w:val="28"/>
        </w:rPr>
        <w:t xml:space="preserve">) </w:t>
      </w:r>
      <w:r w:rsidRPr="00530CED">
        <w:rPr>
          <w:b/>
          <w:sz w:val="28"/>
        </w:rPr>
        <w:t xml:space="preserve">приложение </w:t>
      </w:r>
      <w:r>
        <w:rPr>
          <w:b/>
          <w:sz w:val="28"/>
        </w:rPr>
        <w:t>5</w:t>
      </w:r>
      <w:r w:rsidRPr="00530CED">
        <w:rPr>
          <w:sz w:val="28"/>
        </w:rPr>
        <w:t xml:space="preserve"> «Распределение бюджетных ассигнований МО </w:t>
      </w:r>
      <w:r>
        <w:rPr>
          <w:sz w:val="28"/>
        </w:rPr>
        <w:t>Назиевского</w:t>
      </w:r>
      <w:r w:rsidRPr="00530CED">
        <w:rPr>
          <w:sz w:val="28"/>
        </w:rPr>
        <w:t xml:space="preserve"> городского поселения по разделам и подразделам классификации расходов бюджетов на 201</w:t>
      </w:r>
      <w:r w:rsidR="00FB32BD">
        <w:rPr>
          <w:sz w:val="28"/>
        </w:rPr>
        <w:t>9</w:t>
      </w:r>
      <w:r w:rsidRPr="00530CED">
        <w:rPr>
          <w:sz w:val="28"/>
        </w:rPr>
        <w:t xml:space="preserve"> год» изложить в новой редакции (прилагается);</w:t>
      </w:r>
    </w:p>
    <w:p w:rsidR="00E20C3C" w:rsidRDefault="00E20C3C" w:rsidP="00E20C3C">
      <w:pPr>
        <w:jc w:val="both"/>
        <w:rPr>
          <w:sz w:val="28"/>
        </w:rPr>
      </w:pPr>
    </w:p>
    <w:p w:rsidR="00FB32BD" w:rsidRPr="00A51840" w:rsidRDefault="00FB32BD" w:rsidP="00FB32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Pr="006B24FA">
        <w:rPr>
          <w:sz w:val="28"/>
          <w:szCs w:val="28"/>
        </w:rPr>
        <w:t xml:space="preserve">) </w:t>
      </w:r>
      <w:r w:rsidRPr="00ED4D15">
        <w:rPr>
          <w:sz w:val="28"/>
          <w:szCs w:val="28"/>
        </w:rPr>
        <w:t xml:space="preserve">в </w:t>
      </w:r>
      <w:r w:rsidRPr="00ED4D15">
        <w:rPr>
          <w:b/>
          <w:sz w:val="28"/>
          <w:szCs w:val="28"/>
        </w:rPr>
        <w:t>приложении 1</w:t>
      </w:r>
      <w:r>
        <w:rPr>
          <w:b/>
          <w:sz w:val="28"/>
          <w:szCs w:val="28"/>
        </w:rPr>
        <w:t>0</w:t>
      </w:r>
      <w:r w:rsidRPr="00ED4D15">
        <w:rPr>
          <w:sz w:val="28"/>
          <w:szCs w:val="28"/>
        </w:rPr>
        <w:t xml:space="preserve"> «И</w:t>
      </w:r>
      <w:r w:rsidRPr="00ED4D15">
        <w:rPr>
          <w:bCs/>
          <w:sz w:val="28"/>
          <w:szCs w:val="28"/>
        </w:rPr>
        <w:t xml:space="preserve">сточники внутреннего финансирования дефицита бюджета </w:t>
      </w:r>
      <w:r w:rsidRPr="002C6828">
        <w:rPr>
          <w:sz w:val="28"/>
        </w:rPr>
        <w:t xml:space="preserve">МО </w:t>
      </w:r>
      <w:r>
        <w:rPr>
          <w:sz w:val="28"/>
        </w:rPr>
        <w:t>Назиевское городское</w:t>
      </w:r>
      <w:r w:rsidRPr="002C6828">
        <w:rPr>
          <w:sz w:val="28"/>
        </w:rPr>
        <w:t xml:space="preserve"> поселение </w:t>
      </w:r>
      <w:r w:rsidRPr="00ED4D15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9</w:t>
      </w:r>
      <w:r w:rsidRPr="00ED4D15">
        <w:rPr>
          <w:bCs/>
          <w:sz w:val="28"/>
          <w:szCs w:val="28"/>
        </w:rPr>
        <w:t xml:space="preserve"> год»:</w:t>
      </w:r>
    </w:p>
    <w:p w:rsidR="00FB32BD" w:rsidRDefault="00FB32BD" w:rsidP="00FB32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6CA5">
        <w:rPr>
          <w:sz w:val="28"/>
          <w:szCs w:val="28"/>
        </w:rPr>
        <w:t>а) в строке «000 01 05 00 00 10 0000 000» цифры</w:t>
      </w:r>
      <w:r w:rsidRPr="00BB6CA5">
        <w:rPr>
          <w:b/>
          <w:sz w:val="28"/>
          <w:szCs w:val="28"/>
        </w:rPr>
        <w:t xml:space="preserve"> </w:t>
      </w:r>
      <w:r w:rsidRPr="00BB6CA5">
        <w:rPr>
          <w:sz w:val="28"/>
          <w:szCs w:val="28"/>
        </w:rPr>
        <w:t>«</w:t>
      </w:r>
      <w:r>
        <w:rPr>
          <w:sz w:val="28"/>
          <w:szCs w:val="28"/>
        </w:rPr>
        <w:t>3 681,0</w:t>
      </w:r>
      <w:r w:rsidRPr="00BB6CA5">
        <w:rPr>
          <w:sz w:val="28"/>
          <w:szCs w:val="28"/>
        </w:rPr>
        <w:t xml:space="preserve">» заменить цифрами </w:t>
      </w:r>
      <w:r w:rsidRPr="00BB6CA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4 624,5</w:t>
      </w:r>
      <w:r w:rsidRPr="00BB6CA5">
        <w:rPr>
          <w:b/>
          <w:sz w:val="28"/>
          <w:szCs w:val="28"/>
        </w:rPr>
        <w:t>»</w:t>
      </w:r>
      <w:r w:rsidRPr="00BB6CA5">
        <w:rPr>
          <w:sz w:val="28"/>
          <w:szCs w:val="28"/>
        </w:rPr>
        <w:t>,</w:t>
      </w:r>
    </w:p>
    <w:p w:rsidR="00FB32BD" w:rsidRDefault="00FB32BD" w:rsidP="00FB32B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б</w:t>
      </w:r>
      <w:r w:rsidRPr="00ED4D15">
        <w:rPr>
          <w:sz w:val="28"/>
          <w:szCs w:val="28"/>
        </w:rPr>
        <w:t>) в строке «Всего источников внутреннего финансирования дефицита бюджета» цифры «</w:t>
      </w:r>
      <w:r>
        <w:rPr>
          <w:sz w:val="28"/>
          <w:szCs w:val="28"/>
        </w:rPr>
        <w:t>5 489,6</w:t>
      </w:r>
      <w:r w:rsidRPr="00ED4D15">
        <w:rPr>
          <w:bCs/>
          <w:sz w:val="28"/>
          <w:szCs w:val="28"/>
        </w:rPr>
        <w:t xml:space="preserve">» заменить </w:t>
      </w:r>
      <w:r w:rsidRPr="00BB6CA5">
        <w:rPr>
          <w:bCs/>
          <w:sz w:val="28"/>
          <w:szCs w:val="28"/>
        </w:rPr>
        <w:t xml:space="preserve">цифрами </w:t>
      </w:r>
      <w:r w:rsidRPr="00BB6CA5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6 433,1</w:t>
      </w:r>
      <w:r w:rsidRPr="00BB6CA5">
        <w:rPr>
          <w:b/>
          <w:bCs/>
          <w:sz w:val="28"/>
          <w:szCs w:val="28"/>
        </w:rPr>
        <w:t>»</w:t>
      </w:r>
      <w:r w:rsidRPr="00BB6CA5">
        <w:rPr>
          <w:bCs/>
          <w:sz w:val="28"/>
          <w:szCs w:val="28"/>
        </w:rPr>
        <w:t>;</w:t>
      </w:r>
    </w:p>
    <w:p w:rsidR="00500DA8" w:rsidRDefault="00500DA8" w:rsidP="00C978D1">
      <w:pPr>
        <w:jc w:val="both"/>
        <w:rPr>
          <w:noProof/>
          <w:sz w:val="28"/>
        </w:rPr>
      </w:pPr>
    </w:p>
    <w:p w:rsidR="00B71940" w:rsidRPr="00C96F27" w:rsidRDefault="000F3E8D" w:rsidP="00124FC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</w:t>
      </w:r>
      <w:r w:rsidR="00FB32BD">
        <w:rPr>
          <w:sz w:val="28"/>
        </w:rPr>
        <w:t>9</w:t>
      </w:r>
      <w:r w:rsidR="00846959" w:rsidRPr="00C77864">
        <w:rPr>
          <w:sz w:val="28"/>
        </w:rPr>
        <w:t>)</w:t>
      </w:r>
      <w:r w:rsidR="00846959" w:rsidRPr="00C77864">
        <w:rPr>
          <w:bCs/>
          <w:sz w:val="28"/>
          <w:szCs w:val="28"/>
        </w:rPr>
        <w:t xml:space="preserve"> </w:t>
      </w:r>
      <w:r w:rsidR="00846959">
        <w:rPr>
          <w:b/>
          <w:sz w:val="28"/>
          <w:szCs w:val="28"/>
        </w:rPr>
        <w:t xml:space="preserve"> приложение 1</w:t>
      </w:r>
      <w:r w:rsidR="00810BEE">
        <w:rPr>
          <w:b/>
          <w:sz w:val="28"/>
          <w:szCs w:val="28"/>
        </w:rPr>
        <w:t>2</w:t>
      </w:r>
      <w:r w:rsidR="00846959">
        <w:rPr>
          <w:sz w:val="28"/>
          <w:szCs w:val="28"/>
        </w:rPr>
        <w:t xml:space="preserve"> «Перечень дополнительных кодов классификации расходов бюджета </w:t>
      </w:r>
      <w:r w:rsidR="00846959">
        <w:rPr>
          <w:bCs/>
          <w:sz w:val="28"/>
        </w:rPr>
        <w:t xml:space="preserve">МО Назиевское городское поселение </w:t>
      </w:r>
      <w:r w:rsidR="00846959">
        <w:rPr>
          <w:sz w:val="28"/>
        </w:rPr>
        <w:t>на 201</w:t>
      </w:r>
      <w:r w:rsidR="00FB32BD">
        <w:rPr>
          <w:sz w:val="28"/>
        </w:rPr>
        <w:t xml:space="preserve">9 </w:t>
      </w:r>
      <w:r w:rsidR="00846959">
        <w:rPr>
          <w:sz w:val="28"/>
        </w:rPr>
        <w:t xml:space="preserve">год» </w:t>
      </w:r>
      <w:r w:rsidR="00B71940" w:rsidRPr="004003F0">
        <w:rPr>
          <w:sz w:val="28"/>
          <w:szCs w:val="28"/>
        </w:rPr>
        <w:t>дополнить строк</w:t>
      </w:r>
      <w:r w:rsidR="00FB32BD">
        <w:rPr>
          <w:sz w:val="28"/>
          <w:szCs w:val="28"/>
        </w:rPr>
        <w:t>ами</w:t>
      </w:r>
      <w:r w:rsidR="00B71940" w:rsidRPr="004003F0">
        <w:rPr>
          <w:sz w:val="28"/>
          <w:szCs w:val="28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4"/>
        <w:gridCol w:w="1503"/>
      </w:tblGrid>
      <w:tr w:rsidR="00B71940" w:rsidRPr="004003F0" w:rsidTr="006E13BB">
        <w:tc>
          <w:tcPr>
            <w:tcW w:w="7784" w:type="dxa"/>
          </w:tcPr>
          <w:p w:rsidR="00B71940" w:rsidRPr="004003F0" w:rsidRDefault="00B71940" w:rsidP="006E13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03F0"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bottom"/>
          </w:tcPr>
          <w:p w:rsidR="00B71940" w:rsidRPr="004003F0" w:rsidRDefault="00B71940" w:rsidP="006E13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03F0">
              <w:rPr>
                <w:sz w:val="28"/>
                <w:szCs w:val="28"/>
              </w:rPr>
              <w:t>2</w:t>
            </w:r>
          </w:p>
        </w:tc>
      </w:tr>
      <w:tr w:rsidR="00C863D0" w:rsidRPr="004003F0" w:rsidTr="006E13BB">
        <w:tc>
          <w:tcPr>
            <w:tcW w:w="7784" w:type="dxa"/>
          </w:tcPr>
          <w:p w:rsidR="00C863D0" w:rsidRPr="00124FC4" w:rsidRDefault="00FB32BD" w:rsidP="006E13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32BD">
              <w:rPr>
                <w:sz w:val="28"/>
                <w:szCs w:val="28"/>
              </w:rPr>
              <w:t>Расходы за счет субсидий на финансирование в рамках государственных программ (Культура)</w:t>
            </w:r>
          </w:p>
        </w:tc>
        <w:tc>
          <w:tcPr>
            <w:tcW w:w="1503" w:type="dxa"/>
            <w:vAlign w:val="center"/>
          </w:tcPr>
          <w:p w:rsidR="00C863D0" w:rsidRDefault="00FB32BD" w:rsidP="006E13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</w:tr>
      <w:tr w:rsidR="00FB32BD" w:rsidRPr="004003F0" w:rsidTr="006E13BB">
        <w:tc>
          <w:tcPr>
            <w:tcW w:w="7784" w:type="dxa"/>
          </w:tcPr>
          <w:p w:rsidR="00FB32BD" w:rsidRPr="00810BEE" w:rsidRDefault="00FB32BD" w:rsidP="006E13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32BD">
              <w:rPr>
                <w:sz w:val="28"/>
                <w:szCs w:val="28"/>
              </w:rPr>
              <w:t>Расходы за счет субсидий на финансирование в рамках государственных программ (Жилищно-коммунальное хозяйство)</w:t>
            </w:r>
          </w:p>
        </w:tc>
        <w:tc>
          <w:tcPr>
            <w:tcW w:w="1503" w:type="dxa"/>
            <w:vAlign w:val="center"/>
          </w:tcPr>
          <w:p w:rsidR="00FB32BD" w:rsidRDefault="00FB32BD" w:rsidP="006E13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</w:tr>
      <w:tr w:rsidR="00FB32BD" w:rsidRPr="004003F0" w:rsidTr="006E13BB">
        <w:tc>
          <w:tcPr>
            <w:tcW w:w="7784" w:type="dxa"/>
          </w:tcPr>
          <w:p w:rsidR="00FB32BD" w:rsidRPr="00810BEE" w:rsidRDefault="00FB32BD" w:rsidP="006E13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32BD">
              <w:rPr>
                <w:sz w:val="28"/>
                <w:szCs w:val="28"/>
              </w:rPr>
              <w:lastRenderedPageBreak/>
              <w:t>Расходы за счет субсидии бюджетам поселений на реализацию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03" w:type="dxa"/>
            <w:vAlign w:val="center"/>
          </w:tcPr>
          <w:p w:rsidR="00FB32BD" w:rsidRDefault="00FB32BD" w:rsidP="006E13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</w:t>
            </w:r>
          </w:p>
        </w:tc>
      </w:tr>
    </w:tbl>
    <w:p w:rsidR="00B71940" w:rsidRDefault="00B71940" w:rsidP="00B71940">
      <w:pPr>
        <w:ind w:firstLine="709"/>
        <w:jc w:val="both"/>
        <w:rPr>
          <w:sz w:val="28"/>
        </w:rPr>
      </w:pPr>
    </w:p>
    <w:p w:rsidR="000C68A6" w:rsidRDefault="000C68A6" w:rsidP="00F630C9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C35435" w:rsidRDefault="00C35435" w:rsidP="00F630C9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>
        <w:rPr>
          <w:b/>
          <w:sz w:val="28"/>
        </w:rPr>
        <w:t>Статья 2</w:t>
      </w:r>
    </w:p>
    <w:p w:rsidR="00B40337" w:rsidRDefault="00B40337" w:rsidP="00F630C9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C35435" w:rsidRDefault="00C35435" w:rsidP="00F630C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Настоящее решение вступает в силу со дня официального опубликования.</w:t>
      </w:r>
    </w:p>
    <w:p w:rsidR="00C35435" w:rsidRDefault="00C35435" w:rsidP="00F26AA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35435" w:rsidRDefault="00C35435" w:rsidP="00C35435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8E080B" w:rsidRPr="00227E2B" w:rsidRDefault="008E080B" w:rsidP="008E080B">
      <w:pPr>
        <w:pStyle w:val="ab"/>
        <w:jc w:val="both"/>
        <w:rPr>
          <w:sz w:val="28"/>
          <w:szCs w:val="28"/>
        </w:rPr>
      </w:pPr>
    </w:p>
    <w:p w:rsidR="008E080B" w:rsidRDefault="008E080B" w:rsidP="008E080B">
      <w:pPr>
        <w:pStyle w:val="ab"/>
        <w:jc w:val="both"/>
        <w:rPr>
          <w:sz w:val="28"/>
          <w:szCs w:val="28"/>
        </w:rPr>
      </w:pPr>
    </w:p>
    <w:p w:rsidR="008E080B" w:rsidRPr="00227E2B" w:rsidRDefault="008E080B" w:rsidP="008E080B">
      <w:pPr>
        <w:pStyle w:val="ab"/>
        <w:jc w:val="both"/>
        <w:rPr>
          <w:sz w:val="28"/>
          <w:szCs w:val="28"/>
        </w:rPr>
      </w:pPr>
    </w:p>
    <w:p w:rsidR="008E080B" w:rsidRPr="00227E2B" w:rsidRDefault="008E080B" w:rsidP="008E080B">
      <w:pPr>
        <w:pStyle w:val="ab"/>
        <w:jc w:val="both"/>
        <w:rPr>
          <w:sz w:val="28"/>
          <w:szCs w:val="28"/>
        </w:rPr>
      </w:pPr>
      <w:r w:rsidRPr="00227E2B">
        <w:rPr>
          <w:sz w:val="28"/>
          <w:szCs w:val="28"/>
        </w:rPr>
        <w:t xml:space="preserve"> Глава муниципального образования                                     А.С. Вавилов                                        </w:t>
      </w:r>
    </w:p>
    <w:p w:rsidR="008E080B" w:rsidRPr="00227E2B" w:rsidRDefault="008E080B" w:rsidP="008E080B">
      <w:pPr>
        <w:pStyle w:val="ab"/>
        <w:jc w:val="both"/>
        <w:rPr>
          <w:sz w:val="28"/>
          <w:szCs w:val="28"/>
        </w:rPr>
      </w:pPr>
    </w:p>
    <w:p w:rsidR="008E080B" w:rsidRPr="00227E2B" w:rsidRDefault="008E080B" w:rsidP="008E080B">
      <w:pPr>
        <w:pStyle w:val="ab"/>
        <w:jc w:val="both"/>
        <w:rPr>
          <w:sz w:val="28"/>
          <w:szCs w:val="28"/>
        </w:rPr>
      </w:pPr>
    </w:p>
    <w:p w:rsidR="008E080B" w:rsidRPr="00227E2B" w:rsidRDefault="008E080B" w:rsidP="008E080B">
      <w:pPr>
        <w:pStyle w:val="ab"/>
        <w:jc w:val="both"/>
        <w:rPr>
          <w:sz w:val="28"/>
          <w:szCs w:val="28"/>
        </w:rPr>
      </w:pPr>
    </w:p>
    <w:p w:rsidR="008E080B" w:rsidRDefault="008E080B" w:rsidP="008E080B">
      <w:pPr>
        <w:pStyle w:val="ab"/>
        <w:jc w:val="both"/>
        <w:rPr>
          <w:sz w:val="28"/>
          <w:szCs w:val="28"/>
        </w:rPr>
      </w:pPr>
    </w:p>
    <w:p w:rsidR="008E080B" w:rsidRDefault="008E080B" w:rsidP="008E080B">
      <w:pPr>
        <w:pStyle w:val="ab"/>
        <w:jc w:val="both"/>
        <w:rPr>
          <w:sz w:val="28"/>
          <w:szCs w:val="28"/>
        </w:rPr>
      </w:pPr>
    </w:p>
    <w:p w:rsidR="008E080B" w:rsidRDefault="008E080B" w:rsidP="008E080B">
      <w:pPr>
        <w:pStyle w:val="ab"/>
        <w:jc w:val="both"/>
        <w:rPr>
          <w:sz w:val="28"/>
          <w:szCs w:val="28"/>
        </w:rPr>
      </w:pPr>
    </w:p>
    <w:p w:rsidR="008E080B" w:rsidRDefault="008E080B" w:rsidP="008E080B">
      <w:pPr>
        <w:pStyle w:val="ab"/>
        <w:jc w:val="both"/>
        <w:rPr>
          <w:sz w:val="28"/>
          <w:szCs w:val="28"/>
        </w:rPr>
      </w:pPr>
    </w:p>
    <w:p w:rsidR="008E080B" w:rsidRDefault="008E080B" w:rsidP="008E080B">
      <w:pPr>
        <w:pStyle w:val="ab"/>
        <w:jc w:val="both"/>
        <w:rPr>
          <w:sz w:val="28"/>
          <w:szCs w:val="28"/>
        </w:rPr>
      </w:pPr>
    </w:p>
    <w:p w:rsidR="008E080B" w:rsidRDefault="008E080B" w:rsidP="008E080B">
      <w:pPr>
        <w:pStyle w:val="ab"/>
        <w:jc w:val="both"/>
        <w:rPr>
          <w:sz w:val="28"/>
          <w:szCs w:val="28"/>
        </w:rPr>
      </w:pPr>
    </w:p>
    <w:p w:rsidR="008E080B" w:rsidRDefault="008E080B" w:rsidP="008E080B">
      <w:pPr>
        <w:pStyle w:val="ab"/>
        <w:jc w:val="both"/>
        <w:rPr>
          <w:sz w:val="28"/>
          <w:szCs w:val="28"/>
        </w:rPr>
      </w:pPr>
    </w:p>
    <w:p w:rsidR="008E080B" w:rsidRDefault="008E080B" w:rsidP="008E080B">
      <w:pPr>
        <w:pStyle w:val="ab"/>
        <w:jc w:val="both"/>
        <w:rPr>
          <w:sz w:val="28"/>
          <w:szCs w:val="28"/>
        </w:rPr>
      </w:pPr>
    </w:p>
    <w:p w:rsidR="008E080B" w:rsidRDefault="008E080B" w:rsidP="008E080B">
      <w:pPr>
        <w:pStyle w:val="ab"/>
        <w:jc w:val="both"/>
        <w:rPr>
          <w:sz w:val="28"/>
          <w:szCs w:val="28"/>
        </w:rPr>
      </w:pPr>
    </w:p>
    <w:p w:rsidR="008E080B" w:rsidRDefault="008E080B" w:rsidP="008E080B">
      <w:pPr>
        <w:pStyle w:val="ab"/>
        <w:jc w:val="both"/>
        <w:rPr>
          <w:sz w:val="28"/>
          <w:szCs w:val="28"/>
        </w:rPr>
      </w:pPr>
    </w:p>
    <w:p w:rsidR="008E080B" w:rsidRDefault="008E080B" w:rsidP="008E080B">
      <w:pPr>
        <w:pStyle w:val="ab"/>
        <w:jc w:val="both"/>
        <w:rPr>
          <w:sz w:val="28"/>
          <w:szCs w:val="28"/>
        </w:rPr>
      </w:pPr>
    </w:p>
    <w:p w:rsidR="008E080B" w:rsidRDefault="008E080B" w:rsidP="008E080B">
      <w:pPr>
        <w:pStyle w:val="ab"/>
        <w:jc w:val="both"/>
        <w:rPr>
          <w:sz w:val="28"/>
          <w:szCs w:val="28"/>
        </w:rPr>
      </w:pPr>
    </w:p>
    <w:p w:rsidR="008E080B" w:rsidRPr="00227E2B" w:rsidRDefault="008E080B" w:rsidP="008E080B">
      <w:pPr>
        <w:pStyle w:val="ab"/>
        <w:jc w:val="both"/>
        <w:rPr>
          <w:sz w:val="28"/>
          <w:szCs w:val="28"/>
        </w:rPr>
      </w:pPr>
    </w:p>
    <w:p w:rsidR="008E080B" w:rsidRPr="00227E2B" w:rsidRDefault="008E080B" w:rsidP="008E080B">
      <w:pPr>
        <w:ind w:right="381"/>
        <w:rPr>
          <w:b/>
          <w:sz w:val="28"/>
          <w:szCs w:val="28"/>
        </w:rPr>
      </w:pPr>
    </w:p>
    <w:p w:rsidR="008E080B" w:rsidRPr="00CF53C1" w:rsidRDefault="008E080B" w:rsidP="008E080B">
      <w:pPr>
        <w:jc w:val="both"/>
        <w:rPr>
          <w:sz w:val="22"/>
          <w:szCs w:val="22"/>
        </w:rPr>
      </w:pPr>
      <w:r w:rsidRPr="005050AB">
        <w:rPr>
          <w:sz w:val="22"/>
          <w:szCs w:val="22"/>
        </w:rPr>
        <w:t xml:space="preserve">Разослано: дело, администрация -2, КФ КМР ЛО, Кировская городская прокуратура, </w:t>
      </w:r>
      <w:r w:rsidR="005050AB">
        <w:rPr>
          <w:sz w:val="22"/>
          <w:szCs w:val="22"/>
        </w:rPr>
        <w:t xml:space="preserve">газета </w:t>
      </w:r>
      <w:r w:rsidRPr="005050AB">
        <w:rPr>
          <w:sz w:val="22"/>
          <w:szCs w:val="22"/>
        </w:rPr>
        <w:t xml:space="preserve">«Назиевский вестник», </w:t>
      </w:r>
      <w:r w:rsidR="005050AB" w:rsidRPr="005050AB">
        <w:rPr>
          <w:sz w:val="22"/>
          <w:szCs w:val="22"/>
        </w:rPr>
        <w:t xml:space="preserve">Регистр, </w:t>
      </w:r>
      <w:r w:rsidRPr="005050AB">
        <w:rPr>
          <w:sz w:val="22"/>
          <w:szCs w:val="22"/>
        </w:rPr>
        <w:t>официальный информационный сайт в сети Интернет (</w:t>
      </w:r>
      <w:hyperlink r:id="rId10" w:history="1">
        <w:r w:rsidRPr="005050AB">
          <w:rPr>
            <w:rStyle w:val="ad"/>
            <w:sz w:val="22"/>
            <w:szCs w:val="22"/>
            <w:lang w:val="en-US"/>
          </w:rPr>
          <w:t>http</w:t>
        </w:r>
        <w:r w:rsidRPr="005050AB">
          <w:rPr>
            <w:rStyle w:val="ad"/>
            <w:sz w:val="22"/>
            <w:szCs w:val="22"/>
          </w:rPr>
          <w:t>://</w:t>
        </w:r>
        <w:r w:rsidRPr="005050AB">
          <w:rPr>
            <w:rStyle w:val="ad"/>
            <w:sz w:val="22"/>
            <w:szCs w:val="22"/>
            <w:lang w:val="en-US"/>
          </w:rPr>
          <w:t>nazia</w:t>
        </w:r>
        <w:r w:rsidRPr="005050AB">
          <w:rPr>
            <w:rStyle w:val="ad"/>
            <w:sz w:val="22"/>
            <w:szCs w:val="22"/>
          </w:rPr>
          <w:t>.</w:t>
        </w:r>
        <w:r w:rsidRPr="005050AB">
          <w:rPr>
            <w:rStyle w:val="ad"/>
            <w:sz w:val="22"/>
            <w:szCs w:val="22"/>
            <w:lang w:val="en-US"/>
          </w:rPr>
          <w:t>lenobl</w:t>
        </w:r>
        <w:r w:rsidRPr="005050AB">
          <w:rPr>
            <w:rStyle w:val="ad"/>
            <w:sz w:val="22"/>
            <w:szCs w:val="22"/>
          </w:rPr>
          <w:t>.</w:t>
        </w:r>
        <w:r w:rsidRPr="005050AB">
          <w:rPr>
            <w:rStyle w:val="ad"/>
            <w:sz w:val="22"/>
            <w:szCs w:val="22"/>
            <w:lang w:val="en-US"/>
          </w:rPr>
          <w:t>ru</w:t>
        </w:r>
      </w:hyperlink>
      <w:r w:rsidRPr="005050AB">
        <w:rPr>
          <w:sz w:val="22"/>
          <w:szCs w:val="22"/>
        </w:rPr>
        <w:t>).</w:t>
      </w:r>
    </w:p>
    <w:p w:rsidR="00DC168D" w:rsidRPr="00E30C52" w:rsidRDefault="009414DE" w:rsidP="00E30C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sectPr w:rsidR="00DC168D" w:rsidRPr="00E30C52" w:rsidSect="00870D8C">
      <w:footerReference w:type="even" r:id="rId11"/>
      <w:footerReference w:type="default" r:id="rId12"/>
      <w:footerReference w:type="first" r:id="rId13"/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97C" w:rsidRDefault="0064397C">
      <w:r>
        <w:separator/>
      </w:r>
    </w:p>
  </w:endnote>
  <w:endnote w:type="continuationSeparator" w:id="1">
    <w:p w:rsidR="0064397C" w:rsidRDefault="00643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1" w:rsidRDefault="00576B0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A409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A4091" w:rsidRDefault="007A409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1" w:rsidRDefault="00576B0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A409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54D5">
      <w:rPr>
        <w:rStyle w:val="a4"/>
        <w:noProof/>
      </w:rPr>
      <w:t>2</w:t>
    </w:r>
    <w:r>
      <w:rPr>
        <w:rStyle w:val="a4"/>
      </w:rPr>
      <w:fldChar w:fldCharType="end"/>
    </w:r>
  </w:p>
  <w:p w:rsidR="007A4091" w:rsidRDefault="007A4091">
    <w:pPr>
      <w:pStyle w:val="a3"/>
      <w:ind w:right="360"/>
      <w:jc w:val="right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1" w:rsidRDefault="007A4091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97C" w:rsidRDefault="0064397C">
      <w:r>
        <w:separator/>
      </w:r>
    </w:p>
  </w:footnote>
  <w:footnote w:type="continuationSeparator" w:id="1">
    <w:p w:rsidR="0064397C" w:rsidRDefault="00643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CCA"/>
    <w:multiLevelType w:val="hybridMultilevel"/>
    <w:tmpl w:val="53EC2060"/>
    <w:lvl w:ilvl="0" w:tplc="04662588">
      <w:start w:val="3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8274BA3"/>
    <w:multiLevelType w:val="hybridMultilevel"/>
    <w:tmpl w:val="BEECDC8E"/>
    <w:lvl w:ilvl="0" w:tplc="9256632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D21803"/>
    <w:multiLevelType w:val="hybridMultilevel"/>
    <w:tmpl w:val="FA426402"/>
    <w:lvl w:ilvl="0" w:tplc="2C3C4554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435"/>
    <w:rsid w:val="00030734"/>
    <w:rsid w:val="00036F34"/>
    <w:rsid w:val="000420BC"/>
    <w:rsid w:val="00042303"/>
    <w:rsid w:val="00044424"/>
    <w:rsid w:val="00053394"/>
    <w:rsid w:val="00055DA0"/>
    <w:rsid w:val="000637C6"/>
    <w:rsid w:val="00065FD7"/>
    <w:rsid w:val="00075000"/>
    <w:rsid w:val="000751BA"/>
    <w:rsid w:val="00076AAE"/>
    <w:rsid w:val="00080ED6"/>
    <w:rsid w:val="00094AF4"/>
    <w:rsid w:val="000A4D54"/>
    <w:rsid w:val="000A6C5E"/>
    <w:rsid w:val="000A70A1"/>
    <w:rsid w:val="000C68A6"/>
    <w:rsid w:val="000D71EB"/>
    <w:rsid w:val="000E09BF"/>
    <w:rsid w:val="000E12C5"/>
    <w:rsid w:val="000E5F14"/>
    <w:rsid w:val="000F0377"/>
    <w:rsid w:val="000F3E8D"/>
    <w:rsid w:val="00105B5D"/>
    <w:rsid w:val="00111589"/>
    <w:rsid w:val="00115BFB"/>
    <w:rsid w:val="00124668"/>
    <w:rsid w:val="00124FC4"/>
    <w:rsid w:val="0012717A"/>
    <w:rsid w:val="00130574"/>
    <w:rsid w:val="00134E8E"/>
    <w:rsid w:val="00140D68"/>
    <w:rsid w:val="001423E6"/>
    <w:rsid w:val="00162627"/>
    <w:rsid w:val="001636B5"/>
    <w:rsid w:val="00164ED2"/>
    <w:rsid w:val="00170216"/>
    <w:rsid w:val="001713E4"/>
    <w:rsid w:val="00173E3D"/>
    <w:rsid w:val="00184AE5"/>
    <w:rsid w:val="001966E4"/>
    <w:rsid w:val="0019713F"/>
    <w:rsid w:val="001A19FF"/>
    <w:rsid w:val="001B019D"/>
    <w:rsid w:val="001B2D29"/>
    <w:rsid w:val="001B5523"/>
    <w:rsid w:val="001C1508"/>
    <w:rsid w:val="001C1992"/>
    <w:rsid w:val="001C2EAC"/>
    <w:rsid w:val="001D6A29"/>
    <w:rsid w:val="001F1FCD"/>
    <w:rsid w:val="001F67B7"/>
    <w:rsid w:val="001F74B2"/>
    <w:rsid w:val="001F7CCE"/>
    <w:rsid w:val="002101A8"/>
    <w:rsid w:val="002145CC"/>
    <w:rsid w:val="00231BBD"/>
    <w:rsid w:val="00233116"/>
    <w:rsid w:val="00262A95"/>
    <w:rsid w:val="002728EE"/>
    <w:rsid w:val="00274D8A"/>
    <w:rsid w:val="002754CD"/>
    <w:rsid w:val="0028590B"/>
    <w:rsid w:val="002A248C"/>
    <w:rsid w:val="002B2089"/>
    <w:rsid w:val="002C2914"/>
    <w:rsid w:val="002C7439"/>
    <w:rsid w:val="002D0474"/>
    <w:rsid w:val="002E76E7"/>
    <w:rsid w:val="002F4A27"/>
    <w:rsid w:val="00300473"/>
    <w:rsid w:val="003016B6"/>
    <w:rsid w:val="0030229F"/>
    <w:rsid w:val="003126B9"/>
    <w:rsid w:val="00340B20"/>
    <w:rsid w:val="003514D7"/>
    <w:rsid w:val="00356FA4"/>
    <w:rsid w:val="0036167B"/>
    <w:rsid w:val="00361BAC"/>
    <w:rsid w:val="00371416"/>
    <w:rsid w:val="003B0D4D"/>
    <w:rsid w:val="003B20A7"/>
    <w:rsid w:val="003B5F72"/>
    <w:rsid w:val="003B7FCE"/>
    <w:rsid w:val="003C0B83"/>
    <w:rsid w:val="003C466D"/>
    <w:rsid w:val="003D2151"/>
    <w:rsid w:val="003D3D3C"/>
    <w:rsid w:val="003E06BF"/>
    <w:rsid w:val="003E38E5"/>
    <w:rsid w:val="003F333D"/>
    <w:rsid w:val="00424357"/>
    <w:rsid w:val="00430443"/>
    <w:rsid w:val="004323B3"/>
    <w:rsid w:val="0044337F"/>
    <w:rsid w:val="00450BF8"/>
    <w:rsid w:val="004511AB"/>
    <w:rsid w:val="004667F1"/>
    <w:rsid w:val="00484A21"/>
    <w:rsid w:val="00485557"/>
    <w:rsid w:val="0049158D"/>
    <w:rsid w:val="004A4342"/>
    <w:rsid w:val="004B2CFC"/>
    <w:rsid w:val="004B35AA"/>
    <w:rsid w:val="004C06E7"/>
    <w:rsid w:val="004C0ACD"/>
    <w:rsid w:val="004D0125"/>
    <w:rsid w:val="004D2EC6"/>
    <w:rsid w:val="004D3EC8"/>
    <w:rsid w:val="00500A1C"/>
    <w:rsid w:val="00500DA8"/>
    <w:rsid w:val="005036D1"/>
    <w:rsid w:val="005050AB"/>
    <w:rsid w:val="0052235A"/>
    <w:rsid w:val="00522DD3"/>
    <w:rsid w:val="0053573D"/>
    <w:rsid w:val="00535F42"/>
    <w:rsid w:val="00544217"/>
    <w:rsid w:val="0056131E"/>
    <w:rsid w:val="005638C2"/>
    <w:rsid w:val="005641A1"/>
    <w:rsid w:val="00566F9D"/>
    <w:rsid w:val="005709B4"/>
    <w:rsid w:val="005762AD"/>
    <w:rsid w:val="00576B03"/>
    <w:rsid w:val="00577CFC"/>
    <w:rsid w:val="005873D0"/>
    <w:rsid w:val="005D21F0"/>
    <w:rsid w:val="005D2A27"/>
    <w:rsid w:val="005F3AFB"/>
    <w:rsid w:val="005F65BA"/>
    <w:rsid w:val="0060320E"/>
    <w:rsid w:val="00611357"/>
    <w:rsid w:val="006117EF"/>
    <w:rsid w:val="006139D8"/>
    <w:rsid w:val="00636D9C"/>
    <w:rsid w:val="00637D3E"/>
    <w:rsid w:val="0064397C"/>
    <w:rsid w:val="00646474"/>
    <w:rsid w:val="00653F8F"/>
    <w:rsid w:val="006552F9"/>
    <w:rsid w:val="00661A1A"/>
    <w:rsid w:val="006718C3"/>
    <w:rsid w:val="006750B7"/>
    <w:rsid w:val="00676C06"/>
    <w:rsid w:val="00696B65"/>
    <w:rsid w:val="006A1121"/>
    <w:rsid w:val="006A129E"/>
    <w:rsid w:val="006B24FA"/>
    <w:rsid w:val="006C57DA"/>
    <w:rsid w:val="006C5D5F"/>
    <w:rsid w:val="006C607F"/>
    <w:rsid w:val="006D662F"/>
    <w:rsid w:val="006D6A31"/>
    <w:rsid w:val="006E13BB"/>
    <w:rsid w:val="006E4B77"/>
    <w:rsid w:val="006F7FD0"/>
    <w:rsid w:val="00714E09"/>
    <w:rsid w:val="007171D5"/>
    <w:rsid w:val="00725E72"/>
    <w:rsid w:val="00731F04"/>
    <w:rsid w:val="0074624E"/>
    <w:rsid w:val="00765E10"/>
    <w:rsid w:val="00766A58"/>
    <w:rsid w:val="00766D44"/>
    <w:rsid w:val="00767965"/>
    <w:rsid w:val="00776229"/>
    <w:rsid w:val="007820C0"/>
    <w:rsid w:val="007927C2"/>
    <w:rsid w:val="0079444F"/>
    <w:rsid w:val="007A4091"/>
    <w:rsid w:val="007C4DC3"/>
    <w:rsid w:val="007D4693"/>
    <w:rsid w:val="007D57AB"/>
    <w:rsid w:val="007E0DFA"/>
    <w:rsid w:val="007E3F94"/>
    <w:rsid w:val="007F7399"/>
    <w:rsid w:val="00804BE5"/>
    <w:rsid w:val="00810BEE"/>
    <w:rsid w:val="008223BB"/>
    <w:rsid w:val="0083577F"/>
    <w:rsid w:val="00846959"/>
    <w:rsid w:val="008548B7"/>
    <w:rsid w:val="008651B1"/>
    <w:rsid w:val="00870D8C"/>
    <w:rsid w:val="00873798"/>
    <w:rsid w:val="008742E6"/>
    <w:rsid w:val="008A0082"/>
    <w:rsid w:val="008A6F0B"/>
    <w:rsid w:val="008A725A"/>
    <w:rsid w:val="008D6430"/>
    <w:rsid w:val="008E080B"/>
    <w:rsid w:val="008F2A6C"/>
    <w:rsid w:val="0091263D"/>
    <w:rsid w:val="00931B95"/>
    <w:rsid w:val="009348B9"/>
    <w:rsid w:val="009414DE"/>
    <w:rsid w:val="00941892"/>
    <w:rsid w:val="009511C2"/>
    <w:rsid w:val="00951DC5"/>
    <w:rsid w:val="009658B7"/>
    <w:rsid w:val="00972F46"/>
    <w:rsid w:val="0099139F"/>
    <w:rsid w:val="00997EC8"/>
    <w:rsid w:val="009D1F36"/>
    <w:rsid w:val="009F1A19"/>
    <w:rsid w:val="00A0422E"/>
    <w:rsid w:val="00A054C8"/>
    <w:rsid w:val="00A065EC"/>
    <w:rsid w:val="00A10B32"/>
    <w:rsid w:val="00A12952"/>
    <w:rsid w:val="00A1736B"/>
    <w:rsid w:val="00A33113"/>
    <w:rsid w:val="00A37C9D"/>
    <w:rsid w:val="00A50CA1"/>
    <w:rsid w:val="00A51840"/>
    <w:rsid w:val="00A53109"/>
    <w:rsid w:val="00A53A3D"/>
    <w:rsid w:val="00A55F71"/>
    <w:rsid w:val="00A72BEA"/>
    <w:rsid w:val="00A771F0"/>
    <w:rsid w:val="00AA4CDD"/>
    <w:rsid w:val="00AE483E"/>
    <w:rsid w:val="00B046BC"/>
    <w:rsid w:val="00B0583F"/>
    <w:rsid w:val="00B15045"/>
    <w:rsid w:val="00B27914"/>
    <w:rsid w:val="00B31831"/>
    <w:rsid w:val="00B40337"/>
    <w:rsid w:val="00B416B6"/>
    <w:rsid w:val="00B470A4"/>
    <w:rsid w:val="00B71940"/>
    <w:rsid w:val="00B96169"/>
    <w:rsid w:val="00BB47CC"/>
    <w:rsid w:val="00BB6691"/>
    <w:rsid w:val="00BC615C"/>
    <w:rsid w:val="00BD0117"/>
    <w:rsid w:val="00BE0D87"/>
    <w:rsid w:val="00BE6F3B"/>
    <w:rsid w:val="00BF3220"/>
    <w:rsid w:val="00C269B8"/>
    <w:rsid w:val="00C34717"/>
    <w:rsid w:val="00C35435"/>
    <w:rsid w:val="00C47B82"/>
    <w:rsid w:val="00C863D0"/>
    <w:rsid w:val="00C91F65"/>
    <w:rsid w:val="00C978D1"/>
    <w:rsid w:val="00CA17A1"/>
    <w:rsid w:val="00CB0C4D"/>
    <w:rsid w:val="00CB19FE"/>
    <w:rsid w:val="00CB293E"/>
    <w:rsid w:val="00CB31DC"/>
    <w:rsid w:val="00CE01FB"/>
    <w:rsid w:val="00CF42F4"/>
    <w:rsid w:val="00CF56BD"/>
    <w:rsid w:val="00CF66B9"/>
    <w:rsid w:val="00D0561F"/>
    <w:rsid w:val="00D12A71"/>
    <w:rsid w:val="00D248E7"/>
    <w:rsid w:val="00D41F3F"/>
    <w:rsid w:val="00D5533F"/>
    <w:rsid w:val="00D609F7"/>
    <w:rsid w:val="00D77ACE"/>
    <w:rsid w:val="00D80F59"/>
    <w:rsid w:val="00D854D5"/>
    <w:rsid w:val="00DA625D"/>
    <w:rsid w:val="00DB7AF1"/>
    <w:rsid w:val="00DC168D"/>
    <w:rsid w:val="00DC58A8"/>
    <w:rsid w:val="00DE24E9"/>
    <w:rsid w:val="00DE2FB4"/>
    <w:rsid w:val="00DE482E"/>
    <w:rsid w:val="00DF106B"/>
    <w:rsid w:val="00E040D9"/>
    <w:rsid w:val="00E20C3C"/>
    <w:rsid w:val="00E24A53"/>
    <w:rsid w:val="00E24AE0"/>
    <w:rsid w:val="00E30C52"/>
    <w:rsid w:val="00E6092F"/>
    <w:rsid w:val="00E63975"/>
    <w:rsid w:val="00E71C36"/>
    <w:rsid w:val="00E86A5D"/>
    <w:rsid w:val="00E97DD3"/>
    <w:rsid w:val="00EA2855"/>
    <w:rsid w:val="00EA3A3C"/>
    <w:rsid w:val="00EA6AF6"/>
    <w:rsid w:val="00EB37FB"/>
    <w:rsid w:val="00EE5250"/>
    <w:rsid w:val="00F03610"/>
    <w:rsid w:val="00F14A09"/>
    <w:rsid w:val="00F26AA2"/>
    <w:rsid w:val="00F439C0"/>
    <w:rsid w:val="00F479E5"/>
    <w:rsid w:val="00F630C9"/>
    <w:rsid w:val="00F642A4"/>
    <w:rsid w:val="00F8086E"/>
    <w:rsid w:val="00F84D4A"/>
    <w:rsid w:val="00F86AA7"/>
    <w:rsid w:val="00F929C7"/>
    <w:rsid w:val="00F955A8"/>
    <w:rsid w:val="00FA0C78"/>
    <w:rsid w:val="00FA2A96"/>
    <w:rsid w:val="00FB32BD"/>
    <w:rsid w:val="00FC1A9E"/>
    <w:rsid w:val="00FF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435"/>
    <w:rPr>
      <w:sz w:val="24"/>
      <w:szCs w:val="24"/>
    </w:rPr>
  </w:style>
  <w:style w:type="paragraph" w:styleId="2">
    <w:name w:val="heading 2"/>
    <w:basedOn w:val="a"/>
    <w:qFormat/>
    <w:rsid w:val="00C354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543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5435"/>
  </w:style>
  <w:style w:type="paragraph" w:styleId="a5">
    <w:name w:val="Balloon Text"/>
    <w:basedOn w:val="a"/>
    <w:semiHidden/>
    <w:rsid w:val="00A065EC"/>
    <w:rPr>
      <w:rFonts w:ascii="Tahoma" w:hAnsi="Tahoma" w:cs="Tahoma"/>
      <w:sz w:val="16"/>
      <w:szCs w:val="16"/>
    </w:rPr>
  </w:style>
  <w:style w:type="paragraph" w:customStyle="1" w:styleId="a6">
    <w:basedOn w:val="a"/>
    <w:rsid w:val="004D2E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rsid w:val="002D0474"/>
    <w:pPr>
      <w:autoSpaceDE w:val="0"/>
      <w:autoSpaceDN w:val="0"/>
      <w:adjustRightInd w:val="0"/>
      <w:ind w:firstLine="709"/>
      <w:jc w:val="both"/>
    </w:pPr>
    <w:rPr>
      <w:sz w:val="28"/>
    </w:rPr>
  </w:style>
  <w:style w:type="paragraph" w:customStyle="1" w:styleId="ConsPlusNormal">
    <w:name w:val="ConsPlusNormal"/>
    <w:rsid w:val="00C269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B27914"/>
    <w:pPr>
      <w:spacing w:after="120" w:line="480" w:lineRule="auto"/>
    </w:pPr>
  </w:style>
  <w:style w:type="paragraph" w:styleId="21">
    <w:name w:val="Body Text Indent 2"/>
    <w:basedOn w:val="a"/>
    <w:rsid w:val="004D3EC8"/>
    <w:pPr>
      <w:spacing w:after="120" w:line="480" w:lineRule="auto"/>
      <w:ind w:left="283"/>
    </w:pPr>
  </w:style>
  <w:style w:type="paragraph" w:customStyle="1" w:styleId="1">
    <w:name w:val="1 Знак Знак"/>
    <w:basedOn w:val="a"/>
    <w:rsid w:val="004D3E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653F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F479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37D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5D21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8E080B"/>
    <w:pPr>
      <w:spacing w:after="120"/>
    </w:pPr>
  </w:style>
  <w:style w:type="character" w:customStyle="1" w:styleId="ac">
    <w:name w:val="Основной текст Знак"/>
    <w:basedOn w:val="a0"/>
    <w:link w:val="ab"/>
    <w:rsid w:val="008E080B"/>
    <w:rPr>
      <w:sz w:val="24"/>
      <w:szCs w:val="24"/>
    </w:rPr>
  </w:style>
  <w:style w:type="character" w:styleId="ad">
    <w:name w:val="Hyperlink"/>
    <w:rsid w:val="008E08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azia.lenob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B445-73F2-4C04-87E9-38BA1CF4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532</Words>
  <Characters>3961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</vt:lpstr>
    </vt:vector>
  </TitlesOfParts>
  <Company>KOMFIN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Skorodumova</dc:creator>
  <cp:lastModifiedBy>user</cp:lastModifiedBy>
  <cp:revision>8</cp:revision>
  <cp:lastPrinted>2019-02-14T08:48:00Z</cp:lastPrinted>
  <dcterms:created xsi:type="dcterms:W3CDTF">2019-02-13T12:54:00Z</dcterms:created>
  <dcterms:modified xsi:type="dcterms:W3CDTF">2019-02-20T06:56:00Z</dcterms:modified>
</cp:coreProperties>
</file>