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2" w:rsidRDefault="00677B82" w:rsidP="00677B8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29901155" r:id="rId9"/>
        </w:objec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СОВЕТ ДЕПУТАТОВ МУНИЦИПАЛЬНОГО ОБРАЗОВАНИЯ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НАЗИЕВСКОЕ ГОРОДСКОЕ ПОСЕЛЕНИЕ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КИРОВСКОГО МУНИЦИПАЛЬНОГО РАЙОНА 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ЛЕНИНГРАДСКОЙ ОБЛАСТИ </w:t>
      </w:r>
    </w:p>
    <w:p w:rsidR="00677B82" w:rsidRPr="0050245A" w:rsidRDefault="004322CC" w:rsidP="00677B82">
      <w:pPr>
        <w:jc w:val="center"/>
        <w:rPr>
          <w:b/>
        </w:rPr>
      </w:pPr>
      <w:r w:rsidRPr="0050245A">
        <w:rPr>
          <w:b/>
        </w:rPr>
        <w:t xml:space="preserve">третьего созыва </w:t>
      </w:r>
    </w:p>
    <w:p w:rsidR="00677B82" w:rsidRDefault="00677B82" w:rsidP="00677B82">
      <w:pPr>
        <w:jc w:val="center"/>
        <w:rPr>
          <w:b/>
          <w:sz w:val="20"/>
          <w:szCs w:val="20"/>
        </w:rPr>
      </w:pPr>
    </w:p>
    <w:p w:rsidR="004322CC" w:rsidRDefault="004322CC" w:rsidP="00677B82">
      <w:pPr>
        <w:jc w:val="center"/>
        <w:rPr>
          <w:b/>
          <w:sz w:val="20"/>
          <w:szCs w:val="20"/>
        </w:rPr>
      </w:pPr>
    </w:p>
    <w:p w:rsidR="00677B82" w:rsidRPr="001F6B44" w:rsidRDefault="00677B82" w:rsidP="00677B82">
      <w:pPr>
        <w:pStyle w:val="1"/>
        <w:rPr>
          <w:b/>
          <w:sz w:val="32"/>
          <w:szCs w:val="32"/>
        </w:rPr>
      </w:pPr>
      <w:proofErr w:type="gramStart"/>
      <w:r w:rsidRPr="001F6B44">
        <w:rPr>
          <w:b/>
          <w:sz w:val="32"/>
          <w:szCs w:val="32"/>
        </w:rPr>
        <w:t>Р</w:t>
      </w:r>
      <w:proofErr w:type="gramEnd"/>
      <w:r w:rsidRPr="001F6B44">
        <w:rPr>
          <w:b/>
          <w:sz w:val="32"/>
          <w:szCs w:val="32"/>
        </w:rPr>
        <w:t xml:space="preserve"> Е Ш Е Н И Е</w:t>
      </w:r>
    </w:p>
    <w:p w:rsidR="00677B82" w:rsidRDefault="00677B82" w:rsidP="00677B82">
      <w:pPr>
        <w:jc w:val="center"/>
      </w:pPr>
    </w:p>
    <w:p w:rsidR="004322CC" w:rsidRDefault="004322CC" w:rsidP="00677B82">
      <w:pPr>
        <w:jc w:val="center"/>
      </w:pPr>
    </w:p>
    <w:p w:rsidR="00677B82" w:rsidRDefault="00677B82" w:rsidP="00677B82">
      <w:pPr>
        <w:jc w:val="center"/>
        <w:rPr>
          <w:b/>
        </w:rPr>
      </w:pPr>
      <w:r w:rsidRPr="001F6B44">
        <w:rPr>
          <w:b/>
        </w:rPr>
        <w:t xml:space="preserve">от </w:t>
      </w:r>
      <w:r w:rsidR="002B640D">
        <w:rPr>
          <w:b/>
        </w:rPr>
        <w:t xml:space="preserve"> 05 сентября</w:t>
      </w:r>
      <w:r w:rsidRPr="001F6B44">
        <w:rPr>
          <w:b/>
        </w:rPr>
        <w:t xml:space="preserve"> </w:t>
      </w:r>
      <w:r w:rsidR="00B118D9">
        <w:rPr>
          <w:b/>
        </w:rPr>
        <w:t xml:space="preserve"> </w:t>
      </w:r>
      <w:r w:rsidRPr="001F6B44">
        <w:rPr>
          <w:b/>
        </w:rPr>
        <w:t xml:space="preserve"> 201</w:t>
      </w:r>
      <w:r w:rsidR="00F036BE">
        <w:rPr>
          <w:b/>
        </w:rPr>
        <w:t>9</w:t>
      </w:r>
      <w:r w:rsidRPr="001F6B44">
        <w:rPr>
          <w:b/>
        </w:rPr>
        <w:t xml:space="preserve"> года №</w:t>
      </w:r>
      <w:r w:rsidR="002B640D">
        <w:rPr>
          <w:b/>
        </w:rPr>
        <w:t>31</w:t>
      </w:r>
    </w:p>
    <w:p w:rsidR="00677B82" w:rsidRDefault="00677B82" w:rsidP="00677B82">
      <w:pPr>
        <w:jc w:val="center"/>
        <w:rPr>
          <w:b/>
        </w:rPr>
      </w:pPr>
    </w:p>
    <w:p w:rsidR="00677B82" w:rsidRPr="001F6B44" w:rsidRDefault="00677B82" w:rsidP="00677B82">
      <w:pPr>
        <w:jc w:val="center"/>
        <w:rPr>
          <w:b/>
        </w:rPr>
      </w:pPr>
    </w:p>
    <w:p w:rsidR="000556A3" w:rsidRDefault="00677B82" w:rsidP="00677B82">
      <w:pPr>
        <w:jc w:val="center"/>
        <w:rPr>
          <w:b/>
        </w:rPr>
      </w:pPr>
      <w:r w:rsidRPr="000F7483">
        <w:rPr>
          <w:b/>
        </w:rPr>
        <w:t xml:space="preserve">Об утверждении структуры администрации </w:t>
      </w:r>
      <w:proofErr w:type="gramStart"/>
      <w:r w:rsidRPr="000F7483">
        <w:rPr>
          <w:b/>
        </w:rPr>
        <w:t>муниципального</w:t>
      </w:r>
      <w:proofErr w:type="gramEnd"/>
    </w:p>
    <w:p w:rsidR="00677B82" w:rsidRPr="000F7483" w:rsidRDefault="00677B82" w:rsidP="00677B82">
      <w:pPr>
        <w:jc w:val="center"/>
        <w:rPr>
          <w:b/>
        </w:rPr>
      </w:pPr>
      <w:r w:rsidRPr="000F7483">
        <w:rPr>
          <w:b/>
        </w:rPr>
        <w:t xml:space="preserve"> образования </w:t>
      </w:r>
      <w:proofErr w:type="spellStart"/>
      <w:r>
        <w:rPr>
          <w:b/>
        </w:rPr>
        <w:t>Назиевское</w:t>
      </w:r>
      <w:proofErr w:type="spellEnd"/>
      <w:r w:rsidRPr="000F7483">
        <w:rPr>
          <w:b/>
        </w:rPr>
        <w:t xml:space="preserve"> городское поселение </w:t>
      </w:r>
      <w:r w:rsidR="000556A3">
        <w:rPr>
          <w:b/>
        </w:rPr>
        <w:t xml:space="preserve">Кировского </w:t>
      </w:r>
    </w:p>
    <w:p w:rsidR="00677B82" w:rsidRDefault="00677B82" w:rsidP="00677B82">
      <w:pPr>
        <w:jc w:val="center"/>
        <w:rPr>
          <w:b/>
        </w:rPr>
      </w:pPr>
      <w:r w:rsidRPr="000F7483">
        <w:rPr>
          <w:b/>
        </w:rPr>
        <w:t>муниципальн</w:t>
      </w:r>
      <w:r w:rsidR="000556A3">
        <w:rPr>
          <w:b/>
        </w:rPr>
        <w:t>ого</w:t>
      </w:r>
      <w:r w:rsidRPr="000F7483">
        <w:rPr>
          <w:b/>
        </w:rPr>
        <w:t xml:space="preserve"> район</w:t>
      </w:r>
      <w:r w:rsidR="000556A3">
        <w:rPr>
          <w:b/>
        </w:rPr>
        <w:t>а</w:t>
      </w:r>
      <w:r w:rsidRPr="000F7483">
        <w:rPr>
          <w:b/>
        </w:rPr>
        <w:t xml:space="preserve"> Ленинградской области</w:t>
      </w:r>
    </w:p>
    <w:p w:rsidR="00677B82" w:rsidRDefault="00677B82" w:rsidP="00677B82">
      <w:pPr>
        <w:jc w:val="center"/>
        <w:rPr>
          <w:b/>
        </w:rPr>
      </w:pPr>
    </w:p>
    <w:p w:rsidR="003076EF" w:rsidRDefault="003076EF" w:rsidP="00677B82">
      <w:pPr>
        <w:jc w:val="center"/>
        <w:rPr>
          <w:b/>
        </w:rPr>
      </w:pPr>
    </w:p>
    <w:p w:rsidR="00677B82" w:rsidRPr="000556A3" w:rsidRDefault="00CE69F1" w:rsidP="00BC43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 частью 8 статьи 37 </w:t>
      </w:r>
      <w:r w:rsidR="00677B82" w:rsidRPr="000556A3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на основании статьи </w:t>
      </w:r>
      <w:r w:rsidR="00F036BE">
        <w:rPr>
          <w:sz w:val="28"/>
          <w:szCs w:val="28"/>
        </w:rPr>
        <w:t>27</w:t>
      </w:r>
      <w:r w:rsidR="00677B82" w:rsidRPr="000556A3">
        <w:rPr>
          <w:sz w:val="28"/>
          <w:szCs w:val="28"/>
        </w:rPr>
        <w:t xml:space="preserve"> Устава муниципального образования </w:t>
      </w:r>
      <w:proofErr w:type="spellStart"/>
      <w:r w:rsidR="00677B82" w:rsidRPr="000556A3">
        <w:rPr>
          <w:sz w:val="28"/>
          <w:szCs w:val="28"/>
        </w:rPr>
        <w:t>Назиевское</w:t>
      </w:r>
      <w:proofErr w:type="spellEnd"/>
      <w:r w:rsidR="00677B82" w:rsidRPr="000556A3">
        <w:rPr>
          <w:sz w:val="28"/>
          <w:szCs w:val="28"/>
        </w:rPr>
        <w:t xml:space="preserve"> городское поселение Кировского муниципального района Ленинградской области (далее – МО </w:t>
      </w:r>
      <w:proofErr w:type="spellStart"/>
      <w:r w:rsidR="00677B82" w:rsidRPr="000556A3">
        <w:rPr>
          <w:sz w:val="28"/>
          <w:szCs w:val="28"/>
        </w:rPr>
        <w:t>Назиевское</w:t>
      </w:r>
      <w:proofErr w:type="spellEnd"/>
      <w:r w:rsidR="00677B82" w:rsidRPr="000556A3">
        <w:rPr>
          <w:sz w:val="28"/>
          <w:szCs w:val="28"/>
        </w:rPr>
        <w:t xml:space="preserve"> городское поселение),</w:t>
      </w:r>
      <w:r w:rsidR="00BC7266">
        <w:rPr>
          <w:sz w:val="28"/>
          <w:szCs w:val="28"/>
        </w:rPr>
        <w:t xml:space="preserve"> совет депутатов </w:t>
      </w:r>
      <w:r w:rsidR="00677B82" w:rsidRPr="000556A3">
        <w:rPr>
          <w:sz w:val="28"/>
          <w:szCs w:val="28"/>
        </w:rPr>
        <w:t xml:space="preserve"> </w:t>
      </w:r>
      <w:proofErr w:type="spellStart"/>
      <w:proofErr w:type="gramStart"/>
      <w:r w:rsidR="00677B82" w:rsidRPr="000556A3">
        <w:rPr>
          <w:b/>
          <w:sz w:val="28"/>
          <w:szCs w:val="28"/>
        </w:rPr>
        <w:t>р</w:t>
      </w:r>
      <w:proofErr w:type="spellEnd"/>
      <w:proofErr w:type="gramEnd"/>
      <w:r w:rsidR="00677B82" w:rsidRPr="000556A3">
        <w:rPr>
          <w:b/>
          <w:sz w:val="28"/>
          <w:szCs w:val="28"/>
        </w:rPr>
        <w:t xml:space="preserve"> е </w:t>
      </w:r>
      <w:proofErr w:type="spellStart"/>
      <w:r w:rsidR="00677B82" w:rsidRPr="000556A3">
        <w:rPr>
          <w:b/>
          <w:sz w:val="28"/>
          <w:szCs w:val="28"/>
        </w:rPr>
        <w:t>ш</w:t>
      </w:r>
      <w:proofErr w:type="spellEnd"/>
      <w:r w:rsidR="00677B82" w:rsidRPr="000556A3">
        <w:rPr>
          <w:b/>
          <w:sz w:val="28"/>
          <w:szCs w:val="28"/>
        </w:rPr>
        <w:t xml:space="preserve"> и л:</w:t>
      </w:r>
    </w:p>
    <w:p w:rsidR="00CE69F1" w:rsidRPr="009B1DE2" w:rsidRDefault="00677B82" w:rsidP="00CE69F1">
      <w:pPr>
        <w:pStyle w:val="a6"/>
        <w:numPr>
          <w:ilvl w:val="0"/>
          <w:numId w:val="5"/>
        </w:numPr>
        <w:ind w:left="851" w:firstLine="0"/>
        <w:jc w:val="both"/>
        <w:rPr>
          <w:sz w:val="28"/>
          <w:szCs w:val="28"/>
        </w:rPr>
      </w:pPr>
      <w:r w:rsidRPr="009B1DE2">
        <w:rPr>
          <w:sz w:val="28"/>
          <w:szCs w:val="28"/>
        </w:rPr>
        <w:t>Утвердить структуру админи</w:t>
      </w:r>
      <w:r w:rsidR="00CE69F1" w:rsidRPr="009B1DE2">
        <w:rPr>
          <w:sz w:val="28"/>
          <w:szCs w:val="28"/>
        </w:rPr>
        <w:t xml:space="preserve">страции МО </w:t>
      </w:r>
      <w:proofErr w:type="spellStart"/>
      <w:r w:rsidR="00CE69F1" w:rsidRPr="009B1DE2">
        <w:rPr>
          <w:sz w:val="28"/>
          <w:szCs w:val="28"/>
        </w:rPr>
        <w:t>Назиевское</w:t>
      </w:r>
      <w:proofErr w:type="spellEnd"/>
      <w:r w:rsidR="00CE69F1" w:rsidRPr="009B1DE2">
        <w:rPr>
          <w:sz w:val="28"/>
          <w:szCs w:val="28"/>
        </w:rPr>
        <w:t xml:space="preserve"> городское </w:t>
      </w:r>
    </w:p>
    <w:p w:rsidR="00BC4342" w:rsidRPr="009B1DE2" w:rsidRDefault="00677B82" w:rsidP="00CE69F1">
      <w:pPr>
        <w:jc w:val="both"/>
        <w:rPr>
          <w:sz w:val="28"/>
          <w:szCs w:val="28"/>
        </w:rPr>
      </w:pPr>
      <w:r w:rsidRPr="009B1DE2">
        <w:rPr>
          <w:sz w:val="28"/>
          <w:szCs w:val="28"/>
        </w:rPr>
        <w:t>поселение, согласно приложению</w:t>
      </w:r>
      <w:r w:rsidR="007A23DB" w:rsidRPr="009B1DE2">
        <w:rPr>
          <w:sz w:val="28"/>
          <w:szCs w:val="28"/>
        </w:rPr>
        <w:t xml:space="preserve"> к настоящему решению</w:t>
      </w:r>
      <w:r w:rsidRPr="009B1DE2">
        <w:rPr>
          <w:sz w:val="28"/>
          <w:szCs w:val="28"/>
        </w:rPr>
        <w:t>.</w:t>
      </w:r>
    </w:p>
    <w:p w:rsidR="00BC4342" w:rsidRPr="009B1DE2" w:rsidRDefault="00BC4342" w:rsidP="003076EF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B1DE2">
        <w:rPr>
          <w:sz w:val="28"/>
          <w:szCs w:val="28"/>
        </w:rPr>
        <w:t xml:space="preserve">Главе </w:t>
      </w:r>
      <w:r w:rsidR="000F3165" w:rsidRPr="009B1DE2">
        <w:rPr>
          <w:sz w:val="28"/>
          <w:szCs w:val="28"/>
        </w:rPr>
        <w:t xml:space="preserve">администрации МО </w:t>
      </w:r>
      <w:proofErr w:type="spellStart"/>
      <w:r w:rsidR="000F3165" w:rsidRPr="009B1DE2">
        <w:rPr>
          <w:sz w:val="28"/>
          <w:szCs w:val="28"/>
        </w:rPr>
        <w:t>Назиевское</w:t>
      </w:r>
      <w:proofErr w:type="spellEnd"/>
      <w:r w:rsidR="000F3165" w:rsidRPr="009B1DE2">
        <w:rPr>
          <w:sz w:val="28"/>
          <w:szCs w:val="28"/>
        </w:rPr>
        <w:t xml:space="preserve"> городское поселение </w:t>
      </w:r>
      <w:r w:rsidRPr="009B1DE2">
        <w:rPr>
          <w:sz w:val="28"/>
          <w:szCs w:val="28"/>
        </w:rPr>
        <w:t xml:space="preserve">на </w:t>
      </w:r>
      <w:r w:rsidR="003076EF" w:rsidRPr="009B1DE2">
        <w:rPr>
          <w:sz w:val="28"/>
          <w:szCs w:val="28"/>
        </w:rPr>
        <w:t xml:space="preserve"> </w:t>
      </w:r>
      <w:r w:rsidRPr="009B1DE2">
        <w:rPr>
          <w:sz w:val="28"/>
          <w:szCs w:val="28"/>
        </w:rPr>
        <w:t>осно</w:t>
      </w:r>
      <w:r w:rsidR="000F3165" w:rsidRPr="009B1DE2">
        <w:rPr>
          <w:sz w:val="28"/>
          <w:szCs w:val="28"/>
        </w:rPr>
        <w:t xml:space="preserve">ве </w:t>
      </w:r>
      <w:r w:rsidRPr="009B1DE2">
        <w:rPr>
          <w:sz w:val="28"/>
          <w:szCs w:val="28"/>
        </w:rPr>
        <w:t>структуры утвердить штатное расписание администрации</w:t>
      </w:r>
      <w:r w:rsidR="000F3165" w:rsidRPr="009B1DE2">
        <w:rPr>
          <w:sz w:val="28"/>
          <w:szCs w:val="28"/>
        </w:rPr>
        <w:t xml:space="preserve"> МО </w:t>
      </w:r>
      <w:proofErr w:type="spellStart"/>
      <w:r w:rsidR="000F3165" w:rsidRPr="009B1DE2">
        <w:rPr>
          <w:sz w:val="28"/>
          <w:szCs w:val="28"/>
        </w:rPr>
        <w:t>Назиевское</w:t>
      </w:r>
      <w:proofErr w:type="spellEnd"/>
      <w:r w:rsidR="000F3165" w:rsidRPr="009B1DE2">
        <w:rPr>
          <w:sz w:val="28"/>
          <w:szCs w:val="28"/>
        </w:rPr>
        <w:t xml:space="preserve"> городское поселение</w:t>
      </w:r>
      <w:r w:rsidRPr="009B1DE2">
        <w:rPr>
          <w:sz w:val="28"/>
          <w:szCs w:val="28"/>
        </w:rPr>
        <w:t>.</w:t>
      </w:r>
    </w:p>
    <w:p w:rsidR="00C87C22" w:rsidRPr="008804D0" w:rsidRDefault="008804D0" w:rsidP="008804D0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8804D0">
        <w:rPr>
          <w:b w:val="0"/>
          <w:sz w:val="28"/>
          <w:szCs w:val="28"/>
        </w:rPr>
        <w:t xml:space="preserve"> </w:t>
      </w:r>
      <w:r w:rsidR="00C87C22" w:rsidRPr="008804D0">
        <w:rPr>
          <w:b w:val="0"/>
          <w:sz w:val="28"/>
          <w:szCs w:val="28"/>
        </w:rPr>
        <w:t>Настоящее решение подлежит официальному опубликованию</w:t>
      </w:r>
      <w:r w:rsidR="009B1DE2" w:rsidRPr="008804D0">
        <w:rPr>
          <w:b w:val="0"/>
          <w:sz w:val="28"/>
          <w:szCs w:val="28"/>
        </w:rPr>
        <w:t xml:space="preserve"> в газете «</w:t>
      </w:r>
      <w:proofErr w:type="spellStart"/>
      <w:r w:rsidR="009B1DE2" w:rsidRPr="008804D0">
        <w:rPr>
          <w:b w:val="0"/>
          <w:sz w:val="28"/>
          <w:szCs w:val="28"/>
        </w:rPr>
        <w:t>Назиевский</w:t>
      </w:r>
      <w:proofErr w:type="spellEnd"/>
      <w:r w:rsidR="009B1DE2" w:rsidRPr="008804D0">
        <w:rPr>
          <w:b w:val="0"/>
          <w:sz w:val="28"/>
          <w:szCs w:val="28"/>
        </w:rPr>
        <w:t xml:space="preserve">   Вестник»,  размещению  на  официальном сайте  МО </w:t>
      </w:r>
      <w:proofErr w:type="spellStart"/>
      <w:r w:rsidR="009B1DE2" w:rsidRPr="008804D0">
        <w:rPr>
          <w:b w:val="0"/>
          <w:sz w:val="28"/>
          <w:szCs w:val="28"/>
        </w:rPr>
        <w:t>Назиевское</w:t>
      </w:r>
      <w:proofErr w:type="spellEnd"/>
      <w:r w:rsidR="009B1DE2" w:rsidRPr="008804D0">
        <w:rPr>
          <w:b w:val="0"/>
          <w:sz w:val="28"/>
          <w:szCs w:val="28"/>
        </w:rPr>
        <w:t xml:space="preserve"> городское поселение  в сети «Интернет» (</w:t>
      </w:r>
      <w:hyperlink r:id="rId10" w:history="1">
        <w:r w:rsidR="009B1DE2" w:rsidRPr="008804D0">
          <w:rPr>
            <w:rStyle w:val="ab"/>
            <w:b w:val="0"/>
            <w:sz w:val="28"/>
            <w:szCs w:val="28"/>
          </w:rPr>
          <w:t>http://nazia.lenobl.ru/</w:t>
        </w:r>
      </w:hyperlink>
      <w:r w:rsidR="009B1DE2" w:rsidRPr="008804D0">
        <w:rPr>
          <w:b w:val="0"/>
          <w:sz w:val="28"/>
          <w:szCs w:val="28"/>
        </w:rPr>
        <w:t>)</w:t>
      </w:r>
      <w:r w:rsidR="00C87C22" w:rsidRPr="008804D0">
        <w:rPr>
          <w:b w:val="0"/>
          <w:sz w:val="28"/>
          <w:szCs w:val="28"/>
        </w:rPr>
        <w:t xml:space="preserve"> и </w:t>
      </w:r>
      <w:r w:rsidR="009B1DE2" w:rsidRPr="008804D0">
        <w:rPr>
          <w:b w:val="0"/>
          <w:sz w:val="28"/>
          <w:szCs w:val="28"/>
        </w:rPr>
        <w:t xml:space="preserve"> </w:t>
      </w:r>
      <w:r w:rsidR="00C87C22" w:rsidRPr="008804D0">
        <w:rPr>
          <w:b w:val="0"/>
          <w:sz w:val="28"/>
          <w:szCs w:val="28"/>
        </w:rPr>
        <w:t>вступает в силу с 13 сентября  2019   года.</w:t>
      </w:r>
    </w:p>
    <w:p w:rsidR="007A23DB" w:rsidRPr="008804D0" w:rsidRDefault="00C87C22" w:rsidP="008804D0">
      <w:pPr>
        <w:pStyle w:val="a6"/>
        <w:numPr>
          <w:ilvl w:val="0"/>
          <w:numId w:val="5"/>
        </w:numPr>
        <w:ind w:left="0" w:firstLine="851"/>
        <w:jc w:val="both"/>
        <w:rPr>
          <w:b/>
        </w:rPr>
      </w:pPr>
      <w:r w:rsidRPr="008804D0">
        <w:rPr>
          <w:sz w:val="28"/>
          <w:szCs w:val="28"/>
        </w:rPr>
        <w:t xml:space="preserve"> Решение </w:t>
      </w:r>
      <w:r w:rsidR="00BC4342" w:rsidRPr="008804D0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BC4342" w:rsidRPr="008804D0">
        <w:rPr>
          <w:sz w:val="28"/>
          <w:szCs w:val="28"/>
        </w:rPr>
        <w:t>Назиевское</w:t>
      </w:r>
      <w:proofErr w:type="spellEnd"/>
      <w:r w:rsidR="00BC4342" w:rsidRPr="008804D0">
        <w:rPr>
          <w:sz w:val="28"/>
          <w:szCs w:val="28"/>
        </w:rPr>
        <w:t xml:space="preserve"> городское поселение  Кировск</w:t>
      </w:r>
      <w:r w:rsidR="00CE6DAE" w:rsidRPr="008804D0">
        <w:rPr>
          <w:sz w:val="28"/>
          <w:szCs w:val="28"/>
        </w:rPr>
        <w:t>ого</w:t>
      </w:r>
      <w:r w:rsidR="00BC4342" w:rsidRPr="008804D0">
        <w:rPr>
          <w:sz w:val="28"/>
          <w:szCs w:val="28"/>
        </w:rPr>
        <w:t xml:space="preserve"> муниципальн</w:t>
      </w:r>
      <w:r w:rsidR="00CE6DAE" w:rsidRPr="008804D0">
        <w:rPr>
          <w:sz w:val="28"/>
          <w:szCs w:val="28"/>
        </w:rPr>
        <w:t>ого</w:t>
      </w:r>
      <w:r w:rsidR="00BC4342" w:rsidRPr="008804D0">
        <w:rPr>
          <w:sz w:val="28"/>
          <w:szCs w:val="28"/>
        </w:rPr>
        <w:t xml:space="preserve"> район</w:t>
      </w:r>
      <w:r w:rsidR="00CE6DAE" w:rsidRPr="008804D0">
        <w:rPr>
          <w:sz w:val="28"/>
          <w:szCs w:val="28"/>
        </w:rPr>
        <w:t>а</w:t>
      </w:r>
      <w:r w:rsidR="00BC4342" w:rsidRPr="008804D0">
        <w:rPr>
          <w:sz w:val="28"/>
          <w:szCs w:val="28"/>
        </w:rPr>
        <w:t xml:space="preserve"> Ленинградской области </w:t>
      </w:r>
      <w:r w:rsidR="007A23DB" w:rsidRPr="008804D0">
        <w:rPr>
          <w:sz w:val="28"/>
          <w:szCs w:val="28"/>
        </w:rPr>
        <w:t xml:space="preserve">от  </w:t>
      </w:r>
      <w:r w:rsidRPr="008804D0">
        <w:rPr>
          <w:sz w:val="28"/>
          <w:szCs w:val="28"/>
        </w:rPr>
        <w:t xml:space="preserve">15 ноября  2018 года № 27 </w:t>
      </w:r>
      <w:r w:rsidR="007A23DB" w:rsidRPr="008804D0">
        <w:rPr>
          <w:sz w:val="28"/>
          <w:szCs w:val="28"/>
        </w:rPr>
        <w:t xml:space="preserve"> «Об утверждении структуры администрации муниципального  образования </w:t>
      </w:r>
      <w:proofErr w:type="spellStart"/>
      <w:r w:rsidR="007A23DB" w:rsidRPr="008804D0">
        <w:rPr>
          <w:sz w:val="28"/>
          <w:szCs w:val="28"/>
        </w:rPr>
        <w:t>Назиевское</w:t>
      </w:r>
      <w:proofErr w:type="spellEnd"/>
      <w:r w:rsidR="007A23DB" w:rsidRPr="008804D0">
        <w:rPr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 w:rsidRPr="008804D0">
        <w:rPr>
          <w:sz w:val="28"/>
          <w:szCs w:val="28"/>
        </w:rPr>
        <w:t xml:space="preserve"> признать утратившим силу.</w:t>
      </w:r>
    </w:p>
    <w:p w:rsidR="00677B82" w:rsidRPr="00BC4342" w:rsidRDefault="00CE69F1" w:rsidP="007A23DB">
      <w:pPr>
        <w:jc w:val="both"/>
        <w:rPr>
          <w:sz w:val="28"/>
          <w:szCs w:val="28"/>
        </w:rPr>
      </w:pPr>
      <w:r w:rsidRPr="00CE69F1">
        <w:rPr>
          <w:sz w:val="28"/>
          <w:szCs w:val="28"/>
        </w:rPr>
        <w:t xml:space="preserve"> </w:t>
      </w:r>
      <w:r w:rsidR="00BC4342">
        <w:rPr>
          <w:sz w:val="28"/>
          <w:szCs w:val="28"/>
        </w:rPr>
        <w:t xml:space="preserve">          </w:t>
      </w:r>
    </w:p>
    <w:p w:rsidR="00677B82" w:rsidRPr="000556A3" w:rsidRDefault="00677B82" w:rsidP="00BC4342">
      <w:pPr>
        <w:shd w:val="clear" w:color="auto" w:fill="FFFFFF"/>
        <w:ind w:right="113"/>
        <w:jc w:val="center"/>
        <w:rPr>
          <w:sz w:val="28"/>
          <w:szCs w:val="28"/>
        </w:rPr>
      </w:pPr>
      <w:r w:rsidRPr="000556A3">
        <w:rPr>
          <w:b/>
          <w:bCs/>
          <w:sz w:val="28"/>
          <w:szCs w:val="28"/>
        </w:rPr>
        <w:t xml:space="preserve"> </w:t>
      </w:r>
      <w:r w:rsidRPr="000556A3">
        <w:rPr>
          <w:sz w:val="28"/>
          <w:szCs w:val="28"/>
        </w:rPr>
        <w:t xml:space="preserve">Глава муниципального образования                                           А.С.Вавилов </w:t>
      </w:r>
    </w:p>
    <w:p w:rsidR="00677B82" w:rsidRDefault="00677B82" w:rsidP="00677B82">
      <w:pPr>
        <w:jc w:val="both"/>
      </w:pPr>
    </w:p>
    <w:p w:rsidR="00336278" w:rsidRDefault="00336278" w:rsidP="00677B82">
      <w:pPr>
        <w:jc w:val="both"/>
      </w:pPr>
    </w:p>
    <w:p w:rsidR="00677B82" w:rsidRDefault="00677B82" w:rsidP="00677B82">
      <w:pPr>
        <w:jc w:val="both"/>
      </w:pPr>
      <w:r w:rsidRPr="004548B5">
        <w:t xml:space="preserve">Разослано: дело, администрация МО </w:t>
      </w:r>
      <w:proofErr w:type="spellStart"/>
      <w:r w:rsidRPr="004548B5">
        <w:t>Назиевское</w:t>
      </w:r>
      <w:proofErr w:type="spellEnd"/>
      <w:r w:rsidRPr="004548B5">
        <w:t xml:space="preserve"> городское поселение, </w:t>
      </w:r>
      <w:r w:rsidR="002B640D">
        <w:t>Регистр, «</w:t>
      </w:r>
      <w:proofErr w:type="spellStart"/>
      <w:r w:rsidR="002B640D">
        <w:t>Назиевский</w:t>
      </w:r>
      <w:proofErr w:type="spellEnd"/>
      <w:r w:rsidR="002B640D">
        <w:t xml:space="preserve"> Вестник»</w:t>
      </w:r>
      <w:r w:rsidRPr="004548B5">
        <w:t>, сайт</w:t>
      </w:r>
      <w:r w:rsidR="007A23DB">
        <w:t>.</w:t>
      </w:r>
    </w:p>
    <w:p w:rsidR="00B62D1B" w:rsidRDefault="00B62D1B" w:rsidP="00891588">
      <w:pPr>
        <w:tabs>
          <w:tab w:val="left" w:pos="4253"/>
        </w:tabs>
        <w:rPr>
          <w:b/>
        </w:rPr>
      </w:pPr>
    </w:p>
    <w:p w:rsidR="00CE69F1" w:rsidRDefault="00CE69F1" w:rsidP="00677B82">
      <w:pPr>
        <w:tabs>
          <w:tab w:val="left" w:pos="4253"/>
        </w:tabs>
        <w:ind w:left="5245"/>
        <w:jc w:val="center"/>
        <w:rPr>
          <w:b/>
        </w:rPr>
      </w:pPr>
    </w:p>
    <w:p w:rsidR="00677B82" w:rsidRPr="00677B82" w:rsidRDefault="00677B82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lastRenderedPageBreak/>
        <w:t>УТВЕРЖДЕНА</w:t>
      </w:r>
    </w:p>
    <w:p w:rsidR="00677B82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р</w:t>
      </w:r>
      <w:r w:rsidR="00677B82" w:rsidRPr="00677B82">
        <w:rPr>
          <w:b/>
        </w:rPr>
        <w:t>ешением  совета депутатов</w:t>
      </w:r>
    </w:p>
    <w:p w:rsidR="00BC7266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677B82" w:rsidRDefault="00677B82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t xml:space="preserve"> </w:t>
      </w:r>
      <w:proofErr w:type="spellStart"/>
      <w:r w:rsidRPr="00677B82">
        <w:rPr>
          <w:b/>
        </w:rPr>
        <w:t>Назиевское</w:t>
      </w:r>
      <w:proofErr w:type="spellEnd"/>
      <w:r w:rsidRPr="00677B82">
        <w:rPr>
          <w:b/>
        </w:rPr>
        <w:t xml:space="preserve"> городское поселение</w:t>
      </w:r>
      <w:r w:rsidR="00BC7266">
        <w:rPr>
          <w:b/>
        </w:rPr>
        <w:t xml:space="preserve"> Кировского муниципального района</w:t>
      </w:r>
    </w:p>
    <w:p w:rsidR="00BC7266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Ленинградской области</w:t>
      </w:r>
    </w:p>
    <w:p w:rsidR="00677B82" w:rsidRPr="00677B82" w:rsidRDefault="002B640D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t>О</w:t>
      </w:r>
      <w:r w:rsidR="00677B82" w:rsidRPr="00677B82">
        <w:rPr>
          <w:b/>
        </w:rPr>
        <w:t>т</w:t>
      </w:r>
      <w:r>
        <w:rPr>
          <w:b/>
        </w:rPr>
        <w:t xml:space="preserve"> 05 сентября </w:t>
      </w:r>
      <w:r w:rsidR="00B62D1B">
        <w:rPr>
          <w:b/>
        </w:rPr>
        <w:t>201</w:t>
      </w:r>
      <w:r w:rsidR="009B1DE2">
        <w:rPr>
          <w:b/>
        </w:rPr>
        <w:t>9</w:t>
      </w:r>
      <w:r w:rsidR="00B118D9">
        <w:rPr>
          <w:b/>
        </w:rPr>
        <w:t xml:space="preserve">  года №</w:t>
      </w:r>
      <w:r>
        <w:rPr>
          <w:b/>
        </w:rPr>
        <w:t>31</w:t>
      </w:r>
    </w:p>
    <w:p w:rsidR="00677B82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(П</w:t>
      </w:r>
      <w:r w:rsidR="00677B82" w:rsidRPr="00677B82">
        <w:rPr>
          <w:b/>
        </w:rPr>
        <w:t>риложение</w:t>
      </w:r>
      <w:r>
        <w:rPr>
          <w:b/>
        </w:rPr>
        <w:t>)</w:t>
      </w:r>
    </w:p>
    <w:p w:rsidR="004C6786" w:rsidRDefault="004C6786" w:rsidP="009337A2">
      <w:pPr>
        <w:rPr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0556A3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СТРУКТУРА</w:t>
      </w:r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администрации муниципального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>образования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 xml:space="preserve"> </w:t>
      </w:r>
      <w:proofErr w:type="spellStart"/>
      <w:r w:rsidRPr="00336278">
        <w:rPr>
          <w:b/>
          <w:sz w:val="28"/>
          <w:szCs w:val="28"/>
        </w:rPr>
        <w:t>Назиевское</w:t>
      </w:r>
      <w:proofErr w:type="spellEnd"/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 xml:space="preserve"> городское поселение Кировского муниципального района </w:t>
      </w:r>
    </w:p>
    <w:p w:rsidR="000556A3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Ленинградской области</w:t>
      </w: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4C6786" w:rsidRPr="000556A3" w:rsidRDefault="004C6786" w:rsidP="00974C28">
      <w:pPr>
        <w:rPr>
          <w:sz w:val="28"/>
          <w:szCs w:val="28"/>
        </w:rPr>
      </w:pPr>
    </w:p>
    <w:p w:rsidR="007158A4" w:rsidRPr="007158A4" w:rsidRDefault="008232A9" w:rsidP="007158A4">
      <w:pPr>
        <w:rPr>
          <w:szCs w:val="28"/>
        </w:rPr>
      </w:pPr>
      <w:r>
        <w:rPr>
          <w:noProof/>
          <w:szCs w:val="28"/>
        </w:rPr>
        <w:pict>
          <v:rect id="_x0000_s1027" style="position:absolute;margin-left:27pt;margin-top:4.2pt;width:441pt;height:28.6pt;z-index:251658240">
            <v:textbox style="mso-next-textbox:#_x0000_s1027">
              <w:txbxContent>
                <w:p w:rsidR="00026845" w:rsidRPr="00974C28" w:rsidRDefault="00026845" w:rsidP="009337A2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7158A4" w:rsidRPr="007158A4" w:rsidRDefault="007158A4" w:rsidP="007158A4">
      <w:pPr>
        <w:rPr>
          <w:szCs w:val="28"/>
        </w:rPr>
      </w:pPr>
    </w:p>
    <w:p w:rsidR="007158A4" w:rsidRPr="007158A4" w:rsidRDefault="008232A9" w:rsidP="007158A4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50.85pt;margin-top:5.2pt;width:0;height:8.55pt;z-index:251718656" o:connectortype="straight">
            <v:stroke endarrow="block"/>
          </v:shape>
        </w:pict>
      </w:r>
    </w:p>
    <w:p w:rsidR="007158A4" w:rsidRDefault="008232A9" w:rsidP="007158A4">
      <w:pPr>
        <w:rPr>
          <w:szCs w:val="28"/>
        </w:rPr>
      </w:pPr>
      <w:r>
        <w:rPr>
          <w:noProof/>
          <w:szCs w:val="28"/>
        </w:rPr>
        <w:pict>
          <v:rect id="_x0000_s1029" style="position:absolute;margin-left:25.9pt;margin-top:-.05pt;width:441pt;height:27pt;z-index:251660288">
            <v:textbox style="mso-next-textbox:#_x0000_s1029">
              <w:txbxContent>
                <w:p w:rsidR="00026845" w:rsidRPr="00974C28" w:rsidRDefault="00026845" w:rsidP="009337A2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Заместитель главы администрации</w:t>
                  </w:r>
                  <w:r w:rsidR="009B1DE2">
                    <w:rPr>
                      <w:b/>
                    </w:rPr>
                    <w:t xml:space="preserve">- 2 человека </w:t>
                  </w:r>
                </w:p>
              </w:txbxContent>
            </v:textbox>
          </v:rect>
        </w:pict>
      </w:r>
    </w:p>
    <w:p w:rsidR="007158A4" w:rsidRDefault="008232A9" w:rsidP="007158A4">
      <w:pPr>
        <w:rPr>
          <w:szCs w:val="28"/>
        </w:rPr>
      </w:pPr>
      <w:r>
        <w:rPr>
          <w:noProof/>
          <w:szCs w:val="28"/>
        </w:rPr>
        <w:pict>
          <v:shape id="_x0000_s1083" type="#_x0000_t32" style="position:absolute;margin-left:250.9pt;margin-top:13.15pt;width:0;height:141.5pt;z-index:251703296" o:connectortype="straight"/>
        </w:pict>
      </w:r>
    </w:p>
    <w:p w:rsidR="009337A2" w:rsidRDefault="007158A4" w:rsidP="007158A4">
      <w:pPr>
        <w:tabs>
          <w:tab w:val="left" w:pos="2775"/>
        </w:tabs>
        <w:rPr>
          <w:szCs w:val="28"/>
        </w:rPr>
      </w:pPr>
      <w:r>
        <w:rPr>
          <w:szCs w:val="28"/>
        </w:rPr>
        <w:tab/>
      </w:r>
    </w:p>
    <w:p w:rsidR="007158A4" w:rsidRDefault="008232A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rect id="_x0000_s1033" style="position:absolute;margin-left:28.1pt;margin-top:.3pt;width:213.75pt;height:31.05pt;z-index:251664384">
            <v:textbox style="mso-next-textbox:#_x0000_s1033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Главный специалист - юрист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110" type="#_x0000_t32" style="position:absolute;margin-left:241.85pt;margin-top:12.3pt;width:9pt;height:0;flip:x;z-index:251722752" o:connectortype="straight">
            <v:stroke endarrow="block"/>
          </v:shape>
        </w:pict>
      </w:r>
      <w:r w:rsidRPr="008232A9">
        <w:rPr>
          <w:b/>
          <w:noProof/>
        </w:rPr>
        <w:pict>
          <v:rect id="_x0000_s1058" style="position:absolute;margin-left:261pt;margin-top:.15pt;width:207pt;height:198.85pt;z-index:251685888">
            <v:textbox style="mso-next-textbox:#_x0000_s1058">
              <w:txbxContent>
                <w:p w:rsidR="00026845" w:rsidRPr="00974C28" w:rsidRDefault="00026845" w:rsidP="00BC4342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974C28">
                    <w:rPr>
                      <w:b/>
                    </w:rPr>
                    <w:t xml:space="preserve">Отдел экономики и финансов: </w:t>
                  </w:r>
                </w:p>
                <w:p w:rsidR="00026845" w:rsidRPr="00974C28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6845" w:rsidRPr="001A4064" w:rsidRDefault="00026845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158A4" w:rsidRDefault="008232A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roundrect id="_x0000_s1093" style="position:absolute;margin-left:288.35pt;margin-top:9.75pt;width:170.25pt;height:55.8pt;z-index:251712512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 w:rsidRPr="00974C28">
                    <w:rPr>
                      <w:b/>
                    </w:rPr>
                    <w:t>Начальник отдела</w:t>
                  </w:r>
                  <w:r w:rsidRPr="00974C2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74C28">
                    <w:rPr>
                      <w:b/>
                    </w:rPr>
                    <w:t xml:space="preserve">экономики и финансов </w:t>
                  </w:r>
                  <w:proofErr w:type="gramStart"/>
                  <w:r w:rsidRPr="00974C28">
                    <w:rPr>
                      <w:b/>
                    </w:rPr>
                    <w:t>-г</w:t>
                  </w:r>
                  <w:proofErr w:type="gramEnd"/>
                  <w:r w:rsidRPr="00974C28">
                    <w:rPr>
                      <w:b/>
                    </w:rPr>
                    <w:t>лавный бухгалтер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 id="_x0000_s1108" type="#_x0000_t32" style="position:absolute;margin-left:250.85pt;margin-top:9.75pt;width:10.15pt;height:0;z-index:251721728" o:connectortype="straight">
            <v:stroke endarrow="block"/>
          </v:shape>
        </w:pict>
      </w:r>
    </w:p>
    <w:p w:rsidR="007158A4" w:rsidRDefault="008232A9" w:rsidP="0061666D">
      <w:pPr>
        <w:tabs>
          <w:tab w:val="left" w:pos="2595"/>
          <w:tab w:val="left" w:pos="2775"/>
          <w:tab w:val="left" w:pos="7335"/>
        </w:tabs>
        <w:rPr>
          <w:szCs w:val="28"/>
        </w:rPr>
      </w:pPr>
      <w:r>
        <w:rPr>
          <w:noProof/>
          <w:szCs w:val="28"/>
        </w:rPr>
        <w:pict>
          <v:rect id="_x0000_s1034" style="position:absolute;margin-left:28.1pt;margin-top:9.75pt;width:212.65pt;height:26.7pt;z-index:251665408">
            <v:textbox style="mso-next-textbox:#_x0000_s1034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 xml:space="preserve">Главный специалист             </w:t>
                  </w:r>
                </w:p>
              </w:txbxContent>
            </v:textbox>
          </v:rect>
        </w:pict>
      </w:r>
      <w:r w:rsidR="007158A4">
        <w:rPr>
          <w:szCs w:val="28"/>
        </w:rPr>
        <w:tab/>
      </w:r>
      <w:r w:rsidR="0061666D">
        <w:rPr>
          <w:szCs w:val="28"/>
        </w:rPr>
        <w:tab/>
      </w:r>
      <w:r w:rsidR="0061666D">
        <w:rPr>
          <w:szCs w:val="28"/>
        </w:rPr>
        <w:tab/>
      </w:r>
    </w:p>
    <w:p w:rsidR="001C0DF6" w:rsidRDefault="008232A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shape id="_x0000_s1111" type="#_x0000_t32" style="position:absolute;margin-left:241.85pt;margin-top:9.15pt;width:6.8pt;height:.75pt;flip:x;z-index:251723776" o:connectortype="straight">
            <v:stroke endarrow="block"/>
          </v:shape>
        </w:pict>
      </w:r>
      <w:r>
        <w:rPr>
          <w:noProof/>
          <w:szCs w:val="28"/>
        </w:rPr>
        <w:pict>
          <v:shape id="_x0000_s1098" type="#_x0000_t32" style="position:absolute;margin-left:271.85pt;margin-top:.9pt;width:0;height:118.8pt;z-index:251717632" o:connectortype="straight"/>
        </w:pict>
      </w:r>
      <w:r>
        <w:rPr>
          <w:noProof/>
          <w:szCs w:val="28"/>
        </w:rPr>
        <w:pict>
          <v:shape id="_x0000_s1097" type="#_x0000_t32" style="position:absolute;margin-left:271.85pt;margin-top:.9pt;width:16.5pt;height:0;flip:x;z-index:251716608" o:connectortype="straight"/>
        </w:pict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8232A9" w:rsidP="0061666D">
      <w:pPr>
        <w:tabs>
          <w:tab w:val="left" w:pos="7245"/>
        </w:tabs>
        <w:rPr>
          <w:szCs w:val="28"/>
        </w:rPr>
      </w:pPr>
      <w:r>
        <w:rPr>
          <w:noProof/>
          <w:szCs w:val="28"/>
        </w:rPr>
        <w:pict>
          <v:rect id="_x0000_s1037" style="position:absolute;margin-left:27pt;margin-top:5.55pt;width:213.75pt;height:33.3pt;flip:y;z-index:251668480">
            <v:textbox style="mso-next-textbox:#_x0000_s1037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Ведущий специалист</w:t>
                  </w:r>
                </w:p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- 6 человек</w:t>
                  </w:r>
                </w:p>
              </w:txbxContent>
            </v:textbox>
          </v:rect>
        </w:pict>
      </w:r>
      <w:r w:rsidR="0061666D">
        <w:rPr>
          <w:szCs w:val="28"/>
        </w:rPr>
        <w:tab/>
      </w:r>
    </w:p>
    <w:p w:rsidR="001C0DF6" w:rsidRPr="001C0DF6" w:rsidRDefault="008232A9" w:rsidP="00413EFC">
      <w:pPr>
        <w:tabs>
          <w:tab w:val="left" w:pos="1290"/>
          <w:tab w:val="left" w:pos="2655"/>
        </w:tabs>
        <w:rPr>
          <w:szCs w:val="28"/>
        </w:rPr>
      </w:pPr>
      <w:r>
        <w:rPr>
          <w:noProof/>
          <w:szCs w:val="28"/>
        </w:rPr>
        <w:pict>
          <v:shape id="_x0000_s1112" type="#_x0000_t32" style="position:absolute;margin-left:241.85pt;margin-top:3.9pt;width:9pt;height:0;flip:x;z-index:251724800" o:connectortype="straight">
            <v:stroke endarrow="block"/>
          </v:shape>
        </w:pict>
      </w:r>
      <w:r>
        <w:rPr>
          <w:noProof/>
          <w:szCs w:val="28"/>
        </w:rPr>
        <w:pict>
          <v:roundrect id="_x0000_s1094" style="position:absolute;margin-left:288.35pt;margin-top:8.25pt;width:170.25pt;height:36pt;z-index:251713536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974C28">
                    <w:rPr>
                      <w:b/>
                    </w:rPr>
                    <w:t>Главный специалист-экономист</w:t>
                  </w:r>
                </w:p>
              </w:txbxContent>
            </v:textbox>
          </v:roundrect>
        </w:pict>
      </w:r>
      <w:r w:rsidR="00413EFC">
        <w:rPr>
          <w:szCs w:val="28"/>
        </w:rPr>
        <w:tab/>
      </w:r>
      <w:r w:rsidR="00413EFC">
        <w:rPr>
          <w:szCs w:val="28"/>
        </w:rPr>
        <w:tab/>
      </w:r>
    </w:p>
    <w:p w:rsidR="001C0DF6" w:rsidRPr="001C0DF6" w:rsidRDefault="008232A9" w:rsidP="001C0DF6">
      <w:pPr>
        <w:rPr>
          <w:szCs w:val="28"/>
        </w:rPr>
      </w:pPr>
      <w:r>
        <w:rPr>
          <w:noProof/>
          <w:szCs w:val="28"/>
        </w:rPr>
        <w:pict>
          <v:shape id="_x0000_s1107" type="#_x0000_t32" style="position:absolute;margin-left:271.85pt;margin-top:11.25pt;width:16.5pt;height:0;z-index:251720704" o:connectortype="straight">
            <v:stroke endarrow="block"/>
          </v:shape>
        </w:pict>
      </w:r>
    </w:p>
    <w:p w:rsidR="001C0DF6" w:rsidRPr="001C0DF6" w:rsidRDefault="008232A9" w:rsidP="001C0DF6">
      <w:pPr>
        <w:rPr>
          <w:szCs w:val="28"/>
        </w:rPr>
      </w:pPr>
      <w:r>
        <w:rPr>
          <w:noProof/>
          <w:szCs w:val="28"/>
        </w:rPr>
        <w:pict>
          <v:rect id="_x0000_s1120" style="position:absolute;margin-left:25.9pt;margin-top:3.9pt;width:213.75pt;height:25.5pt;z-index:251730944">
            <v:textbox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Специалист 1 категории</w:t>
                  </w:r>
                </w:p>
                <w:p w:rsidR="00026845" w:rsidRPr="00974C28" w:rsidRDefault="00026845" w:rsidP="00825A71">
                  <w:pPr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1C0DF6" w:rsidRPr="001C0DF6" w:rsidRDefault="008232A9" w:rsidP="00220A98">
      <w:pPr>
        <w:tabs>
          <w:tab w:val="left" w:pos="2640"/>
          <w:tab w:val="left" w:pos="5387"/>
          <w:tab w:val="left" w:pos="5529"/>
          <w:tab w:val="left" w:pos="9072"/>
          <w:tab w:val="left" w:pos="9214"/>
        </w:tabs>
        <w:rPr>
          <w:szCs w:val="28"/>
        </w:rPr>
      </w:pPr>
      <w:r>
        <w:rPr>
          <w:noProof/>
          <w:szCs w:val="28"/>
        </w:rPr>
        <w:pict>
          <v:shape id="_x0000_s1113" type="#_x0000_t32" style="position:absolute;margin-left:241.85pt;margin-top:2.85pt;width:9pt;height:0;flip:x;z-index:251725824" o:connectortype="straight">
            <v:stroke endarrow="block"/>
          </v:shape>
        </w:pict>
      </w:r>
      <w:r>
        <w:rPr>
          <w:noProof/>
          <w:szCs w:val="28"/>
        </w:rPr>
        <w:pict>
          <v:roundrect id="_x0000_s1095" style="position:absolute;margin-left:288.35pt;margin-top:10.65pt;width:170.25pt;height:51.75pt;z-index:251714560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 w:rsidRPr="00974C28">
                    <w:rPr>
                      <w:b/>
                    </w:rPr>
                    <w:t>Бухгалтер (не является должностью муниципальной службы)</w:t>
                  </w:r>
                </w:p>
              </w:txbxContent>
            </v:textbox>
          </v:roundrect>
        </w:pict>
      </w:r>
      <w:r w:rsidR="00413EFC">
        <w:rPr>
          <w:szCs w:val="28"/>
        </w:rPr>
        <w:tab/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8232A9" w:rsidP="001C0DF6">
      <w:pPr>
        <w:rPr>
          <w:szCs w:val="28"/>
        </w:rPr>
      </w:pPr>
      <w:r>
        <w:rPr>
          <w:noProof/>
          <w:szCs w:val="28"/>
        </w:rPr>
        <w:pict>
          <v:shape id="_x0000_s1106" type="#_x0000_t32" style="position:absolute;margin-left:271.85pt;margin-top:9.3pt;width:16.5pt;height:0;z-index:251719680" o:connectortype="straight">
            <v:stroke endarrow="block"/>
          </v:shape>
        </w:pict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1C0DF6" w:rsidP="00413EFC">
      <w:pPr>
        <w:tabs>
          <w:tab w:val="left" w:pos="2655"/>
        </w:tabs>
        <w:rPr>
          <w:szCs w:val="28"/>
        </w:rPr>
      </w:pPr>
    </w:p>
    <w:sectPr w:rsidR="001C0DF6" w:rsidRPr="001C0DF6" w:rsidSect="00BC4342">
      <w:headerReference w:type="default" r:id="rId11"/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05" w:rsidRDefault="00562505" w:rsidP="00BC4342">
      <w:r>
        <w:separator/>
      </w:r>
    </w:p>
  </w:endnote>
  <w:endnote w:type="continuationSeparator" w:id="1">
    <w:p w:rsidR="00562505" w:rsidRDefault="00562505" w:rsidP="00BC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05" w:rsidRDefault="00562505" w:rsidP="00BC4342">
      <w:r>
        <w:separator/>
      </w:r>
    </w:p>
  </w:footnote>
  <w:footnote w:type="continuationSeparator" w:id="1">
    <w:p w:rsidR="00562505" w:rsidRDefault="00562505" w:rsidP="00BC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5" w:rsidRPr="007A23DB" w:rsidRDefault="00026845">
    <w:pPr>
      <w:pStyle w:val="a7"/>
      <w:rPr>
        <w:b/>
      </w:rPr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7B3"/>
    <w:multiLevelType w:val="hybridMultilevel"/>
    <w:tmpl w:val="24E822F8"/>
    <w:lvl w:ilvl="0" w:tplc="39BE9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C147C"/>
    <w:multiLevelType w:val="hybridMultilevel"/>
    <w:tmpl w:val="CA4C65E6"/>
    <w:lvl w:ilvl="0" w:tplc="9A563E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03CFB"/>
    <w:multiLevelType w:val="hybridMultilevel"/>
    <w:tmpl w:val="ED4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950"/>
    <w:multiLevelType w:val="hybridMultilevel"/>
    <w:tmpl w:val="5DCCCD7C"/>
    <w:lvl w:ilvl="0" w:tplc="8BE4286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BA206E"/>
    <w:multiLevelType w:val="hybridMultilevel"/>
    <w:tmpl w:val="B8261366"/>
    <w:lvl w:ilvl="0" w:tplc="B400EF38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FE32603"/>
    <w:multiLevelType w:val="hybridMultilevel"/>
    <w:tmpl w:val="727426E4"/>
    <w:lvl w:ilvl="0" w:tplc="73B2FF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17C48"/>
    <w:multiLevelType w:val="hybridMultilevel"/>
    <w:tmpl w:val="3CA8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A2"/>
    <w:rsid w:val="00000C9C"/>
    <w:rsid w:val="00026845"/>
    <w:rsid w:val="000320D9"/>
    <w:rsid w:val="000556A3"/>
    <w:rsid w:val="000A737C"/>
    <w:rsid w:val="000D3FD5"/>
    <w:rsid w:val="000F3165"/>
    <w:rsid w:val="000F6D1D"/>
    <w:rsid w:val="00133415"/>
    <w:rsid w:val="0018638E"/>
    <w:rsid w:val="001A4064"/>
    <w:rsid w:val="001C0DF6"/>
    <w:rsid w:val="00220A98"/>
    <w:rsid w:val="00261EA1"/>
    <w:rsid w:val="00265D2E"/>
    <w:rsid w:val="002B640D"/>
    <w:rsid w:val="002C4426"/>
    <w:rsid w:val="003076EF"/>
    <w:rsid w:val="00321683"/>
    <w:rsid w:val="00336278"/>
    <w:rsid w:val="00362B8D"/>
    <w:rsid w:val="00373A96"/>
    <w:rsid w:val="003842C6"/>
    <w:rsid w:val="003E656D"/>
    <w:rsid w:val="00413EFC"/>
    <w:rsid w:val="0042716C"/>
    <w:rsid w:val="004322CC"/>
    <w:rsid w:val="00441F7B"/>
    <w:rsid w:val="00443672"/>
    <w:rsid w:val="004C6786"/>
    <w:rsid w:val="0050245A"/>
    <w:rsid w:val="005254D1"/>
    <w:rsid w:val="00546E0A"/>
    <w:rsid w:val="00562505"/>
    <w:rsid w:val="005A13C7"/>
    <w:rsid w:val="005D3E37"/>
    <w:rsid w:val="006053B9"/>
    <w:rsid w:val="0061666D"/>
    <w:rsid w:val="00626C87"/>
    <w:rsid w:val="00675FB6"/>
    <w:rsid w:val="00677B82"/>
    <w:rsid w:val="0068452B"/>
    <w:rsid w:val="006D203D"/>
    <w:rsid w:val="006F59C7"/>
    <w:rsid w:val="006F7EA1"/>
    <w:rsid w:val="007046AE"/>
    <w:rsid w:val="007158A4"/>
    <w:rsid w:val="00730362"/>
    <w:rsid w:val="007423E9"/>
    <w:rsid w:val="00772FD0"/>
    <w:rsid w:val="007A23DB"/>
    <w:rsid w:val="007D2126"/>
    <w:rsid w:val="007D6252"/>
    <w:rsid w:val="007E1084"/>
    <w:rsid w:val="007F4BDC"/>
    <w:rsid w:val="00822FD9"/>
    <w:rsid w:val="008232A9"/>
    <w:rsid w:val="00825772"/>
    <w:rsid w:val="00825A71"/>
    <w:rsid w:val="00837343"/>
    <w:rsid w:val="00843CCD"/>
    <w:rsid w:val="00877EAA"/>
    <w:rsid w:val="008804D0"/>
    <w:rsid w:val="00891588"/>
    <w:rsid w:val="008B24D5"/>
    <w:rsid w:val="008B2B72"/>
    <w:rsid w:val="008E626D"/>
    <w:rsid w:val="008F13DD"/>
    <w:rsid w:val="00904219"/>
    <w:rsid w:val="009337A2"/>
    <w:rsid w:val="00953A29"/>
    <w:rsid w:val="00972957"/>
    <w:rsid w:val="00974C28"/>
    <w:rsid w:val="00995384"/>
    <w:rsid w:val="009B1DE2"/>
    <w:rsid w:val="009C2F77"/>
    <w:rsid w:val="009D6071"/>
    <w:rsid w:val="009E6E11"/>
    <w:rsid w:val="00A14164"/>
    <w:rsid w:val="00A15E6C"/>
    <w:rsid w:val="00AA2A3E"/>
    <w:rsid w:val="00AF32F5"/>
    <w:rsid w:val="00B118D9"/>
    <w:rsid w:val="00B62D1B"/>
    <w:rsid w:val="00BC4342"/>
    <w:rsid w:val="00BC7266"/>
    <w:rsid w:val="00BD1F6E"/>
    <w:rsid w:val="00BD3A4F"/>
    <w:rsid w:val="00BD62B5"/>
    <w:rsid w:val="00C0284D"/>
    <w:rsid w:val="00C16197"/>
    <w:rsid w:val="00C6425D"/>
    <w:rsid w:val="00C87C22"/>
    <w:rsid w:val="00C935A5"/>
    <w:rsid w:val="00CB664A"/>
    <w:rsid w:val="00CE69F1"/>
    <w:rsid w:val="00CE6DAE"/>
    <w:rsid w:val="00D01429"/>
    <w:rsid w:val="00D063F1"/>
    <w:rsid w:val="00D27C38"/>
    <w:rsid w:val="00D75E48"/>
    <w:rsid w:val="00D84D67"/>
    <w:rsid w:val="00DA29FB"/>
    <w:rsid w:val="00DC25AF"/>
    <w:rsid w:val="00DC5A38"/>
    <w:rsid w:val="00DF2DE9"/>
    <w:rsid w:val="00E2470D"/>
    <w:rsid w:val="00E24BEE"/>
    <w:rsid w:val="00E351B4"/>
    <w:rsid w:val="00E4081A"/>
    <w:rsid w:val="00E94E61"/>
    <w:rsid w:val="00F02840"/>
    <w:rsid w:val="00F02901"/>
    <w:rsid w:val="00F036BE"/>
    <w:rsid w:val="00F1329C"/>
    <w:rsid w:val="00F23F6C"/>
    <w:rsid w:val="00F65704"/>
    <w:rsid w:val="00FD0AA5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 fillcolor="white">
      <v:fill color="white"/>
    </o:shapedefaults>
    <o:shapelayout v:ext="edit">
      <o:idmap v:ext="edit" data="1"/>
      <o:rules v:ext="edit">
        <o:r id="V:Rule12" type="connector" idref="#_x0000_s1108"/>
        <o:r id="V:Rule13" type="connector" idref="#_x0000_s1107"/>
        <o:r id="V:Rule14" type="connector" idref="#_x0000_s1110"/>
        <o:r id="V:Rule15" type="connector" idref="#_x0000_s1112"/>
        <o:r id="V:Rule16" type="connector" idref="#_x0000_s1111"/>
        <o:r id="V:Rule17" type="connector" idref="#_x0000_s1098"/>
        <o:r id="V:Rule18" type="connector" idref="#_x0000_s1097"/>
        <o:r id="V:Rule19" type="connector" idref="#_x0000_s1083"/>
        <o:r id="V:Rule20" type="connector" idref="#_x0000_s1106"/>
        <o:r id="V:Rule21" type="connector" idref="#_x0000_s1113"/>
        <o:r id="V:Rule22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B8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B8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34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342"/>
    <w:rPr>
      <w:sz w:val="24"/>
      <w:szCs w:val="24"/>
    </w:rPr>
  </w:style>
  <w:style w:type="paragraph" w:customStyle="1" w:styleId="ConsPlusTitle">
    <w:name w:val="ConsPlusTitle"/>
    <w:uiPriority w:val="99"/>
    <w:rsid w:val="00C87C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nhideWhenUsed/>
    <w:rsid w:val="00C87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2AB7-E32B-4D5B-9AF4-59805B56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 Ваше письмо № 7 от 14</vt:lpstr>
      <vt:lpstr>Р Е Ш Е Н И Е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Назиевского ГП Администрация</dc:creator>
  <cp:lastModifiedBy>User</cp:lastModifiedBy>
  <cp:revision>2</cp:revision>
  <cp:lastPrinted>2019-09-11T14:31:00Z</cp:lastPrinted>
  <dcterms:created xsi:type="dcterms:W3CDTF">2019-09-13T13:33:00Z</dcterms:created>
  <dcterms:modified xsi:type="dcterms:W3CDTF">2019-09-13T13:33:00Z</dcterms:modified>
</cp:coreProperties>
</file>