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6C" w:rsidRPr="00AA0F70" w:rsidRDefault="00E1416C" w:rsidP="00E1416C">
      <w:pPr>
        <w:pStyle w:val="a4"/>
        <w:spacing w:before="0" w:beforeAutospacing="0" w:after="0" w:afterAutospacing="0"/>
        <w:ind w:firstLine="709"/>
        <w:jc w:val="center"/>
        <w:textAlignment w:val="baseline"/>
        <w:rPr>
          <w:rStyle w:val="a3"/>
          <w:color w:val="000000"/>
          <w:sz w:val="28"/>
          <w:szCs w:val="28"/>
        </w:rPr>
      </w:pPr>
      <w:r w:rsidRPr="00AA0F70">
        <w:rPr>
          <w:color w:val="000000"/>
          <w:sz w:val="28"/>
          <w:szCs w:val="28"/>
        </w:rPr>
        <w:fldChar w:fldCharType="begin"/>
      </w:r>
      <w:r w:rsidRPr="00AA0F70">
        <w:rPr>
          <w:color w:val="000000"/>
          <w:sz w:val="28"/>
          <w:szCs w:val="28"/>
        </w:rPr>
        <w:instrText>HYPERLINK "http://www.pogarny.ru/index.php?option=com_content&amp;view=article&amp;id=339:2011-08-09-05-28-39&amp;catid=93:2009-05-23-17-16-44&amp;Itemid=119"</w:instrText>
      </w:r>
      <w:r w:rsidRPr="00AA0F70">
        <w:rPr>
          <w:color w:val="000000"/>
          <w:sz w:val="28"/>
          <w:szCs w:val="28"/>
        </w:rPr>
        <w:fldChar w:fldCharType="separate"/>
      </w:r>
      <w:r w:rsidRPr="00AA0F70">
        <w:rPr>
          <w:rStyle w:val="a3"/>
          <w:b/>
          <w:color w:val="000000"/>
          <w:sz w:val="28"/>
          <w:szCs w:val="28"/>
        </w:rPr>
        <w:t>Сводка</w:t>
      </w:r>
      <w:r w:rsidRPr="00AA0F70">
        <w:rPr>
          <w:color w:val="000000"/>
          <w:sz w:val="28"/>
          <w:szCs w:val="28"/>
        </w:rPr>
        <w:fldChar w:fldCharType="end"/>
      </w:r>
      <w:r w:rsidRPr="00AA0F70">
        <w:rPr>
          <w:rStyle w:val="a3"/>
          <w:b/>
          <w:color w:val="000000"/>
          <w:sz w:val="28"/>
          <w:szCs w:val="28"/>
        </w:rPr>
        <w:t xml:space="preserve"> пожаров за </w:t>
      </w:r>
      <w:r>
        <w:rPr>
          <w:rStyle w:val="a3"/>
          <w:b/>
          <w:color w:val="000000"/>
          <w:sz w:val="28"/>
          <w:szCs w:val="28"/>
        </w:rPr>
        <w:t>февраль 2017 года.</w:t>
      </w:r>
    </w:p>
    <w:p w:rsidR="00E1416C" w:rsidRPr="00AA0F70" w:rsidRDefault="00E1416C" w:rsidP="00E1416C">
      <w:pPr>
        <w:pStyle w:val="a4"/>
        <w:spacing w:before="0" w:beforeAutospacing="0" w:after="0" w:afterAutospacing="0"/>
        <w:ind w:firstLine="709"/>
        <w:jc w:val="both"/>
        <w:textAlignment w:val="baseline"/>
        <w:rPr>
          <w:color w:val="000000"/>
          <w:sz w:val="28"/>
          <w:szCs w:val="28"/>
        </w:rPr>
      </w:pPr>
    </w:p>
    <w:p w:rsidR="00E1416C" w:rsidRPr="00EF4D86" w:rsidRDefault="00E1416C" w:rsidP="00E1416C">
      <w:pPr>
        <w:ind w:firstLine="709"/>
        <w:jc w:val="both"/>
        <w:rPr>
          <w:color w:val="000000"/>
          <w:sz w:val="28"/>
          <w:szCs w:val="28"/>
        </w:rPr>
      </w:pPr>
      <w:r w:rsidRPr="00EF4D86">
        <w:rPr>
          <w:color w:val="000000"/>
          <w:sz w:val="28"/>
          <w:szCs w:val="28"/>
        </w:rPr>
        <w:t xml:space="preserve">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 что за период                  с 01 </w:t>
      </w:r>
      <w:r>
        <w:rPr>
          <w:color w:val="000000"/>
          <w:sz w:val="28"/>
          <w:szCs w:val="28"/>
        </w:rPr>
        <w:t>февраля по 28</w:t>
      </w:r>
      <w:r w:rsidRPr="00EF4D86">
        <w:rPr>
          <w:color w:val="000000"/>
          <w:sz w:val="28"/>
          <w:szCs w:val="28"/>
        </w:rPr>
        <w:t xml:space="preserve"> </w:t>
      </w:r>
      <w:r>
        <w:rPr>
          <w:color w:val="000000"/>
          <w:sz w:val="28"/>
          <w:szCs w:val="28"/>
        </w:rPr>
        <w:t xml:space="preserve">февраля </w:t>
      </w:r>
      <w:r w:rsidRPr="00EF4D86">
        <w:rPr>
          <w:color w:val="000000"/>
          <w:sz w:val="28"/>
          <w:szCs w:val="28"/>
        </w:rPr>
        <w:t xml:space="preserve">2017 года на территории Кировского района Ленинградской области </w:t>
      </w:r>
      <w:r w:rsidRPr="00897749">
        <w:rPr>
          <w:color w:val="000000"/>
          <w:sz w:val="28"/>
          <w:szCs w:val="28"/>
        </w:rPr>
        <w:t xml:space="preserve">произошло 15 пожаров и </w:t>
      </w:r>
      <w:r>
        <w:rPr>
          <w:color w:val="000000"/>
          <w:sz w:val="28"/>
          <w:szCs w:val="28"/>
        </w:rPr>
        <w:t>34</w:t>
      </w:r>
      <w:r w:rsidRPr="00EF4D86">
        <w:rPr>
          <w:color w:val="000000"/>
          <w:sz w:val="28"/>
          <w:szCs w:val="28"/>
        </w:rPr>
        <w:t xml:space="preserve"> случа</w:t>
      </w:r>
      <w:r>
        <w:rPr>
          <w:color w:val="000000"/>
          <w:sz w:val="28"/>
          <w:szCs w:val="28"/>
        </w:rPr>
        <w:t>я горения мусора.</w:t>
      </w:r>
    </w:p>
    <w:p w:rsidR="00E1416C" w:rsidRDefault="00E1416C" w:rsidP="00E1416C">
      <w:pPr>
        <w:tabs>
          <w:tab w:val="left" w:pos="2656"/>
          <w:tab w:val="left" w:pos="5466"/>
          <w:tab w:val="left" w:pos="7784"/>
        </w:tabs>
        <w:ind w:firstLine="709"/>
        <w:jc w:val="both"/>
        <w:rPr>
          <w:color w:val="000000"/>
          <w:sz w:val="28"/>
          <w:szCs w:val="28"/>
        </w:rPr>
      </w:pPr>
      <w:r w:rsidRPr="005223E4">
        <w:rPr>
          <w:color w:val="000000"/>
          <w:sz w:val="28"/>
          <w:szCs w:val="28"/>
        </w:rPr>
        <w:t>В результате происшедших пожаров травмировано 4 человека.</w:t>
      </w:r>
      <w:r w:rsidRPr="00EF4D86">
        <w:rPr>
          <w:color w:val="000000"/>
          <w:sz w:val="28"/>
          <w:szCs w:val="28"/>
        </w:rPr>
        <w:t xml:space="preserve"> </w:t>
      </w:r>
    </w:p>
    <w:p w:rsidR="00E1416C" w:rsidRDefault="00E1416C" w:rsidP="00E1416C">
      <w:pPr>
        <w:tabs>
          <w:tab w:val="left" w:pos="2656"/>
          <w:tab w:val="left" w:pos="5466"/>
          <w:tab w:val="left" w:pos="7784"/>
        </w:tabs>
        <w:ind w:firstLine="709"/>
        <w:jc w:val="both"/>
        <w:rPr>
          <w:iCs/>
          <w:color w:val="000000"/>
          <w:sz w:val="28"/>
          <w:szCs w:val="28"/>
        </w:rPr>
      </w:pPr>
      <w:r w:rsidRPr="00EF4D86">
        <w:rPr>
          <w:color w:val="000000"/>
          <w:sz w:val="28"/>
          <w:szCs w:val="28"/>
        </w:rPr>
        <w:t>Основными причинами пожаров являются: аварийный режим работы электрооборудования, неисправность отопительных печей и дымоходов</w:t>
      </w:r>
      <w:r w:rsidRPr="00EF4D86">
        <w:rPr>
          <w:iCs/>
          <w:color w:val="000000"/>
          <w:sz w:val="28"/>
          <w:szCs w:val="28"/>
        </w:rPr>
        <w:t xml:space="preserve">, </w:t>
      </w:r>
      <w:r w:rsidRPr="00EF4D86">
        <w:rPr>
          <w:color w:val="000000"/>
          <w:sz w:val="28"/>
          <w:szCs w:val="28"/>
        </w:rPr>
        <w:t xml:space="preserve">неисправность узлов и механизмов автотранспорта, </w:t>
      </w:r>
      <w:r w:rsidRPr="00EF4D86">
        <w:rPr>
          <w:iCs/>
          <w:color w:val="000000"/>
          <w:sz w:val="28"/>
          <w:szCs w:val="28"/>
        </w:rPr>
        <w:t>неосторожное обращение с огнем неустановленным лицом.</w:t>
      </w:r>
    </w:p>
    <w:p w:rsidR="00E1416C" w:rsidRDefault="00E1416C" w:rsidP="00E1416C">
      <w:pPr>
        <w:tabs>
          <w:tab w:val="left" w:pos="2656"/>
          <w:tab w:val="left" w:pos="5466"/>
          <w:tab w:val="left" w:pos="7784"/>
        </w:tabs>
        <w:ind w:firstLine="709"/>
        <w:jc w:val="both"/>
        <w:rPr>
          <w:color w:val="000000"/>
          <w:sz w:val="28"/>
          <w:szCs w:val="28"/>
        </w:rPr>
      </w:pPr>
      <w:r w:rsidRPr="00EF4D86">
        <w:rPr>
          <w:iCs/>
          <w:color w:val="000000"/>
          <w:sz w:val="28"/>
          <w:szCs w:val="28"/>
        </w:rPr>
        <w:t xml:space="preserve">- </w:t>
      </w:r>
      <w:r>
        <w:rPr>
          <w:iCs/>
          <w:color w:val="000000"/>
          <w:sz w:val="28"/>
          <w:szCs w:val="28"/>
          <w:u w:val="single"/>
        </w:rPr>
        <w:t>04</w:t>
      </w:r>
      <w:r w:rsidRPr="00025F2F">
        <w:rPr>
          <w:iCs/>
          <w:color w:val="000000"/>
          <w:sz w:val="28"/>
          <w:szCs w:val="28"/>
          <w:u w:val="single"/>
        </w:rPr>
        <w:t xml:space="preserve"> </w:t>
      </w:r>
      <w:r>
        <w:rPr>
          <w:iCs/>
          <w:color w:val="000000"/>
          <w:sz w:val="28"/>
          <w:szCs w:val="28"/>
          <w:u w:val="single"/>
        </w:rPr>
        <w:t>февраля в 03:30</w:t>
      </w:r>
      <w:r w:rsidRPr="00EF4D86">
        <w:rPr>
          <w:iCs/>
          <w:color w:val="000000"/>
          <w:sz w:val="28"/>
          <w:szCs w:val="28"/>
        </w:rPr>
        <w:t xml:space="preserve"> по адресу: массив «</w:t>
      </w:r>
      <w:r>
        <w:rPr>
          <w:iCs/>
          <w:color w:val="000000"/>
          <w:sz w:val="28"/>
          <w:szCs w:val="28"/>
        </w:rPr>
        <w:t>Восход</w:t>
      </w:r>
      <w:r w:rsidRPr="00EF4D86">
        <w:rPr>
          <w:iCs/>
          <w:color w:val="000000"/>
          <w:sz w:val="28"/>
          <w:szCs w:val="28"/>
        </w:rPr>
        <w:t>», СНТ «</w:t>
      </w:r>
      <w:r>
        <w:rPr>
          <w:iCs/>
          <w:color w:val="000000"/>
          <w:sz w:val="28"/>
          <w:szCs w:val="28"/>
        </w:rPr>
        <w:t>Восход-4</w:t>
      </w:r>
      <w:r w:rsidRPr="00EF4D86">
        <w:rPr>
          <w:iCs/>
          <w:color w:val="000000"/>
          <w:sz w:val="28"/>
          <w:szCs w:val="28"/>
        </w:rPr>
        <w:t xml:space="preserve">», </w:t>
      </w:r>
      <w:r>
        <w:rPr>
          <w:iCs/>
          <w:color w:val="000000"/>
          <w:sz w:val="28"/>
          <w:szCs w:val="28"/>
        </w:rPr>
        <w:t xml:space="preserve">                   ул. Рабочая, д. 36</w:t>
      </w:r>
      <w:r w:rsidRPr="00EF4D86">
        <w:rPr>
          <w:iCs/>
          <w:color w:val="000000"/>
          <w:sz w:val="28"/>
          <w:szCs w:val="28"/>
        </w:rPr>
        <w:t xml:space="preserve">, </w:t>
      </w:r>
      <w:r>
        <w:rPr>
          <w:iCs/>
          <w:color w:val="000000"/>
          <w:sz w:val="28"/>
          <w:szCs w:val="28"/>
        </w:rPr>
        <w:t>сгорел второй этаж каркасно-щитового садового дома, размером 7х8 кв. м</w:t>
      </w:r>
      <w:r w:rsidRPr="00EF4D86">
        <w:rPr>
          <w:iCs/>
          <w:color w:val="000000"/>
          <w:sz w:val="28"/>
          <w:szCs w:val="28"/>
        </w:rPr>
        <w:t xml:space="preserve">. Причина пожара – </w:t>
      </w:r>
      <w:r w:rsidRPr="00EF4D86">
        <w:rPr>
          <w:color w:val="000000"/>
          <w:sz w:val="28"/>
          <w:szCs w:val="28"/>
        </w:rPr>
        <w:t>аварийный режим работы электрооборудования;</w:t>
      </w:r>
    </w:p>
    <w:p w:rsidR="00E1416C" w:rsidRDefault="00E1416C" w:rsidP="00E1416C">
      <w:pPr>
        <w:tabs>
          <w:tab w:val="left" w:pos="2656"/>
          <w:tab w:val="left" w:pos="5466"/>
          <w:tab w:val="left" w:pos="7784"/>
        </w:tabs>
        <w:ind w:firstLine="709"/>
        <w:jc w:val="both"/>
        <w:rPr>
          <w:color w:val="000000"/>
          <w:sz w:val="28"/>
          <w:szCs w:val="28"/>
        </w:rPr>
      </w:pPr>
      <w:r w:rsidRPr="00EF4D86">
        <w:rPr>
          <w:iCs/>
          <w:color w:val="000000"/>
          <w:sz w:val="28"/>
          <w:szCs w:val="28"/>
        </w:rPr>
        <w:t xml:space="preserve">- </w:t>
      </w:r>
      <w:r>
        <w:rPr>
          <w:iCs/>
          <w:color w:val="000000"/>
          <w:sz w:val="28"/>
          <w:szCs w:val="28"/>
          <w:u w:val="single"/>
        </w:rPr>
        <w:t>04</w:t>
      </w:r>
      <w:r w:rsidRPr="00025F2F">
        <w:rPr>
          <w:iCs/>
          <w:color w:val="000000"/>
          <w:sz w:val="28"/>
          <w:szCs w:val="28"/>
          <w:u w:val="single"/>
        </w:rPr>
        <w:t xml:space="preserve"> </w:t>
      </w:r>
      <w:r>
        <w:rPr>
          <w:iCs/>
          <w:color w:val="000000"/>
          <w:sz w:val="28"/>
          <w:szCs w:val="28"/>
          <w:u w:val="single"/>
        </w:rPr>
        <w:t>февраля в 15:24</w:t>
      </w:r>
      <w:r w:rsidRPr="00EF4D86">
        <w:rPr>
          <w:iCs/>
          <w:color w:val="000000"/>
          <w:sz w:val="28"/>
          <w:szCs w:val="28"/>
        </w:rPr>
        <w:t xml:space="preserve"> по адресу: массив «</w:t>
      </w:r>
      <w:r>
        <w:rPr>
          <w:iCs/>
          <w:color w:val="000000"/>
          <w:sz w:val="28"/>
          <w:szCs w:val="28"/>
        </w:rPr>
        <w:t>Восход</w:t>
      </w:r>
      <w:r w:rsidRPr="00EF4D86">
        <w:rPr>
          <w:iCs/>
          <w:color w:val="000000"/>
          <w:sz w:val="28"/>
          <w:szCs w:val="28"/>
        </w:rPr>
        <w:t>», СНТ «</w:t>
      </w:r>
      <w:r>
        <w:rPr>
          <w:iCs/>
          <w:color w:val="000000"/>
          <w:sz w:val="28"/>
          <w:szCs w:val="28"/>
        </w:rPr>
        <w:t>Ладога</w:t>
      </w:r>
      <w:r w:rsidRPr="00EF4D86">
        <w:rPr>
          <w:iCs/>
          <w:color w:val="000000"/>
          <w:sz w:val="28"/>
          <w:szCs w:val="28"/>
        </w:rPr>
        <w:t xml:space="preserve">», </w:t>
      </w:r>
      <w:r>
        <w:rPr>
          <w:iCs/>
          <w:color w:val="000000"/>
          <w:sz w:val="28"/>
          <w:szCs w:val="28"/>
        </w:rPr>
        <w:t xml:space="preserve">                   13 линия, </w:t>
      </w:r>
      <w:proofErr w:type="spellStart"/>
      <w:r>
        <w:rPr>
          <w:iCs/>
          <w:color w:val="000000"/>
          <w:sz w:val="28"/>
          <w:szCs w:val="28"/>
        </w:rPr>
        <w:t>уч</w:t>
      </w:r>
      <w:proofErr w:type="spellEnd"/>
      <w:r>
        <w:rPr>
          <w:iCs/>
          <w:color w:val="000000"/>
          <w:sz w:val="28"/>
          <w:szCs w:val="28"/>
        </w:rPr>
        <w:t>. 60</w:t>
      </w:r>
      <w:r w:rsidRPr="00EF4D86">
        <w:rPr>
          <w:iCs/>
          <w:color w:val="000000"/>
          <w:sz w:val="28"/>
          <w:szCs w:val="28"/>
        </w:rPr>
        <w:t xml:space="preserve">, </w:t>
      </w:r>
      <w:r>
        <w:rPr>
          <w:iCs/>
          <w:color w:val="000000"/>
          <w:sz w:val="28"/>
          <w:szCs w:val="28"/>
        </w:rPr>
        <w:t xml:space="preserve">полностью выгорела изнутри, кирпичная баня, размером 4х6 кв. м. </w:t>
      </w:r>
      <w:r w:rsidRPr="00EF4D86">
        <w:rPr>
          <w:iCs/>
          <w:color w:val="000000"/>
          <w:sz w:val="28"/>
          <w:szCs w:val="28"/>
        </w:rPr>
        <w:t xml:space="preserve">Причина пожара – </w:t>
      </w:r>
      <w:r w:rsidRPr="00EF4D86">
        <w:rPr>
          <w:color w:val="000000"/>
          <w:sz w:val="28"/>
          <w:szCs w:val="28"/>
        </w:rPr>
        <w:t>аварийный режим работы электрооборудования;</w:t>
      </w:r>
    </w:p>
    <w:p w:rsidR="00E1416C" w:rsidRDefault="00E1416C" w:rsidP="00E1416C">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07</w:t>
      </w:r>
      <w:r w:rsidRPr="00025F2F">
        <w:rPr>
          <w:iCs/>
          <w:color w:val="000000"/>
          <w:sz w:val="28"/>
          <w:szCs w:val="28"/>
          <w:u w:val="single"/>
        </w:rPr>
        <w:t xml:space="preserve"> </w:t>
      </w:r>
      <w:r>
        <w:rPr>
          <w:iCs/>
          <w:color w:val="000000"/>
          <w:sz w:val="28"/>
          <w:szCs w:val="28"/>
          <w:u w:val="single"/>
        </w:rPr>
        <w:t>февраля в 15:17</w:t>
      </w:r>
      <w:r w:rsidRPr="00EF4D86">
        <w:rPr>
          <w:iCs/>
          <w:color w:val="000000"/>
          <w:sz w:val="28"/>
          <w:szCs w:val="28"/>
        </w:rPr>
        <w:t xml:space="preserve"> по адресу: массив «</w:t>
      </w:r>
      <w:r>
        <w:rPr>
          <w:iCs/>
          <w:color w:val="000000"/>
          <w:sz w:val="28"/>
          <w:szCs w:val="28"/>
        </w:rPr>
        <w:t>Михайловский</w:t>
      </w:r>
      <w:r w:rsidRPr="00EF4D86">
        <w:rPr>
          <w:iCs/>
          <w:color w:val="000000"/>
          <w:sz w:val="28"/>
          <w:szCs w:val="28"/>
        </w:rPr>
        <w:t>», СНТ «</w:t>
      </w:r>
      <w:r>
        <w:rPr>
          <w:iCs/>
          <w:color w:val="000000"/>
          <w:sz w:val="28"/>
          <w:szCs w:val="28"/>
        </w:rPr>
        <w:t xml:space="preserve">Железобетон», 1 линия, </w:t>
      </w:r>
      <w:proofErr w:type="spellStart"/>
      <w:r>
        <w:rPr>
          <w:iCs/>
          <w:color w:val="000000"/>
          <w:sz w:val="28"/>
          <w:szCs w:val="28"/>
        </w:rPr>
        <w:t>уч</w:t>
      </w:r>
      <w:proofErr w:type="spellEnd"/>
      <w:r>
        <w:rPr>
          <w:iCs/>
          <w:color w:val="000000"/>
          <w:sz w:val="28"/>
          <w:szCs w:val="28"/>
        </w:rPr>
        <w:t>. 3</w:t>
      </w:r>
      <w:r w:rsidRPr="00EF4D86">
        <w:rPr>
          <w:iCs/>
          <w:color w:val="000000"/>
          <w:sz w:val="28"/>
          <w:szCs w:val="28"/>
        </w:rPr>
        <w:t xml:space="preserve">, </w:t>
      </w:r>
      <w:r>
        <w:rPr>
          <w:iCs/>
          <w:color w:val="000000"/>
          <w:sz w:val="28"/>
          <w:szCs w:val="28"/>
        </w:rPr>
        <w:t xml:space="preserve">полностью сгорел одноэтажный, каркасно-щитовой садовый дом, размером 6х6 кв. м. </w:t>
      </w:r>
      <w:r w:rsidRPr="00EF4D86">
        <w:rPr>
          <w:iCs/>
          <w:color w:val="000000"/>
          <w:sz w:val="28"/>
          <w:szCs w:val="28"/>
        </w:rPr>
        <w:t xml:space="preserve">Причина пожара – </w:t>
      </w:r>
      <w:r w:rsidRPr="00EF4D86">
        <w:rPr>
          <w:color w:val="000000"/>
          <w:sz w:val="28"/>
          <w:szCs w:val="28"/>
        </w:rPr>
        <w:t>неисправность отопительных печей и дымоходов</w:t>
      </w:r>
      <w:r w:rsidRPr="00EF4D86">
        <w:rPr>
          <w:iCs/>
          <w:color w:val="000000"/>
          <w:sz w:val="28"/>
          <w:szCs w:val="28"/>
        </w:rPr>
        <w:t>;</w:t>
      </w:r>
    </w:p>
    <w:p w:rsidR="00E1416C" w:rsidRDefault="00E1416C" w:rsidP="00E1416C">
      <w:pPr>
        <w:tabs>
          <w:tab w:val="left" w:pos="2656"/>
          <w:tab w:val="left" w:pos="5466"/>
          <w:tab w:val="left" w:pos="7784"/>
        </w:tabs>
        <w:ind w:firstLine="709"/>
        <w:jc w:val="both"/>
        <w:rPr>
          <w:iCs/>
          <w:color w:val="000000"/>
          <w:sz w:val="28"/>
          <w:szCs w:val="28"/>
        </w:rPr>
      </w:pPr>
      <w:r w:rsidRPr="00E81A68">
        <w:rPr>
          <w:iCs/>
          <w:color w:val="000000"/>
          <w:sz w:val="28"/>
          <w:szCs w:val="28"/>
        </w:rPr>
        <w:t xml:space="preserve">- </w:t>
      </w:r>
      <w:r>
        <w:rPr>
          <w:iCs/>
          <w:color w:val="000000"/>
          <w:sz w:val="28"/>
          <w:szCs w:val="28"/>
          <w:u w:val="single"/>
        </w:rPr>
        <w:t>07</w:t>
      </w:r>
      <w:r w:rsidRPr="00025F2F">
        <w:rPr>
          <w:iCs/>
          <w:color w:val="000000"/>
          <w:sz w:val="28"/>
          <w:szCs w:val="28"/>
          <w:u w:val="single"/>
        </w:rPr>
        <w:t xml:space="preserve"> </w:t>
      </w:r>
      <w:r>
        <w:rPr>
          <w:iCs/>
          <w:color w:val="000000"/>
          <w:sz w:val="28"/>
          <w:szCs w:val="28"/>
          <w:u w:val="single"/>
        </w:rPr>
        <w:t>февраля в 21:35</w:t>
      </w:r>
      <w:r w:rsidRPr="00EF4D86">
        <w:rPr>
          <w:iCs/>
          <w:color w:val="000000"/>
          <w:sz w:val="28"/>
          <w:szCs w:val="28"/>
        </w:rPr>
        <w:t xml:space="preserve"> по адресу: </w:t>
      </w:r>
      <w:r>
        <w:rPr>
          <w:iCs/>
          <w:color w:val="000000"/>
          <w:sz w:val="28"/>
          <w:szCs w:val="28"/>
        </w:rPr>
        <w:t xml:space="preserve">п. Синявино-2, ул. Восточная, д. 14,               сгорели опилки на площади 300 кв. м. и оборудование на площади 15 кв. м. внутри цельнометаллического ангара размером 15х30 кв. м. </w:t>
      </w:r>
      <w:r w:rsidRPr="00EF4D86">
        <w:rPr>
          <w:iCs/>
          <w:color w:val="000000"/>
          <w:sz w:val="28"/>
          <w:szCs w:val="28"/>
        </w:rPr>
        <w:t xml:space="preserve">Причина пожара – </w:t>
      </w:r>
      <w:r w:rsidRPr="00EF4D86">
        <w:rPr>
          <w:color w:val="000000"/>
          <w:sz w:val="28"/>
          <w:szCs w:val="28"/>
        </w:rPr>
        <w:t>аварийный режим работы электрооборудования</w:t>
      </w:r>
      <w:r w:rsidRPr="00EF4D86">
        <w:rPr>
          <w:iCs/>
          <w:color w:val="000000"/>
          <w:sz w:val="28"/>
          <w:szCs w:val="28"/>
        </w:rPr>
        <w:t>;</w:t>
      </w:r>
    </w:p>
    <w:p w:rsidR="00E1416C" w:rsidRDefault="00E1416C" w:rsidP="00E1416C">
      <w:pPr>
        <w:tabs>
          <w:tab w:val="left" w:pos="2656"/>
          <w:tab w:val="left" w:pos="5466"/>
          <w:tab w:val="left" w:pos="7784"/>
        </w:tabs>
        <w:ind w:firstLine="709"/>
        <w:jc w:val="both"/>
        <w:rPr>
          <w:iCs/>
          <w:color w:val="000000"/>
          <w:sz w:val="28"/>
          <w:szCs w:val="28"/>
        </w:rPr>
      </w:pPr>
      <w:r w:rsidRPr="00B40CC4">
        <w:rPr>
          <w:iCs/>
          <w:color w:val="000000"/>
          <w:sz w:val="28"/>
          <w:szCs w:val="28"/>
        </w:rPr>
        <w:t xml:space="preserve">- </w:t>
      </w:r>
      <w:r w:rsidRPr="00B40CC4">
        <w:rPr>
          <w:iCs/>
          <w:color w:val="000000"/>
          <w:sz w:val="28"/>
          <w:szCs w:val="28"/>
          <w:u w:val="single"/>
        </w:rPr>
        <w:t>12 февраля в 07:30</w:t>
      </w:r>
      <w:r w:rsidRPr="00B40CC4">
        <w:rPr>
          <w:iCs/>
          <w:color w:val="000000"/>
          <w:sz w:val="28"/>
          <w:szCs w:val="28"/>
        </w:rPr>
        <w:t xml:space="preserve"> по адресу: массив «Восход», СНТ «Петрокрепость»,   17 линия, </w:t>
      </w:r>
      <w:proofErr w:type="spellStart"/>
      <w:r w:rsidRPr="00B40CC4">
        <w:rPr>
          <w:iCs/>
          <w:color w:val="000000"/>
          <w:sz w:val="28"/>
          <w:szCs w:val="28"/>
        </w:rPr>
        <w:t>уч</w:t>
      </w:r>
      <w:proofErr w:type="spellEnd"/>
      <w:r w:rsidRPr="00B40CC4">
        <w:rPr>
          <w:iCs/>
          <w:color w:val="000000"/>
          <w:sz w:val="28"/>
          <w:szCs w:val="28"/>
        </w:rPr>
        <w:t>. 749, сгорел одноэтажный, рубленный, с блочн</w:t>
      </w:r>
      <w:r>
        <w:rPr>
          <w:iCs/>
          <w:color w:val="000000"/>
          <w:sz w:val="28"/>
          <w:szCs w:val="28"/>
        </w:rPr>
        <w:t>ым цоко</w:t>
      </w:r>
      <w:r w:rsidRPr="00B40CC4">
        <w:rPr>
          <w:iCs/>
          <w:color w:val="000000"/>
          <w:sz w:val="28"/>
          <w:szCs w:val="28"/>
        </w:rPr>
        <w:t>льным этажом садовый дом</w:t>
      </w:r>
      <w:r>
        <w:rPr>
          <w:iCs/>
          <w:color w:val="000000"/>
          <w:sz w:val="28"/>
          <w:szCs w:val="28"/>
        </w:rPr>
        <w:t>, размером 6х6 кв. м</w:t>
      </w:r>
      <w:r w:rsidRPr="00B40CC4">
        <w:rPr>
          <w:iCs/>
          <w:color w:val="000000"/>
          <w:sz w:val="28"/>
          <w:szCs w:val="28"/>
        </w:rPr>
        <w:t xml:space="preserve">. Причина пожара – </w:t>
      </w:r>
      <w:r w:rsidRPr="00B40CC4">
        <w:rPr>
          <w:color w:val="000000"/>
          <w:sz w:val="28"/>
          <w:szCs w:val="28"/>
        </w:rPr>
        <w:t>неисправность отопительных печей и дымоходов</w:t>
      </w:r>
      <w:r w:rsidRPr="00B40CC4">
        <w:rPr>
          <w:iCs/>
          <w:color w:val="000000"/>
          <w:sz w:val="28"/>
          <w:szCs w:val="28"/>
        </w:rPr>
        <w:t>;</w:t>
      </w:r>
    </w:p>
    <w:p w:rsidR="00E1416C" w:rsidRPr="00B40CC4" w:rsidRDefault="00E1416C" w:rsidP="00E1416C">
      <w:pPr>
        <w:tabs>
          <w:tab w:val="left" w:pos="2656"/>
          <w:tab w:val="left" w:pos="5466"/>
          <w:tab w:val="left" w:pos="7784"/>
        </w:tabs>
        <w:ind w:firstLine="709"/>
        <w:jc w:val="both"/>
        <w:rPr>
          <w:iCs/>
          <w:color w:val="000000"/>
          <w:sz w:val="28"/>
          <w:szCs w:val="28"/>
        </w:rPr>
      </w:pPr>
      <w:r w:rsidRPr="00B40CC4">
        <w:rPr>
          <w:iCs/>
          <w:color w:val="000000"/>
          <w:sz w:val="28"/>
          <w:szCs w:val="28"/>
        </w:rPr>
        <w:t xml:space="preserve">- </w:t>
      </w:r>
      <w:r w:rsidRPr="00B40CC4">
        <w:rPr>
          <w:iCs/>
          <w:color w:val="000000"/>
          <w:sz w:val="28"/>
          <w:szCs w:val="28"/>
          <w:u w:val="single"/>
        </w:rPr>
        <w:t>13 февраля в 01:41</w:t>
      </w:r>
      <w:r w:rsidRPr="00B40CC4">
        <w:rPr>
          <w:iCs/>
          <w:color w:val="000000"/>
          <w:sz w:val="28"/>
          <w:szCs w:val="28"/>
        </w:rPr>
        <w:t xml:space="preserve"> по адресу: д. </w:t>
      </w:r>
      <w:proofErr w:type="spellStart"/>
      <w:r w:rsidRPr="00B40CC4">
        <w:rPr>
          <w:iCs/>
          <w:color w:val="000000"/>
          <w:sz w:val="28"/>
          <w:szCs w:val="28"/>
        </w:rPr>
        <w:t>Сологубовка</w:t>
      </w:r>
      <w:proofErr w:type="spellEnd"/>
      <w:r w:rsidRPr="00B40CC4">
        <w:rPr>
          <w:iCs/>
          <w:color w:val="000000"/>
          <w:sz w:val="28"/>
          <w:szCs w:val="28"/>
        </w:rPr>
        <w:t xml:space="preserve">, д. 79, сгорел и разобран одноэтажный, рубленый жилой дом, размером 8х10 кв. м. Причина пожара – </w:t>
      </w:r>
      <w:r w:rsidRPr="00B40CC4">
        <w:rPr>
          <w:color w:val="000000"/>
          <w:sz w:val="28"/>
          <w:szCs w:val="28"/>
        </w:rPr>
        <w:t>аварийный режим работы электрооборудования</w:t>
      </w:r>
      <w:r w:rsidRPr="00B40CC4">
        <w:rPr>
          <w:iCs/>
          <w:color w:val="000000"/>
          <w:sz w:val="28"/>
          <w:szCs w:val="28"/>
        </w:rPr>
        <w:t>;</w:t>
      </w:r>
    </w:p>
    <w:p w:rsidR="00E1416C" w:rsidRPr="00012978" w:rsidRDefault="00E1416C" w:rsidP="00E1416C">
      <w:pPr>
        <w:tabs>
          <w:tab w:val="left" w:pos="2656"/>
          <w:tab w:val="left" w:pos="5466"/>
          <w:tab w:val="left" w:pos="7784"/>
        </w:tabs>
        <w:ind w:firstLine="709"/>
        <w:jc w:val="both"/>
        <w:rPr>
          <w:iCs/>
          <w:color w:val="000000"/>
          <w:sz w:val="28"/>
          <w:szCs w:val="28"/>
        </w:rPr>
      </w:pPr>
      <w:proofErr w:type="gramStart"/>
      <w:r w:rsidRPr="00012978">
        <w:rPr>
          <w:iCs/>
          <w:color w:val="000000"/>
          <w:sz w:val="28"/>
          <w:szCs w:val="28"/>
        </w:rPr>
        <w:t xml:space="preserve">- </w:t>
      </w:r>
      <w:r w:rsidRPr="00012978">
        <w:rPr>
          <w:iCs/>
          <w:color w:val="000000"/>
          <w:sz w:val="28"/>
          <w:szCs w:val="28"/>
          <w:u w:val="single"/>
        </w:rPr>
        <w:t>13 февраля в 15:16</w:t>
      </w:r>
      <w:r w:rsidRPr="00012978">
        <w:rPr>
          <w:iCs/>
          <w:color w:val="000000"/>
          <w:sz w:val="28"/>
          <w:szCs w:val="28"/>
        </w:rPr>
        <w:t xml:space="preserve"> по адресу: д. Лаврово, </w:t>
      </w:r>
      <w:proofErr w:type="spellStart"/>
      <w:r w:rsidRPr="00012978">
        <w:rPr>
          <w:iCs/>
          <w:color w:val="000000"/>
          <w:sz w:val="28"/>
          <w:szCs w:val="28"/>
        </w:rPr>
        <w:t>Староладожский</w:t>
      </w:r>
      <w:proofErr w:type="spellEnd"/>
      <w:r w:rsidRPr="00012978">
        <w:rPr>
          <w:iCs/>
          <w:color w:val="000000"/>
          <w:sz w:val="28"/>
          <w:szCs w:val="28"/>
        </w:rPr>
        <w:t xml:space="preserve"> канал, д. 70, сгорел одноэтажный, деревянный жилой дом, размером 7х8 кв. м.; одноэтажный садовый дом из бруса, размером 3х4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roofErr w:type="gramEnd"/>
    </w:p>
    <w:p w:rsidR="00E1416C" w:rsidRDefault="00E1416C" w:rsidP="00E1416C">
      <w:pPr>
        <w:tabs>
          <w:tab w:val="left" w:pos="2656"/>
          <w:tab w:val="left" w:pos="5466"/>
          <w:tab w:val="left" w:pos="7784"/>
        </w:tabs>
        <w:ind w:firstLine="709"/>
        <w:jc w:val="both"/>
        <w:rPr>
          <w:iCs/>
          <w:color w:val="000000"/>
          <w:sz w:val="28"/>
          <w:szCs w:val="28"/>
        </w:rPr>
      </w:pPr>
      <w:r w:rsidRPr="00012978">
        <w:rPr>
          <w:iCs/>
          <w:color w:val="000000"/>
          <w:sz w:val="28"/>
          <w:szCs w:val="28"/>
        </w:rPr>
        <w:t xml:space="preserve">- </w:t>
      </w:r>
      <w:r w:rsidRPr="00012978">
        <w:rPr>
          <w:iCs/>
          <w:color w:val="000000"/>
          <w:sz w:val="28"/>
          <w:szCs w:val="28"/>
          <w:u w:val="single"/>
        </w:rPr>
        <w:t>15 февраля в 03:09</w:t>
      </w:r>
      <w:r w:rsidRPr="00012978">
        <w:rPr>
          <w:iCs/>
          <w:color w:val="000000"/>
          <w:sz w:val="28"/>
          <w:szCs w:val="28"/>
        </w:rPr>
        <w:t xml:space="preserve"> по адресу: массив «Грибное», СНТ «Дружба», 8-я Садовая, д. 26, сгорел и разобран одноэтажный, рубленый садовый дом, размером 8х10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
    <w:p w:rsidR="00E1416C" w:rsidRDefault="00E1416C" w:rsidP="00E1416C">
      <w:pPr>
        <w:tabs>
          <w:tab w:val="left" w:pos="2656"/>
          <w:tab w:val="left" w:pos="5466"/>
          <w:tab w:val="left" w:pos="7784"/>
        </w:tabs>
        <w:ind w:firstLine="709"/>
        <w:jc w:val="both"/>
        <w:rPr>
          <w:iCs/>
          <w:color w:val="000000"/>
          <w:sz w:val="28"/>
          <w:szCs w:val="28"/>
        </w:rPr>
      </w:pPr>
      <w:r w:rsidRPr="00012978">
        <w:rPr>
          <w:iCs/>
          <w:color w:val="000000"/>
          <w:sz w:val="28"/>
          <w:szCs w:val="28"/>
        </w:rPr>
        <w:t xml:space="preserve">- </w:t>
      </w:r>
      <w:r w:rsidRPr="00012978">
        <w:rPr>
          <w:iCs/>
          <w:color w:val="000000"/>
          <w:sz w:val="28"/>
          <w:szCs w:val="28"/>
          <w:u w:val="single"/>
        </w:rPr>
        <w:t>17 февраля в 00:45</w:t>
      </w:r>
      <w:r w:rsidRPr="00012978">
        <w:rPr>
          <w:iCs/>
          <w:color w:val="000000"/>
          <w:sz w:val="28"/>
          <w:szCs w:val="28"/>
        </w:rPr>
        <w:t xml:space="preserve"> по адресу: массив «Горы-1», СНТ «Невский завод», 1-я дорожная, </w:t>
      </w:r>
      <w:proofErr w:type="spellStart"/>
      <w:r w:rsidRPr="00012978">
        <w:rPr>
          <w:iCs/>
          <w:color w:val="000000"/>
          <w:sz w:val="28"/>
          <w:szCs w:val="28"/>
        </w:rPr>
        <w:t>уч</w:t>
      </w:r>
      <w:proofErr w:type="spellEnd"/>
      <w:r w:rsidRPr="00012978">
        <w:rPr>
          <w:iCs/>
          <w:color w:val="000000"/>
          <w:sz w:val="28"/>
          <w:szCs w:val="28"/>
        </w:rPr>
        <w:t xml:space="preserve">. 53, сгорел одноэтажный, рубленый садовый дом, размером 4х5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
    <w:p w:rsidR="00E1416C" w:rsidRDefault="00E1416C" w:rsidP="00E1416C">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17</w:t>
      </w:r>
      <w:r w:rsidRPr="00025F2F">
        <w:rPr>
          <w:iCs/>
          <w:color w:val="000000"/>
          <w:sz w:val="28"/>
          <w:szCs w:val="28"/>
          <w:u w:val="single"/>
        </w:rPr>
        <w:t xml:space="preserve"> </w:t>
      </w:r>
      <w:r>
        <w:rPr>
          <w:iCs/>
          <w:color w:val="000000"/>
          <w:sz w:val="28"/>
          <w:szCs w:val="28"/>
          <w:u w:val="single"/>
        </w:rPr>
        <w:t>февраля в 22:26</w:t>
      </w:r>
      <w:r w:rsidRPr="00EF4D86">
        <w:rPr>
          <w:iCs/>
          <w:color w:val="000000"/>
          <w:sz w:val="28"/>
          <w:szCs w:val="28"/>
        </w:rPr>
        <w:t xml:space="preserve"> по адресу: </w:t>
      </w:r>
      <w:r>
        <w:rPr>
          <w:iCs/>
          <w:color w:val="000000"/>
          <w:sz w:val="28"/>
          <w:szCs w:val="28"/>
        </w:rPr>
        <w:t xml:space="preserve">п. Мга, ул. Красного Октября, д. 67, кв. 24, выгорела 30 кв. м. жилой площади в отдельной 3-х комнатной квартире, </w:t>
      </w:r>
      <w:r>
        <w:rPr>
          <w:iCs/>
          <w:color w:val="000000"/>
          <w:sz w:val="28"/>
          <w:szCs w:val="28"/>
        </w:rPr>
        <w:lastRenderedPageBreak/>
        <w:t xml:space="preserve">площадью 60 кв. м. на втором этаже многоквартирного жилого дома.                   </w:t>
      </w:r>
      <w:r w:rsidRPr="00EF4D86">
        <w:rPr>
          <w:iCs/>
          <w:color w:val="000000"/>
          <w:sz w:val="28"/>
          <w:szCs w:val="28"/>
        </w:rPr>
        <w:t>Причина пожара – неосторожное обращение с огнем неустановленным лицом;</w:t>
      </w:r>
    </w:p>
    <w:p w:rsidR="00E1416C" w:rsidRDefault="00E1416C" w:rsidP="00E1416C">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17</w:t>
      </w:r>
      <w:r w:rsidRPr="00025F2F">
        <w:rPr>
          <w:iCs/>
          <w:color w:val="000000"/>
          <w:sz w:val="28"/>
          <w:szCs w:val="28"/>
          <w:u w:val="single"/>
        </w:rPr>
        <w:t xml:space="preserve"> </w:t>
      </w:r>
      <w:r>
        <w:rPr>
          <w:iCs/>
          <w:color w:val="000000"/>
          <w:sz w:val="28"/>
          <w:szCs w:val="28"/>
          <w:u w:val="single"/>
        </w:rPr>
        <w:t>февраля в 05:06</w:t>
      </w:r>
      <w:r w:rsidRPr="00EF4D86">
        <w:rPr>
          <w:iCs/>
          <w:color w:val="000000"/>
          <w:sz w:val="28"/>
          <w:szCs w:val="28"/>
        </w:rPr>
        <w:t xml:space="preserve"> по адресу: </w:t>
      </w:r>
      <w:proofErr w:type="gramStart"/>
      <w:r>
        <w:rPr>
          <w:iCs/>
          <w:color w:val="000000"/>
          <w:sz w:val="28"/>
          <w:szCs w:val="28"/>
        </w:rPr>
        <w:t>г</w:t>
      </w:r>
      <w:proofErr w:type="gramEnd"/>
      <w:r>
        <w:rPr>
          <w:iCs/>
          <w:color w:val="000000"/>
          <w:sz w:val="28"/>
          <w:szCs w:val="28"/>
        </w:rPr>
        <w:t xml:space="preserve">. Шлиссельбург, ул. Луговая, д. 4, корп. 2, выгорел моторный отсек, треснуло лобовое стекло, обгорела торпеда, легкового автомобиля </w:t>
      </w:r>
      <w:proofErr w:type="spellStart"/>
      <w:r>
        <w:rPr>
          <w:iCs/>
          <w:color w:val="000000"/>
          <w:sz w:val="28"/>
          <w:szCs w:val="28"/>
        </w:rPr>
        <w:t>Мицубиси</w:t>
      </w:r>
      <w:proofErr w:type="spellEnd"/>
      <w:r>
        <w:rPr>
          <w:iCs/>
          <w:color w:val="000000"/>
          <w:sz w:val="28"/>
          <w:szCs w:val="28"/>
        </w:rPr>
        <w:t xml:space="preserve"> Кольт (</w:t>
      </w:r>
      <w:proofErr w:type="spellStart"/>
      <w:r>
        <w:rPr>
          <w:iCs/>
          <w:color w:val="000000"/>
          <w:sz w:val="28"/>
          <w:szCs w:val="28"/>
        </w:rPr>
        <w:t>гос</w:t>
      </w:r>
      <w:proofErr w:type="spellEnd"/>
      <w:r>
        <w:rPr>
          <w:iCs/>
          <w:color w:val="000000"/>
          <w:sz w:val="28"/>
          <w:szCs w:val="28"/>
        </w:rPr>
        <w:t xml:space="preserve">. номер Р706ВС 178). </w:t>
      </w:r>
      <w:r w:rsidRPr="00EF4D86">
        <w:rPr>
          <w:iCs/>
          <w:color w:val="000000"/>
          <w:sz w:val="28"/>
          <w:szCs w:val="28"/>
        </w:rPr>
        <w:t xml:space="preserve">Причина пожара – </w:t>
      </w:r>
      <w:r w:rsidRPr="00EF4D86">
        <w:rPr>
          <w:color w:val="000000"/>
          <w:sz w:val="28"/>
          <w:szCs w:val="28"/>
        </w:rPr>
        <w:t>неисправность узлов и механизмов автотранспорта</w:t>
      </w:r>
      <w:r w:rsidRPr="00EF4D86">
        <w:rPr>
          <w:iCs/>
          <w:color w:val="000000"/>
          <w:sz w:val="28"/>
          <w:szCs w:val="28"/>
        </w:rPr>
        <w:t>;</w:t>
      </w:r>
    </w:p>
    <w:p w:rsidR="00E1416C" w:rsidRDefault="00E1416C" w:rsidP="00E1416C">
      <w:pPr>
        <w:tabs>
          <w:tab w:val="left" w:pos="2656"/>
          <w:tab w:val="left" w:pos="5466"/>
          <w:tab w:val="left" w:pos="7784"/>
        </w:tabs>
        <w:ind w:firstLine="709"/>
        <w:jc w:val="both"/>
        <w:rPr>
          <w:iCs/>
          <w:color w:val="000000"/>
          <w:sz w:val="28"/>
          <w:szCs w:val="28"/>
        </w:rPr>
      </w:pPr>
      <w:r w:rsidRPr="0080154F">
        <w:rPr>
          <w:iCs/>
          <w:color w:val="000000"/>
          <w:sz w:val="28"/>
          <w:szCs w:val="28"/>
        </w:rPr>
        <w:t xml:space="preserve">- </w:t>
      </w:r>
      <w:r w:rsidRPr="0080154F">
        <w:rPr>
          <w:iCs/>
          <w:color w:val="000000"/>
          <w:sz w:val="28"/>
          <w:szCs w:val="28"/>
          <w:u w:val="single"/>
        </w:rPr>
        <w:t>18 февраля в 06:37</w:t>
      </w:r>
      <w:r w:rsidRPr="0080154F">
        <w:rPr>
          <w:iCs/>
          <w:color w:val="000000"/>
          <w:sz w:val="28"/>
          <w:szCs w:val="28"/>
        </w:rPr>
        <w:t xml:space="preserve"> по адресу: массив «Келколово-2», СНТ «Чайка»,                ул. Лесная, </w:t>
      </w:r>
      <w:proofErr w:type="spellStart"/>
      <w:r w:rsidRPr="0080154F">
        <w:rPr>
          <w:iCs/>
          <w:color w:val="000000"/>
          <w:sz w:val="28"/>
          <w:szCs w:val="28"/>
        </w:rPr>
        <w:t>уч</w:t>
      </w:r>
      <w:proofErr w:type="spellEnd"/>
      <w:r w:rsidRPr="0080154F">
        <w:rPr>
          <w:iCs/>
          <w:color w:val="000000"/>
          <w:sz w:val="28"/>
          <w:szCs w:val="28"/>
        </w:rPr>
        <w:t>. 35, сгорел одноэтажный, каркасно-щитовой садовый дом, размером 6х6 кв. м. Причина пожара – неосторожное обращение с огнем неустановленным лицом;</w:t>
      </w:r>
    </w:p>
    <w:p w:rsidR="00E1416C" w:rsidRPr="0080154F" w:rsidRDefault="00E1416C" w:rsidP="00E1416C">
      <w:pPr>
        <w:tabs>
          <w:tab w:val="left" w:pos="2656"/>
          <w:tab w:val="left" w:pos="5466"/>
          <w:tab w:val="left" w:pos="7784"/>
        </w:tabs>
        <w:ind w:firstLine="709"/>
        <w:jc w:val="both"/>
        <w:rPr>
          <w:color w:val="000000"/>
          <w:sz w:val="28"/>
          <w:szCs w:val="28"/>
        </w:rPr>
      </w:pPr>
      <w:r w:rsidRPr="0080154F">
        <w:rPr>
          <w:iCs/>
          <w:color w:val="000000"/>
          <w:sz w:val="28"/>
          <w:szCs w:val="28"/>
        </w:rPr>
        <w:t xml:space="preserve">- </w:t>
      </w:r>
      <w:r w:rsidRPr="0080154F">
        <w:rPr>
          <w:iCs/>
          <w:color w:val="000000"/>
          <w:sz w:val="28"/>
          <w:szCs w:val="28"/>
          <w:u w:val="single"/>
        </w:rPr>
        <w:t>18 февраля в 22:01</w:t>
      </w:r>
      <w:r w:rsidRPr="0080154F">
        <w:rPr>
          <w:iCs/>
          <w:color w:val="000000"/>
          <w:sz w:val="28"/>
          <w:szCs w:val="28"/>
        </w:rPr>
        <w:t xml:space="preserve"> по адресу: массив «Келколово-1», СНТ «Заря»,                    ул. 15-я Садовая, </w:t>
      </w:r>
      <w:proofErr w:type="spellStart"/>
      <w:r w:rsidRPr="0080154F">
        <w:rPr>
          <w:iCs/>
          <w:color w:val="000000"/>
          <w:sz w:val="28"/>
          <w:szCs w:val="28"/>
        </w:rPr>
        <w:t>уч</w:t>
      </w:r>
      <w:proofErr w:type="spellEnd"/>
      <w:r w:rsidRPr="0080154F">
        <w:rPr>
          <w:iCs/>
          <w:color w:val="000000"/>
          <w:sz w:val="28"/>
          <w:szCs w:val="28"/>
        </w:rPr>
        <w:t xml:space="preserve">. 3, сгорела и разобрана одноэтажная, баня из бруса, размером 3х4 кв. м. Причина пожара – </w:t>
      </w:r>
      <w:r w:rsidRPr="0080154F">
        <w:rPr>
          <w:color w:val="000000"/>
          <w:sz w:val="28"/>
          <w:szCs w:val="28"/>
        </w:rPr>
        <w:t>неисправность отопительных печей и дымоходов;</w:t>
      </w:r>
    </w:p>
    <w:p w:rsidR="00E1416C" w:rsidRDefault="00E1416C" w:rsidP="00E1416C">
      <w:pPr>
        <w:tabs>
          <w:tab w:val="left" w:pos="2656"/>
          <w:tab w:val="left" w:pos="5466"/>
          <w:tab w:val="left" w:pos="7784"/>
        </w:tabs>
        <w:ind w:firstLine="709"/>
        <w:jc w:val="both"/>
        <w:rPr>
          <w:iCs/>
          <w:color w:val="000000"/>
          <w:sz w:val="28"/>
          <w:szCs w:val="28"/>
        </w:rPr>
      </w:pPr>
      <w:proofErr w:type="gramStart"/>
      <w:r w:rsidRPr="0080154F">
        <w:rPr>
          <w:iCs/>
          <w:color w:val="000000"/>
          <w:sz w:val="28"/>
          <w:szCs w:val="28"/>
        </w:rPr>
        <w:t xml:space="preserve">- </w:t>
      </w:r>
      <w:r w:rsidRPr="0080154F">
        <w:rPr>
          <w:iCs/>
          <w:color w:val="000000"/>
          <w:sz w:val="28"/>
          <w:szCs w:val="28"/>
          <w:u w:val="single"/>
        </w:rPr>
        <w:t>23 февраля в 19:02</w:t>
      </w:r>
      <w:r w:rsidRPr="0080154F">
        <w:rPr>
          <w:iCs/>
          <w:color w:val="000000"/>
          <w:sz w:val="28"/>
          <w:szCs w:val="28"/>
        </w:rPr>
        <w:t xml:space="preserve"> по адресу: п. Назия, ул. Шоссейная, д. 9, </w:t>
      </w:r>
      <w:r>
        <w:rPr>
          <w:iCs/>
          <w:color w:val="000000"/>
          <w:sz w:val="28"/>
          <w:szCs w:val="28"/>
        </w:rPr>
        <w:t xml:space="preserve">                        </w:t>
      </w:r>
      <w:r w:rsidRPr="0080154F">
        <w:rPr>
          <w:iCs/>
          <w:color w:val="000000"/>
          <w:sz w:val="28"/>
          <w:szCs w:val="28"/>
        </w:rPr>
        <w:t>сгорел одноэтажный, рубленый жилой дом, размером 9х9 кв. м. Причина</w:t>
      </w:r>
      <w:r w:rsidRPr="00EF4D86">
        <w:rPr>
          <w:iCs/>
          <w:color w:val="000000"/>
          <w:sz w:val="28"/>
          <w:szCs w:val="28"/>
        </w:rPr>
        <w:t xml:space="preserve"> пожара – неосторожное обращение с огнем неустановленным лицом;</w:t>
      </w:r>
      <w:proofErr w:type="gramEnd"/>
    </w:p>
    <w:p w:rsidR="00E1416C" w:rsidRDefault="00E1416C" w:rsidP="00E1416C">
      <w:pPr>
        <w:tabs>
          <w:tab w:val="left" w:pos="2656"/>
          <w:tab w:val="left" w:pos="5466"/>
          <w:tab w:val="left" w:pos="7784"/>
        </w:tabs>
        <w:ind w:firstLine="709"/>
        <w:jc w:val="both"/>
        <w:rPr>
          <w:iCs/>
          <w:color w:val="000000"/>
          <w:sz w:val="28"/>
          <w:szCs w:val="28"/>
        </w:rPr>
      </w:pPr>
      <w:r w:rsidRPr="0080154F">
        <w:rPr>
          <w:iCs/>
          <w:color w:val="000000"/>
          <w:sz w:val="28"/>
          <w:szCs w:val="28"/>
        </w:rPr>
        <w:t xml:space="preserve">- </w:t>
      </w:r>
      <w:r w:rsidRPr="0080154F">
        <w:rPr>
          <w:iCs/>
          <w:color w:val="000000"/>
          <w:sz w:val="28"/>
          <w:szCs w:val="28"/>
          <w:u w:val="single"/>
        </w:rPr>
        <w:t>23 февраля в 22:52</w:t>
      </w:r>
      <w:r w:rsidRPr="0080154F">
        <w:rPr>
          <w:iCs/>
          <w:color w:val="000000"/>
          <w:sz w:val="28"/>
          <w:szCs w:val="28"/>
        </w:rPr>
        <w:t xml:space="preserve"> по адресу: д. </w:t>
      </w:r>
      <w:proofErr w:type="spellStart"/>
      <w:r w:rsidRPr="0080154F">
        <w:rPr>
          <w:iCs/>
          <w:color w:val="000000"/>
          <w:sz w:val="28"/>
          <w:szCs w:val="28"/>
        </w:rPr>
        <w:t>Кобона</w:t>
      </w:r>
      <w:proofErr w:type="spellEnd"/>
      <w:r w:rsidRPr="0080154F">
        <w:rPr>
          <w:iCs/>
          <w:color w:val="000000"/>
          <w:sz w:val="28"/>
          <w:szCs w:val="28"/>
        </w:rPr>
        <w:t xml:space="preserve">, </w:t>
      </w:r>
      <w:proofErr w:type="spellStart"/>
      <w:r w:rsidRPr="0080154F">
        <w:rPr>
          <w:iCs/>
          <w:color w:val="000000"/>
          <w:sz w:val="28"/>
          <w:szCs w:val="28"/>
        </w:rPr>
        <w:t>Новоладожский</w:t>
      </w:r>
      <w:proofErr w:type="spellEnd"/>
      <w:r w:rsidRPr="0080154F">
        <w:rPr>
          <w:iCs/>
          <w:color w:val="000000"/>
          <w:sz w:val="28"/>
          <w:szCs w:val="28"/>
        </w:rPr>
        <w:t xml:space="preserve"> канал, д. 17, сгорела и разобрана одноэтажная, рубленая баня размером 5х5, а также пристройка размером 2х5 кв. м. под общей кровлей. Причина пожара – поджог неустановленным лицом;</w:t>
      </w:r>
    </w:p>
    <w:p w:rsidR="00E1416C" w:rsidRPr="003642DA" w:rsidRDefault="00E1416C" w:rsidP="00E1416C">
      <w:pPr>
        <w:ind w:right="-2" w:firstLine="709"/>
        <w:jc w:val="both"/>
        <w:rPr>
          <w:color w:val="000000"/>
          <w:sz w:val="28"/>
          <w:szCs w:val="28"/>
        </w:rPr>
      </w:pPr>
      <w:r w:rsidRPr="003642DA">
        <w:rPr>
          <w:color w:val="000000"/>
          <w:sz w:val="28"/>
          <w:szCs w:val="28"/>
        </w:rPr>
        <w:t xml:space="preserve">Отдел надзорной деятельности и профилактической работы Кировского района УНД и </w:t>
      </w:r>
      <w:proofErr w:type="gramStart"/>
      <w:r w:rsidRPr="003642DA">
        <w:rPr>
          <w:color w:val="000000"/>
          <w:sz w:val="28"/>
          <w:szCs w:val="28"/>
        </w:rPr>
        <w:t>ПР</w:t>
      </w:r>
      <w:proofErr w:type="gramEnd"/>
      <w:r w:rsidRPr="003642DA">
        <w:rPr>
          <w:color w:val="000000"/>
          <w:sz w:val="28"/>
          <w:szCs w:val="28"/>
        </w:rPr>
        <w:t xml:space="preserve"> ГУ МЧС России по Ленинградской области напоминает при эксплуатации электрических приборов запрещается:</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окрашивать краской или заклеивать открытую электропроводку обоями;</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пользоваться поврежденными выключателями, розетками, патронами;</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закрывать электрические лампочки абажурами из горючих материалов.</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Включенные электронагревательные приборы должны быть установлены на негорючие теплоизоляционные подставки.</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lastRenderedPageBreak/>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rsidR="00E1416C" w:rsidRPr="0080154F" w:rsidRDefault="00E1416C" w:rsidP="00E1416C">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E1416C" w:rsidRPr="0080154F" w:rsidRDefault="00E1416C" w:rsidP="00E1416C">
      <w:pPr>
        <w:pStyle w:val="a4"/>
        <w:spacing w:before="0" w:beforeAutospacing="0" w:after="0" w:afterAutospacing="0"/>
        <w:ind w:right="-2" w:firstLine="709"/>
        <w:jc w:val="both"/>
        <w:rPr>
          <w:color w:val="000000"/>
          <w:sz w:val="28"/>
          <w:szCs w:val="28"/>
        </w:rPr>
      </w:pPr>
      <w:r w:rsidRPr="0080154F">
        <w:rPr>
          <w:color w:val="000000"/>
          <w:sz w:val="28"/>
          <w:szCs w:val="28"/>
        </w:rPr>
        <w:t>Если Вы стали свидетелем пожара необходимо вызвать пожарную охрану по телефону «01» или с мобильного телефона «101». Диспетчеру необходимо сообщить точный адрес и что горит. Надеяться на то, что Вам удастся потушить пожар собственными силами опасно. Чем раньше прибудут пожарные, тем быстрее возгорание будет ликвидировано. Если пожар обнаружен на ранней стадии, можно попытаться потушить его своими силами. Но делать это все, же стоит уже после вызова пожарной охраны.</w:t>
      </w:r>
    </w:p>
    <w:p w:rsidR="00E1416C" w:rsidRPr="0080154F" w:rsidRDefault="00E1416C" w:rsidP="00E1416C">
      <w:pPr>
        <w:ind w:right="-2" w:firstLine="709"/>
        <w:jc w:val="both"/>
        <w:rPr>
          <w:color w:val="000000"/>
          <w:sz w:val="28"/>
          <w:szCs w:val="28"/>
        </w:rPr>
      </w:pPr>
      <w:r w:rsidRPr="0080154F">
        <w:rPr>
          <w:color w:val="000000"/>
          <w:sz w:val="28"/>
          <w:szCs w:val="28"/>
        </w:rPr>
        <w:t>«Единый телефон доверия» Главного управления МЧС России по Ленинградской области 8 (812) 579-99-99.</w:t>
      </w:r>
    </w:p>
    <w:p w:rsidR="00E1416C" w:rsidRDefault="00E1416C" w:rsidP="00E1416C">
      <w:pPr>
        <w:ind w:right="-2"/>
        <w:jc w:val="both"/>
        <w:rPr>
          <w:szCs w:val="28"/>
        </w:rPr>
      </w:pPr>
    </w:p>
    <w:p w:rsidR="00E1416C" w:rsidRDefault="00E1416C" w:rsidP="00E1416C">
      <w:pPr>
        <w:widowControl w:val="0"/>
        <w:autoSpaceDE w:val="0"/>
        <w:autoSpaceDN w:val="0"/>
        <w:adjustRightInd w:val="0"/>
        <w:jc w:val="both"/>
        <w:rPr>
          <w:color w:val="000000"/>
          <w:sz w:val="28"/>
          <w:szCs w:val="28"/>
          <w:lang w:eastAsia="en-US"/>
        </w:rPr>
      </w:pPr>
    </w:p>
    <w:p w:rsidR="00E1416C" w:rsidRPr="00F9378A" w:rsidRDefault="00E1416C" w:rsidP="00E1416C">
      <w:pPr>
        <w:widowControl w:val="0"/>
        <w:autoSpaceDE w:val="0"/>
        <w:autoSpaceDN w:val="0"/>
        <w:adjustRightInd w:val="0"/>
        <w:jc w:val="both"/>
        <w:rPr>
          <w:color w:val="000000"/>
          <w:sz w:val="28"/>
          <w:szCs w:val="28"/>
          <w:lang w:eastAsia="en-US"/>
        </w:rPr>
      </w:pPr>
    </w:p>
    <w:p w:rsidR="00E1416C" w:rsidRPr="00F9378A" w:rsidRDefault="00E1416C" w:rsidP="00E1416C">
      <w:pPr>
        <w:widowControl w:val="0"/>
        <w:autoSpaceDE w:val="0"/>
        <w:autoSpaceDN w:val="0"/>
        <w:adjustRightInd w:val="0"/>
        <w:jc w:val="both"/>
        <w:rPr>
          <w:color w:val="000000"/>
          <w:sz w:val="28"/>
          <w:szCs w:val="28"/>
          <w:lang w:eastAsia="en-US"/>
        </w:rPr>
      </w:pPr>
      <w:r w:rsidRPr="00F9378A">
        <w:rPr>
          <w:color w:val="000000"/>
          <w:sz w:val="28"/>
          <w:szCs w:val="28"/>
          <w:lang w:eastAsia="en-US"/>
        </w:rPr>
        <w:t xml:space="preserve">Старший дознаватель отдела надзорной деятельности </w:t>
      </w:r>
    </w:p>
    <w:p w:rsidR="00E1416C" w:rsidRPr="00F9378A" w:rsidRDefault="00E1416C" w:rsidP="00E1416C">
      <w:pPr>
        <w:widowControl w:val="0"/>
        <w:autoSpaceDE w:val="0"/>
        <w:autoSpaceDN w:val="0"/>
        <w:adjustRightInd w:val="0"/>
        <w:jc w:val="both"/>
        <w:rPr>
          <w:color w:val="000000"/>
          <w:sz w:val="28"/>
          <w:szCs w:val="28"/>
          <w:lang w:eastAsia="en-US"/>
        </w:rPr>
      </w:pPr>
      <w:r w:rsidRPr="00F9378A">
        <w:rPr>
          <w:color w:val="000000"/>
          <w:sz w:val="28"/>
          <w:szCs w:val="28"/>
          <w:lang w:eastAsia="en-US"/>
        </w:rPr>
        <w:t>и профилактической работы Кировского района</w:t>
      </w:r>
    </w:p>
    <w:p w:rsidR="00E1416C" w:rsidRPr="003642DA" w:rsidRDefault="00E1416C" w:rsidP="00E1416C">
      <w:pPr>
        <w:widowControl w:val="0"/>
        <w:autoSpaceDE w:val="0"/>
        <w:autoSpaceDN w:val="0"/>
        <w:adjustRightInd w:val="0"/>
        <w:jc w:val="both"/>
        <w:rPr>
          <w:color w:val="000000"/>
          <w:sz w:val="28"/>
          <w:szCs w:val="28"/>
          <w:lang w:eastAsia="en-US"/>
        </w:rPr>
      </w:pPr>
      <w:r w:rsidRPr="00F9378A">
        <w:rPr>
          <w:color w:val="000000"/>
          <w:sz w:val="28"/>
          <w:szCs w:val="28"/>
          <w:lang w:eastAsia="en-US"/>
        </w:rPr>
        <w:t xml:space="preserve">майор внутренней службы                                                                   О.Н. </w:t>
      </w:r>
      <w:proofErr w:type="spellStart"/>
      <w:r w:rsidRPr="00F9378A">
        <w:rPr>
          <w:color w:val="000000"/>
          <w:sz w:val="28"/>
          <w:szCs w:val="28"/>
          <w:lang w:eastAsia="en-US"/>
        </w:rPr>
        <w:t>Горальская</w:t>
      </w:r>
      <w:proofErr w:type="spellEnd"/>
    </w:p>
    <w:p w:rsidR="00E1416C" w:rsidRDefault="00E1416C" w:rsidP="00E1416C">
      <w:pPr>
        <w:widowControl w:val="0"/>
        <w:autoSpaceDE w:val="0"/>
        <w:autoSpaceDN w:val="0"/>
        <w:adjustRightInd w:val="0"/>
        <w:jc w:val="both"/>
        <w:rPr>
          <w:sz w:val="20"/>
          <w:szCs w:val="20"/>
          <w:lang w:eastAsia="en-US"/>
        </w:rPr>
      </w:pPr>
    </w:p>
    <w:p w:rsidR="00E1416C" w:rsidRDefault="00E1416C" w:rsidP="00E1416C">
      <w:pPr>
        <w:widowControl w:val="0"/>
        <w:autoSpaceDE w:val="0"/>
        <w:autoSpaceDN w:val="0"/>
        <w:adjustRightInd w:val="0"/>
        <w:jc w:val="both"/>
        <w:rPr>
          <w:sz w:val="20"/>
          <w:szCs w:val="20"/>
          <w:lang w:eastAsia="en-US"/>
        </w:rPr>
      </w:pPr>
    </w:p>
    <w:p w:rsidR="00E1416C" w:rsidRDefault="00E1416C" w:rsidP="00E1416C">
      <w:pPr>
        <w:widowControl w:val="0"/>
        <w:autoSpaceDE w:val="0"/>
        <w:autoSpaceDN w:val="0"/>
        <w:adjustRightInd w:val="0"/>
        <w:jc w:val="both"/>
        <w:rPr>
          <w:sz w:val="20"/>
          <w:szCs w:val="20"/>
          <w:lang w:eastAsia="en-US"/>
        </w:rPr>
      </w:pPr>
    </w:p>
    <w:p w:rsidR="00E1416C" w:rsidRPr="003E6A51" w:rsidRDefault="00E1416C" w:rsidP="00E1416C">
      <w:pPr>
        <w:widowControl w:val="0"/>
        <w:autoSpaceDE w:val="0"/>
        <w:autoSpaceDN w:val="0"/>
        <w:adjustRightInd w:val="0"/>
        <w:jc w:val="both"/>
        <w:rPr>
          <w:sz w:val="20"/>
          <w:szCs w:val="20"/>
          <w:lang w:eastAsia="en-US"/>
        </w:rPr>
      </w:pPr>
      <w:r w:rsidRPr="003E6A51">
        <w:rPr>
          <w:sz w:val="20"/>
          <w:szCs w:val="20"/>
          <w:lang w:eastAsia="en-US"/>
        </w:rPr>
        <w:t>Красавина К.А.</w:t>
      </w:r>
    </w:p>
    <w:p w:rsidR="00E1416C" w:rsidRPr="00785957" w:rsidRDefault="00E1416C" w:rsidP="00E1416C">
      <w:pPr>
        <w:widowControl w:val="0"/>
        <w:autoSpaceDE w:val="0"/>
        <w:autoSpaceDN w:val="0"/>
        <w:adjustRightInd w:val="0"/>
        <w:jc w:val="both"/>
        <w:rPr>
          <w:sz w:val="20"/>
          <w:szCs w:val="20"/>
          <w:lang w:eastAsia="en-US"/>
        </w:rPr>
      </w:pPr>
      <w:r>
        <w:rPr>
          <w:sz w:val="20"/>
          <w:szCs w:val="20"/>
          <w:lang w:eastAsia="en-US"/>
        </w:rPr>
        <w:t xml:space="preserve">(812) </w:t>
      </w:r>
      <w:r w:rsidRPr="003E6A51">
        <w:rPr>
          <w:sz w:val="20"/>
          <w:szCs w:val="20"/>
          <w:lang w:eastAsia="en-US"/>
        </w:rPr>
        <w:t>448-72-40</w:t>
      </w:r>
    </w:p>
    <w:p w:rsidR="0062598F" w:rsidRDefault="0062598F"/>
    <w:sectPr w:rsidR="0062598F" w:rsidSect="005223E4">
      <w:pgSz w:w="11906" w:h="16838"/>
      <w:pgMar w:top="964"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16C"/>
    <w:rsid w:val="0062598F"/>
    <w:rsid w:val="00E1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416C"/>
    <w:rPr>
      <w:color w:val="0000FF"/>
      <w:u w:val="single"/>
    </w:rPr>
  </w:style>
  <w:style w:type="paragraph" w:styleId="a4">
    <w:name w:val="Normal (Web)"/>
    <w:basedOn w:val="a"/>
    <w:uiPriority w:val="99"/>
    <w:rsid w:val="00E141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C3CA-76BD-44F0-98A6-068F2030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Company>Nadm</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2017-03-02T14:12:00Z</dcterms:created>
  <dcterms:modified xsi:type="dcterms:W3CDTF">2017-03-02T14:13:00Z</dcterms:modified>
</cp:coreProperties>
</file>