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6" w:type="dxa"/>
        <w:tblInd w:w="4078" w:type="dxa"/>
        <w:tblLayout w:type="fixed"/>
        <w:tblLook w:val="0000"/>
      </w:tblPr>
      <w:tblGrid>
        <w:gridCol w:w="5386"/>
      </w:tblGrid>
      <w:tr w:rsidR="00271B5E" w:rsidRPr="00EC0C10" w:rsidTr="00271B5E">
        <w:trPr>
          <w:trHeight w:val="2326"/>
        </w:trPr>
        <w:tc>
          <w:tcPr>
            <w:tcW w:w="5386" w:type="dxa"/>
            <w:tcBorders>
              <w:top w:val="nil"/>
              <w:left w:val="nil"/>
              <w:bottom w:val="nil"/>
              <w:right w:val="nil"/>
            </w:tcBorders>
            <w:shd w:val="clear" w:color="000000" w:fill="FFFFFF"/>
          </w:tcPr>
          <w:p w:rsidR="00384674" w:rsidRPr="00384674" w:rsidRDefault="00384674" w:rsidP="00384674">
            <w:pPr>
              <w:pStyle w:val="ac"/>
              <w:jc w:val="right"/>
              <w:rPr>
                <w:bCs/>
                <w:spacing w:val="4"/>
                <w:sz w:val="24"/>
                <w:szCs w:val="24"/>
              </w:rPr>
            </w:pPr>
            <w:r w:rsidRPr="00384674">
              <w:rPr>
                <w:bCs/>
                <w:spacing w:val="4"/>
                <w:sz w:val="24"/>
                <w:szCs w:val="24"/>
              </w:rPr>
              <w:t>Принят</w:t>
            </w:r>
          </w:p>
          <w:p w:rsidR="00384674" w:rsidRPr="00384674" w:rsidRDefault="00384674" w:rsidP="00384674">
            <w:pPr>
              <w:pStyle w:val="ac"/>
              <w:jc w:val="right"/>
              <w:rPr>
                <w:spacing w:val="4"/>
                <w:sz w:val="24"/>
                <w:szCs w:val="24"/>
              </w:rPr>
            </w:pPr>
            <w:r w:rsidRPr="00384674">
              <w:rPr>
                <w:spacing w:val="4"/>
                <w:sz w:val="24"/>
                <w:szCs w:val="24"/>
              </w:rPr>
              <w:t xml:space="preserve">решением Совета депутатов </w:t>
            </w:r>
          </w:p>
          <w:p w:rsidR="00384674" w:rsidRPr="00384674" w:rsidRDefault="00384674" w:rsidP="00384674">
            <w:pPr>
              <w:pStyle w:val="ac"/>
              <w:jc w:val="right"/>
              <w:rPr>
                <w:spacing w:val="4"/>
                <w:sz w:val="24"/>
                <w:szCs w:val="24"/>
              </w:rPr>
            </w:pPr>
            <w:r w:rsidRPr="00384674">
              <w:rPr>
                <w:spacing w:val="4"/>
                <w:sz w:val="24"/>
                <w:szCs w:val="24"/>
              </w:rPr>
              <w:t>муниципального образования</w:t>
            </w:r>
          </w:p>
          <w:p w:rsidR="00384674" w:rsidRPr="00384674" w:rsidRDefault="00384674" w:rsidP="00384674">
            <w:pPr>
              <w:pStyle w:val="ac"/>
              <w:jc w:val="right"/>
              <w:rPr>
                <w:spacing w:val="4"/>
                <w:sz w:val="24"/>
                <w:szCs w:val="24"/>
              </w:rPr>
            </w:pPr>
            <w:r w:rsidRPr="00384674">
              <w:rPr>
                <w:spacing w:val="4"/>
                <w:sz w:val="24"/>
                <w:szCs w:val="24"/>
              </w:rPr>
              <w:t xml:space="preserve"> Назиевское городское поселение</w:t>
            </w:r>
          </w:p>
          <w:p w:rsidR="00384674" w:rsidRPr="00384674" w:rsidRDefault="00384674" w:rsidP="00384674">
            <w:pPr>
              <w:pStyle w:val="ac"/>
              <w:jc w:val="right"/>
              <w:rPr>
                <w:spacing w:val="4"/>
                <w:sz w:val="24"/>
                <w:szCs w:val="24"/>
              </w:rPr>
            </w:pPr>
            <w:r w:rsidRPr="00384674">
              <w:rPr>
                <w:spacing w:val="4"/>
                <w:sz w:val="24"/>
                <w:szCs w:val="24"/>
              </w:rPr>
              <w:t>Кировского муниципального района</w:t>
            </w:r>
          </w:p>
          <w:p w:rsidR="00384674" w:rsidRPr="00384674" w:rsidRDefault="00384674" w:rsidP="00384674">
            <w:pPr>
              <w:pStyle w:val="ac"/>
              <w:jc w:val="right"/>
              <w:rPr>
                <w:spacing w:val="4"/>
                <w:sz w:val="24"/>
                <w:szCs w:val="24"/>
              </w:rPr>
            </w:pPr>
            <w:r w:rsidRPr="00384674">
              <w:rPr>
                <w:spacing w:val="4"/>
                <w:sz w:val="24"/>
                <w:szCs w:val="24"/>
              </w:rPr>
              <w:t>Ленинградской области</w:t>
            </w:r>
          </w:p>
          <w:p w:rsidR="00384674" w:rsidRPr="00384674" w:rsidRDefault="00384674" w:rsidP="00384674">
            <w:pPr>
              <w:pStyle w:val="ac"/>
              <w:jc w:val="right"/>
              <w:rPr>
                <w:spacing w:val="4"/>
                <w:sz w:val="24"/>
                <w:szCs w:val="24"/>
              </w:rPr>
            </w:pPr>
            <w:r w:rsidRPr="00384674">
              <w:rPr>
                <w:spacing w:val="4"/>
                <w:sz w:val="24"/>
                <w:szCs w:val="24"/>
              </w:rPr>
              <w:t xml:space="preserve">№ </w:t>
            </w:r>
            <w:r w:rsidR="006905AF">
              <w:rPr>
                <w:spacing w:val="4"/>
                <w:sz w:val="24"/>
                <w:szCs w:val="24"/>
              </w:rPr>
              <w:t xml:space="preserve">20 </w:t>
            </w:r>
            <w:r w:rsidRPr="00384674">
              <w:rPr>
                <w:spacing w:val="4"/>
                <w:sz w:val="24"/>
                <w:szCs w:val="24"/>
              </w:rPr>
              <w:t xml:space="preserve"> от </w:t>
            </w:r>
            <w:r w:rsidR="006905AF">
              <w:rPr>
                <w:spacing w:val="4"/>
                <w:sz w:val="24"/>
                <w:szCs w:val="24"/>
              </w:rPr>
              <w:t xml:space="preserve">06 сентября </w:t>
            </w:r>
            <w:r w:rsidRPr="00384674">
              <w:rPr>
                <w:spacing w:val="4"/>
                <w:sz w:val="24"/>
                <w:szCs w:val="24"/>
              </w:rPr>
              <w:t xml:space="preserve"> 20</w:t>
            </w:r>
            <w:r w:rsidR="00A52D4E">
              <w:rPr>
                <w:spacing w:val="4"/>
                <w:sz w:val="24"/>
                <w:szCs w:val="24"/>
              </w:rPr>
              <w:t>18</w:t>
            </w:r>
            <w:r w:rsidRPr="00384674">
              <w:rPr>
                <w:spacing w:val="4"/>
                <w:sz w:val="24"/>
                <w:szCs w:val="24"/>
              </w:rPr>
              <w:t xml:space="preserve"> г</w:t>
            </w:r>
          </w:p>
          <w:p w:rsidR="00384674" w:rsidRPr="00384674" w:rsidRDefault="00384674" w:rsidP="00384674">
            <w:pPr>
              <w:pStyle w:val="ac"/>
              <w:jc w:val="right"/>
              <w:rPr>
                <w:spacing w:val="4"/>
                <w:sz w:val="24"/>
                <w:szCs w:val="24"/>
              </w:rPr>
            </w:pPr>
            <w:r w:rsidRPr="00384674">
              <w:rPr>
                <w:spacing w:val="4"/>
                <w:sz w:val="24"/>
                <w:szCs w:val="24"/>
              </w:rPr>
              <w:t>Глава муниципального образования</w:t>
            </w:r>
          </w:p>
          <w:p w:rsidR="00271B5E" w:rsidRPr="00384674" w:rsidRDefault="00384674" w:rsidP="00384674">
            <w:pPr>
              <w:tabs>
                <w:tab w:val="right" w:pos="9552"/>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pacing w:val="4"/>
                <w:sz w:val="24"/>
                <w:szCs w:val="24"/>
              </w:rPr>
              <w:t xml:space="preserve">                      </w:t>
            </w:r>
            <w:r w:rsidRPr="00384674">
              <w:rPr>
                <w:rFonts w:ascii="Times New Roman" w:hAnsi="Times New Roman"/>
                <w:b/>
                <w:spacing w:val="4"/>
                <w:sz w:val="24"/>
                <w:szCs w:val="24"/>
              </w:rPr>
              <w:t>__________________ А.С.Вавилов</w:t>
            </w:r>
          </w:p>
        </w:tc>
      </w:tr>
      <w:tr w:rsidR="00271B5E" w:rsidRPr="00EC0C10" w:rsidTr="00271B5E">
        <w:trPr>
          <w:trHeight w:val="1"/>
        </w:trPr>
        <w:tc>
          <w:tcPr>
            <w:tcW w:w="5386" w:type="dxa"/>
            <w:tcBorders>
              <w:top w:val="nil"/>
              <w:left w:val="nil"/>
              <w:bottom w:val="nil"/>
              <w:right w:val="nil"/>
            </w:tcBorders>
            <w:shd w:val="clear" w:color="000000" w:fill="FFFFFF"/>
          </w:tcPr>
          <w:p w:rsidR="00271B5E" w:rsidRPr="006905AF" w:rsidRDefault="00271B5E">
            <w:pPr>
              <w:tabs>
                <w:tab w:val="right" w:pos="9552"/>
              </w:tabs>
              <w:autoSpaceDE w:val="0"/>
              <w:autoSpaceDN w:val="0"/>
              <w:adjustRightInd w:val="0"/>
              <w:spacing w:after="0" w:line="240" w:lineRule="auto"/>
              <w:jc w:val="center"/>
              <w:rPr>
                <w:rFonts w:ascii="Times New Roman" w:hAnsi="Times New Roman"/>
                <w:b/>
                <w:sz w:val="24"/>
                <w:szCs w:val="24"/>
              </w:rPr>
            </w:pPr>
          </w:p>
        </w:tc>
      </w:tr>
      <w:tr w:rsidR="00271B5E" w:rsidRPr="00EC0C10" w:rsidTr="00271B5E">
        <w:trPr>
          <w:trHeight w:val="894"/>
        </w:trPr>
        <w:tc>
          <w:tcPr>
            <w:tcW w:w="5386" w:type="dxa"/>
            <w:tcBorders>
              <w:top w:val="nil"/>
              <w:left w:val="nil"/>
              <w:bottom w:val="nil"/>
              <w:right w:val="nil"/>
            </w:tcBorders>
            <w:shd w:val="clear" w:color="000000" w:fill="FFFFFF"/>
            <w:vAlign w:val="bottom"/>
          </w:tcPr>
          <w:p w:rsidR="00271B5E" w:rsidRPr="006905AF" w:rsidRDefault="00271B5E" w:rsidP="00DD2B68">
            <w:pPr>
              <w:tabs>
                <w:tab w:val="right" w:pos="9552"/>
              </w:tabs>
              <w:autoSpaceDE w:val="0"/>
              <w:autoSpaceDN w:val="0"/>
              <w:adjustRightInd w:val="0"/>
              <w:spacing w:after="0" w:line="240" w:lineRule="auto"/>
              <w:jc w:val="right"/>
              <w:rPr>
                <w:rFonts w:ascii="Times New Roman" w:hAnsi="Times New Roman"/>
                <w:b/>
                <w:sz w:val="24"/>
                <w:szCs w:val="24"/>
              </w:rPr>
            </w:pPr>
          </w:p>
        </w:tc>
      </w:tr>
    </w:tbl>
    <w:p w:rsidR="00922064" w:rsidRPr="006905AF" w:rsidRDefault="00922064"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rPr>
      </w:pPr>
    </w:p>
    <w:p w:rsidR="00922064" w:rsidRDefault="00922064"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271B5E" w:rsidRPr="00E534B2" w:rsidRDefault="00271B5E"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Устав</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муниципального образования </w:t>
      </w:r>
    </w:p>
    <w:p w:rsidR="00922064" w:rsidRPr="00384674" w:rsidRDefault="0038467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Назиевское </w:t>
      </w:r>
      <w:r w:rsidR="00922064" w:rsidRPr="00384674">
        <w:rPr>
          <w:rFonts w:ascii="Times New Roman" w:hAnsi="Times New Roman"/>
          <w:b/>
          <w:bCs/>
          <w:sz w:val="40"/>
          <w:szCs w:val="40"/>
        </w:rPr>
        <w:t xml:space="preserve">городское поселение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 xml:space="preserve">Кировского муниципального района </w:t>
      </w:r>
    </w:p>
    <w:p w:rsidR="00922064" w:rsidRPr="00384674" w:rsidRDefault="00922064" w:rsidP="00EC0C10">
      <w:pPr>
        <w:autoSpaceDE w:val="0"/>
        <w:autoSpaceDN w:val="0"/>
        <w:adjustRightInd w:val="0"/>
        <w:spacing w:after="0" w:line="312" w:lineRule="atLeast"/>
        <w:jc w:val="center"/>
        <w:rPr>
          <w:rFonts w:ascii="Times New Roman" w:hAnsi="Times New Roman"/>
          <w:b/>
          <w:bCs/>
          <w:sz w:val="40"/>
          <w:szCs w:val="40"/>
        </w:rPr>
      </w:pPr>
      <w:r w:rsidRPr="00384674">
        <w:rPr>
          <w:rFonts w:ascii="Times New Roman" w:hAnsi="Times New Roman"/>
          <w:b/>
          <w:bCs/>
          <w:sz w:val="40"/>
          <w:szCs w:val="40"/>
        </w:rPr>
        <w:t>Ленинградской области</w:t>
      </w:r>
    </w:p>
    <w:p w:rsidR="003B6CED" w:rsidRDefault="003B6CED" w:rsidP="003B6CED">
      <w:pPr>
        <w:spacing w:after="0" w:line="240" w:lineRule="auto"/>
        <w:ind w:firstLine="709"/>
        <w:jc w:val="center"/>
        <w:rPr>
          <w:rFonts w:ascii="Times New Roman" w:hAnsi="Times New Roman"/>
          <w:b/>
          <w:bCs/>
          <w:spacing w:val="-2"/>
          <w:sz w:val="24"/>
          <w:szCs w:val="24"/>
          <w:highlight w:val="white"/>
        </w:rPr>
      </w:pPr>
    </w:p>
    <w:p w:rsidR="003B6CED" w:rsidRPr="003B6CED" w:rsidRDefault="004713A8" w:rsidP="003B6CED">
      <w:pPr>
        <w:spacing w:after="0" w:line="240" w:lineRule="auto"/>
        <w:ind w:firstLine="709"/>
        <w:jc w:val="center"/>
        <w:rPr>
          <w:rFonts w:ascii="Times New Roman" w:hAnsi="Times New Roman"/>
          <w:b/>
          <w:sz w:val="24"/>
          <w:szCs w:val="24"/>
        </w:rPr>
      </w:pPr>
      <w:r w:rsidRPr="003B6CED">
        <w:rPr>
          <w:rFonts w:ascii="Times New Roman" w:hAnsi="Times New Roman"/>
          <w:b/>
          <w:bCs/>
          <w:spacing w:val="-2"/>
          <w:sz w:val="24"/>
          <w:szCs w:val="24"/>
          <w:highlight w:val="white"/>
        </w:rPr>
        <w:t>(с изменениями</w:t>
      </w:r>
      <w:r w:rsidR="00B056B5" w:rsidRPr="003B6CED">
        <w:rPr>
          <w:rFonts w:ascii="Times New Roman" w:hAnsi="Times New Roman"/>
          <w:b/>
          <w:bCs/>
          <w:spacing w:val="-2"/>
          <w:sz w:val="24"/>
          <w:szCs w:val="24"/>
          <w:highlight w:val="white"/>
        </w:rPr>
        <w:t xml:space="preserve"> и дополнениями</w:t>
      </w:r>
      <w:r w:rsidR="003B6CED" w:rsidRPr="003B6CED">
        <w:rPr>
          <w:rFonts w:ascii="Times New Roman" w:hAnsi="Times New Roman"/>
          <w:b/>
          <w:bCs/>
          <w:spacing w:val="-2"/>
          <w:sz w:val="24"/>
          <w:szCs w:val="24"/>
          <w:highlight w:val="white"/>
        </w:rPr>
        <w:t xml:space="preserve">, утвержденными решением  совета депутатов от </w:t>
      </w:r>
      <w:r w:rsidR="003B6CED" w:rsidRPr="003B6CED">
        <w:rPr>
          <w:rFonts w:ascii="Times New Roman" w:hAnsi="Times New Roman"/>
          <w:b/>
          <w:sz w:val="24"/>
          <w:szCs w:val="24"/>
        </w:rPr>
        <w:t xml:space="preserve"> 21 января 2021  года  №01 «О внесении изменений и дополнений в  Устав  </w:t>
      </w:r>
    </w:p>
    <w:p w:rsidR="003B6CED" w:rsidRPr="003B6CED" w:rsidRDefault="003B6CED" w:rsidP="003B6CED">
      <w:pPr>
        <w:spacing w:after="0" w:line="240" w:lineRule="auto"/>
        <w:ind w:firstLine="709"/>
        <w:jc w:val="center"/>
        <w:rPr>
          <w:rFonts w:ascii="Times New Roman" w:hAnsi="Times New Roman"/>
          <w:b/>
          <w:sz w:val="24"/>
          <w:szCs w:val="24"/>
        </w:rPr>
      </w:pPr>
      <w:r w:rsidRPr="003B6CED">
        <w:rPr>
          <w:rFonts w:ascii="Times New Roman" w:hAnsi="Times New Roman"/>
          <w:b/>
          <w:sz w:val="24"/>
          <w:szCs w:val="24"/>
        </w:rPr>
        <w:t xml:space="preserve">муниципального образования   Назиевское  городское  поселение </w:t>
      </w:r>
    </w:p>
    <w:p w:rsidR="00922064" w:rsidRPr="003B6CED" w:rsidRDefault="003B6CED" w:rsidP="003B6CED">
      <w:pPr>
        <w:spacing w:after="0" w:line="240" w:lineRule="auto"/>
        <w:ind w:firstLine="709"/>
        <w:jc w:val="center"/>
        <w:rPr>
          <w:rFonts w:ascii="Times New Roman" w:hAnsi="Times New Roman"/>
          <w:b/>
          <w:sz w:val="24"/>
          <w:szCs w:val="24"/>
        </w:rPr>
      </w:pPr>
      <w:r w:rsidRPr="003B6CED">
        <w:rPr>
          <w:rFonts w:ascii="Times New Roman" w:hAnsi="Times New Roman"/>
          <w:b/>
          <w:sz w:val="24"/>
          <w:szCs w:val="24"/>
        </w:rPr>
        <w:t>Кировского муниципального района Ленинградской области</w:t>
      </w:r>
      <w:r w:rsidR="00292328">
        <w:rPr>
          <w:rFonts w:ascii="Times New Roman" w:hAnsi="Times New Roman"/>
          <w:b/>
          <w:sz w:val="24"/>
          <w:szCs w:val="24"/>
        </w:rPr>
        <w:t>»</w:t>
      </w:r>
      <w:r w:rsidRPr="003B6CED">
        <w:rPr>
          <w:rFonts w:ascii="Times New Roman" w:hAnsi="Times New Roman"/>
          <w:b/>
          <w:sz w:val="24"/>
          <w:szCs w:val="24"/>
        </w:rPr>
        <w:t xml:space="preserve"> </w:t>
      </w:r>
      <w:r w:rsidR="004713A8" w:rsidRPr="003B6CED">
        <w:rPr>
          <w:rFonts w:ascii="Times New Roman" w:hAnsi="Times New Roman"/>
          <w:b/>
          <w:bCs/>
          <w:spacing w:val="-2"/>
          <w:sz w:val="24"/>
          <w:szCs w:val="24"/>
          <w:highlight w:val="white"/>
        </w:rPr>
        <w:t>)</w:t>
      </w:r>
    </w:p>
    <w:p w:rsidR="00922064" w:rsidRPr="00B056B5" w:rsidRDefault="00922064" w:rsidP="00EC0C10">
      <w:pPr>
        <w:tabs>
          <w:tab w:val="left" w:leader="underscore" w:pos="6850"/>
        </w:tabs>
        <w:autoSpaceDE w:val="0"/>
        <w:autoSpaceDN w:val="0"/>
        <w:adjustRightInd w:val="0"/>
        <w:spacing w:after="0" w:line="240" w:lineRule="auto"/>
        <w:rPr>
          <w:rFonts w:ascii="Times New Roman" w:hAnsi="Times New Roman"/>
          <w:spacing w:val="-2"/>
          <w:sz w:val="28"/>
          <w:szCs w:val="28"/>
          <w:highlight w:val="white"/>
        </w:rPr>
      </w:pPr>
    </w:p>
    <w:p w:rsidR="00922064" w:rsidRPr="00B056B5" w:rsidRDefault="00922064" w:rsidP="00EC0C10">
      <w:pPr>
        <w:tabs>
          <w:tab w:val="left" w:leader="underscore" w:pos="6850"/>
        </w:tabs>
        <w:autoSpaceDE w:val="0"/>
        <w:autoSpaceDN w:val="0"/>
        <w:adjustRightInd w:val="0"/>
        <w:spacing w:after="0" w:line="240" w:lineRule="auto"/>
        <w:rPr>
          <w:rFonts w:ascii="Times New Roman" w:hAnsi="Times New Roman"/>
          <w:spacing w:val="-2"/>
          <w:sz w:val="28"/>
          <w:szCs w:val="28"/>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117FB2" w:rsidRPr="00E534B2" w:rsidRDefault="00117FB2"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922064" w:rsidRPr="00E534B2" w:rsidRDefault="00922064"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534B2" w:rsidRDefault="00E534B2" w:rsidP="00EC0C10">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Default="00384674" w:rsidP="00E534B2">
      <w:pPr>
        <w:autoSpaceDE w:val="0"/>
        <w:autoSpaceDN w:val="0"/>
        <w:adjustRightInd w:val="0"/>
        <w:spacing w:after="0" w:line="240" w:lineRule="auto"/>
        <w:jc w:val="center"/>
        <w:rPr>
          <w:rFonts w:ascii="Times New Roman" w:hAnsi="Times New Roman"/>
          <w:b/>
          <w:bCs/>
          <w:spacing w:val="-1"/>
          <w:sz w:val="28"/>
          <w:szCs w:val="28"/>
          <w:highlight w:val="white"/>
        </w:rPr>
      </w:pPr>
    </w:p>
    <w:p w:rsidR="00384674" w:rsidRPr="00384674" w:rsidRDefault="00922064" w:rsidP="00384674">
      <w:pPr>
        <w:autoSpaceDE w:val="0"/>
        <w:autoSpaceDN w:val="0"/>
        <w:adjustRightInd w:val="0"/>
        <w:spacing w:after="0" w:line="240" w:lineRule="auto"/>
        <w:jc w:val="center"/>
        <w:rPr>
          <w:rFonts w:ascii="Times New Roman" w:hAnsi="Times New Roman"/>
          <w:b/>
          <w:bCs/>
          <w:spacing w:val="-1"/>
          <w:sz w:val="28"/>
          <w:szCs w:val="28"/>
          <w:highlight w:val="white"/>
        </w:rPr>
      </w:pPr>
      <w:r w:rsidRPr="00E534B2">
        <w:rPr>
          <w:rFonts w:ascii="Times New Roman" w:hAnsi="Times New Roman"/>
          <w:b/>
          <w:bCs/>
          <w:spacing w:val="-1"/>
          <w:sz w:val="28"/>
          <w:szCs w:val="28"/>
          <w:highlight w:val="white"/>
        </w:rPr>
        <w:t>201</w:t>
      </w:r>
      <w:r w:rsidR="00384674">
        <w:rPr>
          <w:rFonts w:ascii="Times New Roman" w:hAnsi="Times New Roman"/>
          <w:b/>
          <w:bCs/>
          <w:spacing w:val="-1"/>
          <w:sz w:val="28"/>
          <w:szCs w:val="28"/>
          <w:highlight w:val="white"/>
        </w:rPr>
        <w:t xml:space="preserve">8 </w:t>
      </w:r>
      <w:r>
        <w:rPr>
          <w:rFonts w:ascii="Times New Roman" w:hAnsi="Times New Roman"/>
          <w:b/>
          <w:bCs/>
          <w:spacing w:val="-1"/>
          <w:sz w:val="28"/>
          <w:szCs w:val="28"/>
          <w:highlight w:val="white"/>
        </w:rPr>
        <w:t>го</w:t>
      </w:r>
      <w:bookmarkStart w:id="0" w:name="_GoBack"/>
      <w:bookmarkEnd w:id="0"/>
      <w:r w:rsidR="00384674">
        <w:rPr>
          <w:rFonts w:ascii="Times New Roman" w:hAnsi="Times New Roman"/>
          <w:b/>
          <w:bCs/>
          <w:spacing w:val="-1"/>
          <w:sz w:val="28"/>
          <w:szCs w:val="28"/>
          <w:highlight w:val="white"/>
        </w:rPr>
        <w:t>д</w:t>
      </w:r>
    </w:p>
    <w:p w:rsidR="00922064" w:rsidRPr="00EC0C10" w:rsidRDefault="00922064" w:rsidP="00EC0C10">
      <w:pPr>
        <w:autoSpaceDE w:val="0"/>
        <w:autoSpaceDN w:val="0"/>
        <w:adjustRightInd w:val="0"/>
        <w:spacing w:after="0" w:line="240" w:lineRule="auto"/>
        <w:jc w:val="both"/>
        <w:rPr>
          <w:rFonts w:ascii="Times New Roman" w:hAnsi="Times New Roman"/>
          <w:sz w:val="28"/>
          <w:szCs w:val="28"/>
        </w:rPr>
      </w:pP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Настоящий устав муниципального образования </w:t>
      </w:r>
      <w:r w:rsidR="000F3218">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w:t>
      </w:r>
      <w:r w:rsidR="00384674">
        <w:rPr>
          <w:rFonts w:ascii="Times New Roman" w:hAnsi="Times New Roman"/>
          <w:sz w:val="28"/>
          <w:szCs w:val="28"/>
        </w:rPr>
        <w:t xml:space="preserve">Назиевское </w:t>
      </w:r>
      <w:r w:rsidRPr="00E0704F">
        <w:rPr>
          <w:rFonts w:ascii="Times New Roman" w:hAnsi="Times New Roman"/>
          <w:sz w:val="28"/>
          <w:szCs w:val="28"/>
        </w:rPr>
        <w:t xml:space="preserve"> городское поселение Кировского муниципального района Ленинградской области.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1. ОБЩИЕ ПОЛОЖЕНИЯ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 Наименование муниципального образования, место нахождения органов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left="-142" w:firstLine="851"/>
        <w:jc w:val="both"/>
        <w:rPr>
          <w:rFonts w:ascii="Times New Roman" w:hAnsi="Times New Roman"/>
          <w:spacing w:val="-4"/>
          <w:sz w:val="28"/>
          <w:szCs w:val="28"/>
        </w:rPr>
      </w:pPr>
      <w:r w:rsidRPr="00E0704F">
        <w:rPr>
          <w:rFonts w:ascii="Times New Roman" w:hAnsi="Times New Roman"/>
          <w:spacing w:val="-4"/>
          <w:sz w:val="28"/>
          <w:szCs w:val="28"/>
        </w:rPr>
        <w:t>1.</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Наименование муниципального образования – муниципальное образование </w:t>
      </w:r>
      <w:r w:rsidR="000F3218">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 (далее – муниципальное образование</w:t>
      </w:r>
      <w:r w:rsidR="00F277FC">
        <w:rPr>
          <w:rFonts w:ascii="Times New Roman" w:hAnsi="Times New Roman"/>
          <w:spacing w:val="-4"/>
          <w:sz w:val="28"/>
          <w:szCs w:val="28"/>
        </w:rPr>
        <w:t>,  поселение</w:t>
      </w:r>
      <w:r w:rsidRPr="00E0704F">
        <w:rPr>
          <w:rFonts w:ascii="Times New Roman" w:hAnsi="Times New Roman"/>
          <w:spacing w:val="-4"/>
          <w:sz w:val="28"/>
          <w:szCs w:val="28"/>
        </w:rPr>
        <w:t>).</w:t>
      </w:r>
    </w:p>
    <w:p w:rsidR="00922064"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Сокращённое наименование – МО </w:t>
      </w:r>
      <w:r w:rsidR="000F3218">
        <w:rPr>
          <w:rFonts w:ascii="Times New Roman" w:hAnsi="Times New Roman"/>
          <w:spacing w:val="-4"/>
          <w:sz w:val="28"/>
          <w:szCs w:val="28"/>
        </w:rPr>
        <w:t>Назиевское городское поселение</w:t>
      </w:r>
      <w:r w:rsidRPr="00E0704F">
        <w:rPr>
          <w:rFonts w:ascii="Times New Roman" w:hAnsi="Times New Roman"/>
          <w:spacing w:val="-4"/>
          <w:sz w:val="28"/>
          <w:szCs w:val="28"/>
        </w:rPr>
        <w:t>.</w:t>
      </w:r>
    </w:p>
    <w:p w:rsidR="00F277FC" w:rsidRDefault="00F277FC" w:rsidP="00F31F27">
      <w:pPr>
        <w:pStyle w:val="a8"/>
        <w:widowControl w:val="0"/>
        <w:numPr>
          <w:ilvl w:val="0"/>
          <w:numId w:val="28"/>
        </w:numPr>
        <w:autoSpaceDE w:val="0"/>
        <w:autoSpaceDN w:val="0"/>
        <w:adjustRightInd w:val="0"/>
        <w:spacing w:after="0" w:line="240" w:lineRule="auto"/>
        <w:jc w:val="both"/>
        <w:rPr>
          <w:rFonts w:ascii="Times New Roman" w:hAnsi="Times New Roman"/>
          <w:sz w:val="28"/>
          <w:szCs w:val="28"/>
        </w:rPr>
      </w:pPr>
      <w:r w:rsidRPr="00B01BE0">
        <w:rPr>
          <w:rFonts w:ascii="Times New Roman" w:hAnsi="Times New Roman"/>
          <w:sz w:val="28"/>
          <w:szCs w:val="28"/>
        </w:rPr>
        <w:t xml:space="preserve">Административный центр – </w:t>
      </w:r>
      <w:r>
        <w:rPr>
          <w:rFonts w:ascii="Times New Roman" w:hAnsi="Times New Roman"/>
          <w:sz w:val="28"/>
          <w:szCs w:val="28"/>
        </w:rPr>
        <w:t xml:space="preserve">городской поселок Назия  </w:t>
      </w:r>
      <w:r w:rsidRPr="00F277FC">
        <w:rPr>
          <w:rFonts w:ascii="Times New Roman" w:hAnsi="Times New Roman"/>
          <w:sz w:val="28"/>
          <w:szCs w:val="28"/>
        </w:rPr>
        <w:t xml:space="preserve">Кировского </w:t>
      </w:r>
    </w:p>
    <w:p w:rsidR="00F277FC" w:rsidRPr="00F277FC" w:rsidRDefault="00F277FC" w:rsidP="00F277FC">
      <w:pPr>
        <w:pStyle w:val="a8"/>
        <w:widowControl w:val="0"/>
        <w:autoSpaceDE w:val="0"/>
        <w:autoSpaceDN w:val="0"/>
        <w:adjustRightInd w:val="0"/>
        <w:spacing w:after="0" w:line="240" w:lineRule="auto"/>
        <w:jc w:val="both"/>
        <w:rPr>
          <w:rFonts w:ascii="Times New Roman" w:hAnsi="Times New Roman"/>
          <w:sz w:val="28"/>
          <w:szCs w:val="28"/>
        </w:rPr>
      </w:pPr>
      <w:r w:rsidRPr="00F277FC">
        <w:rPr>
          <w:rFonts w:ascii="Times New Roman" w:hAnsi="Times New Roman"/>
          <w:sz w:val="28"/>
          <w:szCs w:val="28"/>
        </w:rPr>
        <w:t>района Ленинградской области.</w:t>
      </w:r>
    </w:p>
    <w:p w:rsidR="00F277FC" w:rsidRPr="00E0704F" w:rsidRDefault="00F277FC" w:rsidP="00F277FC">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4</w:t>
      </w:r>
      <w:r w:rsidR="00922064" w:rsidRPr="00E0704F">
        <w:rPr>
          <w:rFonts w:ascii="Times New Roman" w:hAnsi="Times New Roman"/>
          <w:spacing w:val="-4"/>
          <w:sz w:val="28"/>
          <w:szCs w:val="28"/>
        </w:rPr>
        <w:t>.</w:t>
      </w:r>
      <w:r w:rsidR="00922064" w:rsidRPr="00E0704F">
        <w:rPr>
          <w:rFonts w:ascii="Times New Roman" w:hAnsi="Times New Roman"/>
          <w:spacing w:val="-4"/>
          <w:sz w:val="28"/>
          <w:szCs w:val="28"/>
          <w:lang w:val="en-US"/>
        </w:rPr>
        <w:t>  </w:t>
      </w:r>
      <w:r w:rsidR="00922064" w:rsidRPr="00E0704F">
        <w:rPr>
          <w:rFonts w:ascii="Times New Roman" w:hAnsi="Times New Roman"/>
          <w:spacing w:val="-4"/>
          <w:sz w:val="28"/>
          <w:szCs w:val="28"/>
        </w:rPr>
        <w:t>Местное самоуправление в муниципальном образовании осуществляется в границах, определённых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22064" w:rsidRDefault="00F277FC" w:rsidP="000F3218">
      <w:pPr>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5</w:t>
      </w:r>
      <w:r w:rsidR="00922064" w:rsidRPr="00E0704F">
        <w:rPr>
          <w:rFonts w:ascii="Times New Roman" w:hAnsi="Times New Roman"/>
          <w:spacing w:val="-2"/>
          <w:sz w:val="28"/>
          <w:szCs w:val="28"/>
        </w:rPr>
        <w:t>.</w:t>
      </w:r>
      <w:r w:rsidR="00922064" w:rsidRPr="00E0704F">
        <w:rPr>
          <w:rFonts w:ascii="Times New Roman" w:hAnsi="Times New Roman"/>
          <w:spacing w:val="-2"/>
          <w:sz w:val="28"/>
          <w:szCs w:val="28"/>
          <w:lang w:val="en-US"/>
        </w:rPr>
        <w:t>  </w:t>
      </w:r>
      <w:r w:rsidR="00922064" w:rsidRPr="00E0704F">
        <w:rPr>
          <w:rFonts w:ascii="Times New Roman" w:hAnsi="Times New Roman"/>
          <w:spacing w:val="-2"/>
          <w:sz w:val="28"/>
          <w:szCs w:val="28"/>
        </w:rPr>
        <w:t>Совет депутатов муниципального образования</w:t>
      </w:r>
      <w:r w:rsidR="008A054A">
        <w:rPr>
          <w:rFonts w:ascii="Times New Roman" w:hAnsi="Times New Roman"/>
          <w:spacing w:val="-2"/>
          <w:sz w:val="28"/>
          <w:szCs w:val="28"/>
        </w:rPr>
        <w:t xml:space="preserve"> (далее - </w:t>
      </w:r>
      <w:r w:rsidR="005A3370">
        <w:rPr>
          <w:rFonts w:ascii="Times New Roman" w:hAnsi="Times New Roman"/>
          <w:spacing w:val="-2"/>
          <w:sz w:val="28"/>
          <w:szCs w:val="28"/>
        </w:rPr>
        <w:t>С</w:t>
      </w:r>
      <w:r w:rsidR="008A054A">
        <w:rPr>
          <w:rFonts w:ascii="Times New Roman" w:hAnsi="Times New Roman"/>
          <w:spacing w:val="-2"/>
          <w:sz w:val="28"/>
          <w:szCs w:val="28"/>
        </w:rPr>
        <w:t>овет депутатов)</w:t>
      </w:r>
      <w:r w:rsidR="00922064" w:rsidRPr="00E0704F">
        <w:rPr>
          <w:rFonts w:ascii="Times New Roman" w:hAnsi="Times New Roman"/>
          <w:spacing w:val="-2"/>
          <w:sz w:val="28"/>
          <w:szCs w:val="28"/>
        </w:rPr>
        <w:t>, глава муниципального образования, администрация муниципального образования</w:t>
      </w:r>
      <w:r w:rsidR="008A054A">
        <w:rPr>
          <w:rFonts w:ascii="Times New Roman" w:hAnsi="Times New Roman"/>
          <w:spacing w:val="-2"/>
          <w:sz w:val="28"/>
          <w:szCs w:val="28"/>
        </w:rPr>
        <w:t xml:space="preserve">  </w:t>
      </w:r>
      <w:r w:rsidR="00922064" w:rsidRPr="00E0704F">
        <w:rPr>
          <w:rFonts w:ascii="Times New Roman" w:hAnsi="Times New Roman"/>
          <w:spacing w:val="-2"/>
          <w:sz w:val="28"/>
          <w:szCs w:val="28"/>
        </w:rPr>
        <w:t xml:space="preserve"> находятся по адресу:  Российская Федерация, Ленинградская область, Кировский район, </w:t>
      </w:r>
      <w:r w:rsidR="003C4FE9">
        <w:rPr>
          <w:rFonts w:ascii="Times New Roman" w:hAnsi="Times New Roman"/>
          <w:spacing w:val="-2"/>
          <w:sz w:val="28"/>
          <w:szCs w:val="28"/>
        </w:rPr>
        <w:t xml:space="preserve">городской </w:t>
      </w:r>
      <w:r w:rsidR="000F3218">
        <w:rPr>
          <w:rFonts w:ascii="Times New Roman" w:hAnsi="Times New Roman"/>
          <w:spacing w:val="-2"/>
          <w:sz w:val="28"/>
          <w:szCs w:val="28"/>
        </w:rPr>
        <w:t>поселок Назия, Школьный проспект, д.10а</w:t>
      </w:r>
    </w:p>
    <w:p w:rsidR="003C4FE9" w:rsidRPr="00E0704F" w:rsidRDefault="003C4FE9" w:rsidP="000F3218">
      <w:pPr>
        <w:autoSpaceDE w:val="0"/>
        <w:autoSpaceDN w:val="0"/>
        <w:adjustRightInd w:val="0"/>
        <w:spacing w:after="0" w:line="240" w:lineRule="auto"/>
        <w:ind w:firstLine="709"/>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 Символы муниципального образования и порядок их</w:t>
      </w:r>
      <w:r w:rsidRPr="00E0704F">
        <w:rPr>
          <w:rFonts w:ascii="Times New Roman" w:hAnsi="Times New Roman"/>
          <w:b/>
          <w:bCs/>
          <w:sz w:val="28"/>
          <w:szCs w:val="28"/>
          <w:lang w:val="en-US"/>
        </w:rPr>
        <w:t> </w:t>
      </w:r>
      <w:r w:rsidRPr="00E0704F">
        <w:rPr>
          <w:rFonts w:ascii="Times New Roman" w:hAnsi="Times New Roman"/>
          <w:b/>
          <w:bCs/>
          <w:sz w:val="28"/>
          <w:szCs w:val="28"/>
        </w:rPr>
        <w:t>официального использования</w:t>
      </w:r>
    </w:p>
    <w:p w:rsidR="00922064" w:rsidRPr="00E0704F" w:rsidRDefault="00922064" w:rsidP="00EC0C10">
      <w:pPr>
        <w:autoSpaceDE w:val="0"/>
        <w:autoSpaceDN w:val="0"/>
        <w:adjustRightInd w:val="0"/>
        <w:spacing w:after="0" w:line="240" w:lineRule="auto"/>
        <w:ind w:firstLine="709"/>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муниципального образования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3.</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и порядок официального использования указанных символов устанавливаются решением Совета депутатов муниципального образования</w:t>
      </w:r>
      <w:r w:rsidR="005A3370">
        <w:rPr>
          <w:rFonts w:ascii="Times New Roman" w:hAnsi="Times New Roman"/>
          <w:sz w:val="28"/>
          <w:szCs w:val="28"/>
        </w:rPr>
        <w:t>.</w:t>
      </w:r>
      <w:r w:rsidRPr="00E0704F">
        <w:rPr>
          <w:rFonts w:ascii="Times New Roman" w:hAnsi="Times New Roman"/>
          <w:sz w:val="28"/>
          <w:szCs w:val="28"/>
        </w:rPr>
        <w:t xml:space="preserve"> </w:t>
      </w:r>
    </w:p>
    <w:p w:rsidR="00922064" w:rsidRPr="00490E1A" w:rsidRDefault="004A2B16" w:rsidP="00EC0C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22064" w:rsidRPr="00E0704F">
        <w:rPr>
          <w:rFonts w:ascii="Times New Roman" w:hAnsi="Times New Roman"/>
          <w:sz w:val="28"/>
          <w:szCs w:val="28"/>
        </w:rPr>
        <w:t>.</w:t>
      </w:r>
      <w:r w:rsidR="00922064" w:rsidRPr="00E0704F">
        <w:rPr>
          <w:rFonts w:ascii="Times New Roman" w:hAnsi="Times New Roman"/>
          <w:sz w:val="28"/>
          <w:szCs w:val="28"/>
          <w:lang w:val="en-US"/>
        </w:rPr>
        <w:t>  </w:t>
      </w:r>
      <w:r w:rsidR="00922064" w:rsidRPr="00E0704F">
        <w:rPr>
          <w:rFonts w:ascii="Times New Roman" w:hAnsi="Times New Roman"/>
          <w:sz w:val="28"/>
          <w:szCs w:val="28"/>
        </w:rPr>
        <w:t xml:space="preserve">Муниципальное образование может иметь герб, флаг, </w:t>
      </w:r>
      <w:r w:rsidR="005A3370">
        <w:rPr>
          <w:rFonts w:ascii="Times New Roman" w:hAnsi="Times New Roman"/>
          <w:sz w:val="28"/>
          <w:szCs w:val="28"/>
        </w:rPr>
        <w:t xml:space="preserve">эмблему, </w:t>
      </w:r>
      <w:r w:rsidR="00922064" w:rsidRPr="00490E1A">
        <w:rPr>
          <w:rFonts w:ascii="Times New Roman" w:hAnsi="Times New Roman"/>
          <w:sz w:val="28"/>
          <w:szCs w:val="28"/>
        </w:rPr>
        <w:t>гимн.</w:t>
      </w:r>
    </w:p>
    <w:p w:rsidR="005A3370" w:rsidRDefault="005A3370" w:rsidP="006905A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2. ВОПРОСЫ МЕСТНОГО ЗНАЧЕНИЯ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 Перечень вопросов местного значения</w:t>
      </w:r>
    </w:p>
    <w:p w:rsidR="00922064" w:rsidRPr="00E0704F" w:rsidRDefault="00922064" w:rsidP="00EC0C10">
      <w:pPr>
        <w:autoSpaceDE w:val="0"/>
        <w:autoSpaceDN w:val="0"/>
        <w:adjustRightInd w:val="0"/>
        <w:spacing w:after="0" w:line="240" w:lineRule="auto"/>
        <w:jc w:val="center"/>
        <w:rPr>
          <w:rFonts w:ascii="Times New Roman" w:hAnsi="Times New Roman"/>
          <w:sz w:val="28"/>
          <w:szCs w:val="28"/>
        </w:rPr>
      </w:pPr>
    </w:p>
    <w:p w:rsidR="00922064" w:rsidRPr="00E0704F" w:rsidRDefault="00BB52E9" w:rsidP="00BB52E9">
      <w:pPr>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w:t>
      </w:r>
      <w:r w:rsidR="00922064" w:rsidRPr="00E0704F">
        <w:rPr>
          <w:rFonts w:ascii="Times New Roman" w:hAnsi="Times New Roman"/>
          <w:spacing w:val="-2"/>
          <w:sz w:val="28"/>
          <w:szCs w:val="28"/>
        </w:rPr>
        <w:t>1. К вопросам местного значения муниципального образования относятся: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w:t>
      </w:r>
      <w:r w:rsidRPr="00BB52E9">
        <w:rPr>
          <w:rFonts w:ascii="Times New Roman" w:eastAsia="Times New Roman" w:hAnsi="Times New Roman"/>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BB52E9">
        <w:rPr>
          <w:rFonts w:ascii="Times New Roman" w:eastAsia="Times New Roman" w:hAnsi="Times New Roman"/>
          <w:sz w:val="28"/>
          <w:szCs w:val="28"/>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BB52E9">
        <w:rPr>
          <w:rFonts w:ascii="Times New Roman" w:eastAsia="Times New Roman" w:hAnsi="Times New Roman"/>
          <w:sz w:val="28"/>
          <w:szCs w:val="28"/>
          <w:lang w:eastAsia="ru-RU"/>
        </w:rPr>
        <w:t>) участие в предупреждении и ликвидации последствий чрезвычайных ситуаций в границах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B52E9">
        <w:rPr>
          <w:rFonts w:ascii="Times New Roman" w:eastAsia="Times New Roman" w:hAnsi="Times New Roman"/>
          <w:sz w:val="28"/>
          <w:szCs w:val="28"/>
          <w:lang w:eastAsia="ru-RU"/>
        </w:rPr>
        <w:t>) обеспечение первичных мер пожарной безопасности в границах населенных пунктов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создание условий для обеспечения жителей поселения услугами связи, общественного питания, торговли и бытового обслуживания;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создание условий для организации досуга и обеспечения жителей поселения услугами организаций культуры;</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BB52E9">
        <w:rPr>
          <w:rFonts w:ascii="Times New Roman" w:eastAsia="Times New Roman" w:hAnsi="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BB52E9">
        <w:rPr>
          <w:rFonts w:ascii="Times New Roman" w:eastAsia="Times New Roman" w:hAnsi="Times New Roman"/>
          <w:sz w:val="28"/>
          <w:szCs w:val="28"/>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BB52E9">
        <w:rPr>
          <w:rFonts w:ascii="Times New Roman" w:eastAsia="Times New Roman" w:hAnsi="Times New Roman"/>
          <w:sz w:val="28"/>
          <w:szCs w:val="28"/>
          <w:lang w:eastAsia="ru-RU"/>
        </w:rPr>
        <w:t>) формирование архивных фондов поселения;</w:t>
      </w:r>
    </w:p>
    <w:p w:rsidR="004713A8" w:rsidRPr="003B6CED" w:rsidRDefault="00BB52E9" w:rsidP="00BB52E9">
      <w:pPr>
        <w:spacing w:after="0" w:line="240" w:lineRule="auto"/>
        <w:ind w:firstLine="540"/>
        <w:jc w:val="both"/>
        <w:rPr>
          <w:rFonts w:ascii="Times New Roman" w:hAnsi="Times New Roman"/>
          <w:sz w:val="28"/>
          <w:szCs w:val="28"/>
        </w:rPr>
      </w:pPr>
      <w:r w:rsidRPr="003B6CED">
        <w:rPr>
          <w:rFonts w:ascii="Times New Roman" w:eastAsia="Times New Roman" w:hAnsi="Times New Roman"/>
          <w:sz w:val="28"/>
          <w:szCs w:val="28"/>
          <w:lang w:eastAsia="ru-RU"/>
        </w:rPr>
        <w:t xml:space="preserve">21) </w:t>
      </w:r>
      <w:r w:rsidR="004713A8" w:rsidRPr="003B6CED">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B6CED">
        <w:rPr>
          <w:rFonts w:ascii="Times New Roman" w:hAnsi="Times New Roman"/>
          <w:sz w:val="28"/>
          <w:szCs w:val="28"/>
        </w:rPr>
        <w:t>;</w:t>
      </w:r>
      <w:r w:rsidR="003B6CED" w:rsidRPr="003B6CED">
        <w:rPr>
          <w:rFonts w:ascii="Times New Roman" w:hAnsi="Times New Roman"/>
          <w:sz w:val="28"/>
          <w:szCs w:val="28"/>
        </w:rPr>
        <w:t xml:space="preserve">   </w:t>
      </w:r>
      <w:r w:rsidR="003B6CED" w:rsidRPr="003B6CED">
        <w:rPr>
          <w:rFonts w:ascii="Times New Roman" w:hAnsi="Times New Roman"/>
          <w:b/>
          <w:sz w:val="24"/>
          <w:szCs w:val="24"/>
        </w:rPr>
        <w:t>(Пункт</w:t>
      </w:r>
      <w:r w:rsidR="003B6CED">
        <w:rPr>
          <w:rFonts w:ascii="Times New Roman" w:hAnsi="Times New Roman"/>
          <w:sz w:val="28"/>
          <w:szCs w:val="28"/>
        </w:rPr>
        <w:t xml:space="preserve"> </w:t>
      </w:r>
      <w:r w:rsidR="003B6CED" w:rsidRPr="003B6CED">
        <w:rPr>
          <w:rFonts w:ascii="Times New Roman" w:hAnsi="Times New Roman"/>
          <w:b/>
          <w:sz w:val="24"/>
          <w:szCs w:val="24"/>
        </w:rPr>
        <w:t>21</w:t>
      </w:r>
      <w:r w:rsidR="00DA2052">
        <w:rPr>
          <w:rFonts w:ascii="Times New Roman" w:hAnsi="Times New Roman"/>
          <w:b/>
          <w:sz w:val="24"/>
          <w:szCs w:val="24"/>
        </w:rPr>
        <w:t xml:space="preserve"> </w:t>
      </w:r>
      <w:r w:rsidR="00DA2052" w:rsidRPr="00DA2052">
        <w:rPr>
          <w:rFonts w:ascii="Times New Roman" w:hAnsi="Times New Roman"/>
          <w:b/>
          <w:sz w:val="24"/>
          <w:szCs w:val="24"/>
        </w:rPr>
        <w:t>части 1 статьи 3</w:t>
      </w:r>
      <w:r w:rsidR="00DA2052">
        <w:rPr>
          <w:rFonts w:ascii="Times New Roman" w:hAnsi="Times New Roman"/>
          <w:sz w:val="28"/>
          <w:szCs w:val="28"/>
        </w:rPr>
        <w:t xml:space="preserve"> </w:t>
      </w:r>
      <w:r w:rsidR="003B6CED">
        <w:rPr>
          <w:rFonts w:ascii="Times New Roman" w:hAnsi="Times New Roman"/>
          <w:sz w:val="28"/>
          <w:szCs w:val="28"/>
        </w:rPr>
        <w:t xml:space="preserve"> </w:t>
      </w:r>
      <w:r w:rsidR="003B6CED" w:rsidRPr="003B6CED">
        <w:rPr>
          <w:rFonts w:ascii="Times New Roman" w:hAnsi="Times New Roman"/>
          <w:b/>
          <w:sz w:val="24"/>
          <w:szCs w:val="24"/>
        </w:rPr>
        <w:t xml:space="preserve">в редакции Решения СД </w:t>
      </w:r>
      <w:r w:rsidR="003B6CED" w:rsidRPr="003B6CED">
        <w:rPr>
          <w:rFonts w:ascii="Times New Roman" w:hAnsi="Times New Roman"/>
          <w:b/>
          <w:bCs/>
          <w:spacing w:val="-2"/>
          <w:sz w:val="24"/>
          <w:szCs w:val="24"/>
          <w:highlight w:val="white"/>
        </w:rPr>
        <w:t xml:space="preserve">от </w:t>
      </w:r>
      <w:r w:rsidR="003B6CED" w:rsidRPr="003B6CED">
        <w:rPr>
          <w:rFonts w:ascii="Times New Roman" w:hAnsi="Times New Roman"/>
          <w:b/>
          <w:sz w:val="24"/>
          <w:szCs w:val="24"/>
        </w:rPr>
        <w:t xml:space="preserve"> 21 января 2021  года  №01)</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BB52E9">
        <w:rPr>
          <w:rFonts w:ascii="Times New Roman" w:eastAsia="Times New Roman" w:hAnsi="Times New Roman"/>
          <w:sz w:val="28"/>
          <w:szCs w:val="28"/>
          <w:lang w:eastAsia="ru-RU"/>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BB52E9">
        <w:rPr>
          <w:rFonts w:ascii="Times New Roman" w:eastAsia="Times New Roman" w:hAnsi="Times New Roman"/>
          <w:sz w:val="28"/>
          <w:szCs w:val="28"/>
          <w:lang w:eastAsia="ru-RU"/>
        </w:rPr>
        <w:lastRenderedPageBreak/>
        <w:t>лесов особо охраняемых природных территорий, расположенных в границах населенных пунктов поселения;</w:t>
      </w:r>
    </w:p>
    <w:p w:rsidR="004713A8" w:rsidRDefault="00BB52E9" w:rsidP="00BB52E9">
      <w:pPr>
        <w:spacing w:after="0" w:line="240" w:lineRule="auto"/>
        <w:ind w:firstLine="540"/>
        <w:jc w:val="both"/>
        <w:rPr>
          <w:rFonts w:ascii="Times New Roman" w:hAnsi="Times New Roman"/>
          <w:sz w:val="28"/>
          <w:szCs w:val="28"/>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3B6CED">
        <w:rPr>
          <w:rFonts w:ascii="Times New Roman" w:eastAsia="Times New Roman" w:hAnsi="Times New Roman"/>
          <w:sz w:val="28"/>
          <w:szCs w:val="28"/>
          <w:lang w:eastAsia="ru-RU"/>
        </w:rPr>
        <w:t xml:space="preserve">) </w:t>
      </w:r>
      <w:r w:rsidR="004713A8" w:rsidRPr="003B6CED">
        <w:rPr>
          <w:rFonts w:ascii="Times New Roman" w:hAnsi="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8" w:history="1">
        <w:r w:rsidR="004713A8" w:rsidRPr="003B6CED">
          <w:rPr>
            <w:rFonts w:ascii="Times New Roman" w:hAnsi="Times New Roman"/>
            <w:sz w:val="28"/>
            <w:szCs w:val="28"/>
          </w:rPr>
          <w:t>плана</w:t>
        </w:r>
      </w:hyperlink>
      <w:r w:rsidR="004713A8" w:rsidRPr="003B6CED">
        <w:rPr>
          <w:rFonts w:ascii="Times New Roman"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004713A8" w:rsidRPr="003B6CED">
          <w:rPr>
            <w:rFonts w:ascii="Times New Roman" w:hAnsi="Times New Roman"/>
            <w:sz w:val="28"/>
            <w:szCs w:val="28"/>
          </w:rPr>
          <w:t>уведомлении</w:t>
        </w:r>
      </w:hyperlink>
      <w:r w:rsidR="004713A8" w:rsidRPr="003B6CED">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004713A8" w:rsidRPr="003B6CED">
          <w:rPr>
            <w:rFonts w:ascii="Times New Roman" w:hAnsi="Times New Roman"/>
            <w:sz w:val="28"/>
            <w:szCs w:val="28"/>
          </w:rPr>
          <w:t>уведомлении</w:t>
        </w:r>
      </w:hyperlink>
      <w:r w:rsidR="004713A8" w:rsidRPr="003B6CED">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3" w:history="1">
        <w:r w:rsidR="004713A8" w:rsidRPr="003B6CED">
          <w:rPr>
            <w:rFonts w:ascii="Times New Roman" w:hAnsi="Times New Roman"/>
            <w:sz w:val="28"/>
            <w:szCs w:val="28"/>
          </w:rPr>
          <w:t>законодательством</w:t>
        </w:r>
      </w:hyperlink>
      <w:r w:rsidR="004713A8" w:rsidRPr="003B6CED">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004713A8" w:rsidRPr="003B6CED">
          <w:rPr>
            <w:rFonts w:ascii="Times New Roman" w:hAnsi="Times New Roman"/>
            <w:sz w:val="28"/>
            <w:szCs w:val="28"/>
          </w:rPr>
          <w:t>правилами</w:t>
        </w:r>
      </w:hyperlink>
      <w:r w:rsidR="004713A8" w:rsidRPr="003B6CED">
        <w:rPr>
          <w:rFonts w:ascii="Times New Roman" w:hAnsi="Times New Roman"/>
          <w:sz w:val="28"/>
          <w:szCs w:val="28"/>
        </w:rPr>
        <w:t xml:space="preserve"> землепользования и застройки, </w:t>
      </w:r>
      <w:hyperlink r:id="rId15" w:history="1">
        <w:r w:rsidR="004713A8" w:rsidRPr="003B6CED">
          <w:rPr>
            <w:rFonts w:ascii="Times New Roman" w:hAnsi="Times New Roman"/>
            <w:sz w:val="28"/>
            <w:szCs w:val="28"/>
          </w:rPr>
          <w:t>документацией</w:t>
        </w:r>
      </w:hyperlink>
      <w:r w:rsidR="004713A8" w:rsidRPr="003B6CED">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004713A8" w:rsidRPr="003B6CED">
        <w:rPr>
          <w:rFonts w:ascii="Times New Roman" w:hAnsi="Times New Roman"/>
          <w:sz w:val="28"/>
          <w:szCs w:val="28"/>
        </w:rPr>
        <w:lastRenderedPageBreak/>
        <w:t xml:space="preserve">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004713A8" w:rsidRPr="003B6CED">
          <w:rPr>
            <w:rFonts w:ascii="Times New Roman" w:hAnsi="Times New Roman"/>
            <w:sz w:val="28"/>
            <w:szCs w:val="28"/>
          </w:rPr>
          <w:t>кодексом</w:t>
        </w:r>
      </w:hyperlink>
      <w:r w:rsidR="004713A8" w:rsidRPr="003B6CED">
        <w:rPr>
          <w:rFonts w:ascii="Times New Roman" w:hAnsi="Times New Roman"/>
          <w:sz w:val="28"/>
          <w:szCs w:val="28"/>
        </w:rPr>
        <w:t xml:space="preserve"> Российской Федерации;</w:t>
      </w:r>
    </w:p>
    <w:p w:rsidR="003B6CED" w:rsidRPr="003B6CED" w:rsidRDefault="003B6CED" w:rsidP="003B6CED">
      <w:pPr>
        <w:spacing w:after="0" w:line="240" w:lineRule="auto"/>
        <w:ind w:firstLine="540"/>
        <w:jc w:val="both"/>
        <w:rPr>
          <w:rFonts w:ascii="Times New Roman" w:hAnsi="Times New Roman"/>
          <w:sz w:val="28"/>
          <w:szCs w:val="28"/>
        </w:rPr>
      </w:pPr>
      <w:r w:rsidRPr="003B6CED">
        <w:rPr>
          <w:rFonts w:ascii="Times New Roman" w:hAnsi="Times New Roman"/>
          <w:b/>
          <w:sz w:val="24"/>
          <w:szCs w:val="24"/>
        </w:rPr>
        <w:t>(Пункт</w:t>
      </w:r>
      <w:r>
        <w:rPr>
          <w:rFonts w:ascii="Times New Roman" w:hAnsi="Times New Roman"/>
          <w:sz w:val="28"/>
          <w:szCs w:val="28"/>
        </w:rPr>
        <w:t xml:space="preserve"> </w:t>
      </w:r>
      <w:r w:rsidRPr="003B6CED">
        <w:rPr>
          <w:rFonts w:ascii="Times New Roman" w:hAnsi="Times New Roman"/>
          <w:b/>
          <w:sz w:val="24"/>
          <w:szCs w:val="24"/>
        </w:rPr>
        <w:t>2</w:t>
      </w:r>
      <w:r>
        <w:rPr>
          <w:rFonts w:ascii="Times New Roman" w:hAnsi="Times New Roman"/>
          <w:b/>
          <w:sz w:val="24"/>
          <w:szCs w:val="24"/>
        </w:rPr>
        <w:t>3</w:t>
      </w:r>
      <w:r>
        <w:rPr>
          <w:rFonts w:ascii="Times New Roman" w:hAnsi="Times New Roman"/>
          <w:sz w:val="28"/>
          <w:szCs w:val="28"/>
        </w:rPr>
        <w:t xml:space="preserve"> </w:t>
      </w:r>
      <w:r w:rsidR="00DA2052" w:rsidRPr="00DA2052">
        <w:rPr>
          <w:rFonts w:ascii="Times New Roman" w:hAnsi="Times New Roman"/>
          <w:b/>
          <w:sz w:val="24"/>
          <w:szCs w:val="24"/>
        </w:rPr>
        <w:t>части 1 статьи 3</w:t>
      </w:r>
      <w:r w:rsidR="00DA2052">
        <w:rPr>
          <w:rFonts w:ascii="Times New Roman" w:hAnsi="Times New Roman"/>
          <w:sz w:val="28"/>
          <w:szCs w:val="28"/>
        </w:rPr>
        <w:t xml:space="preserve">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BB52E9">
        <w:rPr>
          <w:rFonts w:ascii="Times New Roman" w:eastAsia="Times New Roman" w:hAnsi="Times New Roman"/>
          <w:sz w:val="28"/>
          <w:szCs w:val="28"/>
          <w:lang w:eastAsia="ru-RU"/>
        </w:rPr>
        <w:t>) организация ритуальных услуг и содержание мест захоронения;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BB52E9">
        <w:rPr>
          <w:rFonts w:ascii="Times New Roman" w:eastAsia="Times New Roman" w:hAnsi="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BB52E9">
        <w:rPr>
          <w:rFonts w:ascii="Times New Roman" w:eastAsia="Times New Roman" w:hAnsi="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BB52E9">
        <w:rPr>
          <w:rFonts w:ascii="Times New Roman" w:eastAsia="Times New Roman" w:hAnsi="Times New Roman"/>
          <w:sz w:val="28"/>
          <w:szCs w:val="28"/>
          <w:lang w:eastAsia="ru-RU"/>
        </w:rPr>
        <w:t>) организация и осуществление мероприятий по работе с детьми и молодежью в поселении;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2</w:t>
      </w:r>
      <w:r w:rsidRPr="00BB52E9">
        <w:rPr>
          <w:rFonts w:ascii="Times New Roman" w:eastAsia="Times New Roman" w:hAnsi="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BB52E9">
        <w:rPr>
          <w:rFonts w:ascii="Times New Roman" w:eastAsia="Times New Roman" w:hAnsi="Times New Roman"/>
          <w:sz w:val="28"/>
          <w:szCs w:val="28"/>
          <w:lang w:eastAsia="ru-RU"/>
        </w:rPr>
        <w:t>) осуществление муниципального лесного контроля;</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BB52E9">
        <w:rPr>
          <w:rFonts w:ascii="Times New Roman" w:eastAsia="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BB52E9" w:rsidRPr="00BB52E9">
        <w:rPr>
          <w:rFonts w:ascii="Times New Roman" w:eastAsia="Times New Roman" w:hAnsi="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BB52E9" w:rsidRPr="00BB52E9">
        <w:rPr>
          <w:rFonts w:ascii="Times New Roman" w:eastAsia="Times New Roman" w:hAnsi="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lastRenderedPageBreak/>
        <w:t>3</w:t>
      </w:r>
      <w:r w:rsidR="00BE2A29">
        <w:rPr>
          <w:rFonts w:ascii="Times New Roman" w:eastAsia="Times New Roman" w:hAnsi="Times New Roman"/>
          <w:sz w:val="28"/>
          <w:szCs w:val="28"/>
          <w:lang w:eastAsia="ru-RU"/>
        </w:rPr>
        <w:t>7</w:t>
      </w:r>
      <w:r w:rsidRPr="00BB52E9">
        <w:rPr>
          <w:rFonts w:ascii="Times New Roman" w:eastAsia="Times New Roman" w:hAnsi="Times New Roman"/>
          <w:sz w:val="28"/>
          <w:szCs w:val="28"/>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8</w:t>
      </w:r>
      <w:r w:rsidRPr="00BB52E9">
        <w:rPr>
          <w:rFonts w:ascii="Times New Roman" w:eastAsia="Times New Roman" w:hAnsi="Times New Roman"/>
          <w:sz w:val="28"/>
          <w:szCs w:val="28"/>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52E9" w:rsidRPr="00BB52E9" w:rsidRDefault="00BB52E9" w:rsidP="00BB52E9">
      <w:pPr>
        <w:spacing w:after="0" w:line="240" w:lineRule="auto"/>
        <w:ind w:firstLine="540"/>
        <w:jc w:val="both"/>
        <w:rPr>
          <w:rFonts w:ascii="Times New Roman" w:eastAsia="Times New Roman" w:hAnsi="Times New Roman"/>
          <w:sz w:val="28"/>
          <w:szCs w:val="28"/>
          <w:lang w:eastAsia="ru-RU"/>
        </w:rPr>
      </w:pPr>
      <w:r w:rsidRPr="00BB52E9">
        <w:rPr>
          <w:rFonts w:ascii="Times New Roman" w:eastAsia="Times New Roman" w:hAnsi="Times New Roman"/>
          <w:sz w:val="28"/>
          <w:szCs w:val="28"/>
          <w:lang w:eastAsia="ru-RU"/>
        </w:rPr>
        <w:t>3</w:t>
      </w:r>
      <w:r w:rsidR="00BE2A29">
        <w:rPr>
          <w:rFonts w:ascii="Times New Roman" w:eastAsia="Times New Roman" w:hAnsi="Times New Roman"/>
          <w:sz w:val="28"/>
          <w:szCs w:val="28"/>
          <w:lang w:eastAsia="ru-RU"/>
        </w:rPr>
        <w:t>9</w:t>
      </w:r>
      <w:r w:rsidRPr="00BB52E9">
        <w:rPr>
          <w:rFonts w:ascii="Times New Roman" w:eastAsia="Times New Roman" w:hAnsi="Times New Roman"/>
          <w:sz w:val="28"/>
          <w:szCs w:val="28"/>
          <w:lang w:eastAsia="ru-RU"/>
        </w:rPr>
        <w:t>) осуществление мер по противодействию коррупции в границах поселения;</w:t>
      </w:r>
    </w:p>
    <w:p w:rsidR="00BB52E9" w:rsidRPr="00BB52E9" w:rsidRDefault="00BE2A29" w:rsidP="00BB52E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BB52E9" w:rsidRPr="00BB52E9">
        <w:rPr>
          <w:rFonts w:ascii="Times New Roman" w:eastAsia="Times New Roman" w:hAnsi="Times New Roman"/>
          <w:sz w:val="28"/>
          <w:szCs w:val="28"/>
          <w:lang w:eastAsia="ru-RU"/>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Органы местного самоуправления муниципального образования имеют право на: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 создание музеев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участие в осуществлении деятельности по опеке и попечительству;</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5</w:t>
      </w:r>
      <w:r w:rsidRPr="000967A6">
        <w:rPr>
          <w:rFonts w:ascii="Times New Roman" w:eastAsia="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6</w:t>
      </w:r>
      <w:r w:rsidRPr="000967A6">
        <w:rPr>
          <w:rFonts w:ascii="Times New Roman" w:eastAsia="Times New Roman" w:hAnsi="Times New Roman"/>
          <w:sz w:val="28"/>
          <w:szCs w:val="28"/>
          <w:lang w:eastAsia="ru-RU"/>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7</w:t>
      </w:r>
      <w:r w:rsidRPr="000967A6">
        <w:rPr>
          <w:rFonts w:ascii="Times New Roman" w:eastAsia="Times New Roman" w:hAnsi="Times New Roman"/>
          <w:sz w:val="28"/>
          <w:szCs w:val="28"/>
          <w:lang w:eastAsia="ru-RU"/>
        </w:rPr>
        <w:t>) создание муниципальной пожарной охраны;</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8</w:t>
      </w:r>
      <w:r w:rsidRPr="000967A6">
        <w:rPr>
          <w:rFonts w:ascii="Times New Roman" w:eastAsia="Times New Roman" w:hAnsi="Times New Roman"/>
          <w:sz w:val="28"/>
          <w:szCs w:val="28"/>
          <w:lang w:eastAsia="ru-RU"/>
        </w:rPr>
        <w:t>) создание условий для развития туризма;</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C03296">
        <w:rPr>
          <w:rFonts w:ascii="Times New Roman" w:eastAsia="Times New Roman" w:hAnsi="Times New Roman"/>
          <w:sz w:val="28"/>
          <w:szCs w:val="28"/>
          <w:lang w:eastAsia="ru-RU"/>
        </w:rPr>
        <w:t>9</w:t>
      </w:r>
      <w:r w:rsidRPr="000967A6">
        <w:rPr>
          <w:rFonts w:ascii="Times New Roman" w:eastAsia="Times New Roman" w:hAnsi="Times New Roman"/>
          <w:sz w:val="28"/>
          <w:szCs w:val="28"/>
          <w:lang w:eastAsia="ru-RU"/>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0</w:t>
      </w:r>
      <w:r w:rsidRPr="000967A6">
        <w:rPr>
          <w:rFonts w:ascii="Times New Roman" w:eastAsia="Times New Roman" w:hAnsi="Times New Roman"/>
          <w:sz w:val="28"/>
          <w:szCs w:val="28"/>
          <w:lang w:eastAsia="ru-RU"/>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967A6" w:rsidRPr="000967A6" w:rsidRDefault="000967A6" w:rsidP="00C03296">
      <w:pPr>
        <w:spacing w:after="0" w:line="240" w:lineRule="auto"/>
        <w:ind w:firstLine="53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1</w:t>
      </w:r>
      <w:r w:rsidRPr="000967A6">
        <w:rPr>
          <w:rFonts w:ascii="Times New Roman" w:eastAsia="Times New Roman" w:hAnsi="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6CED" w:rsidRPr="003B6CED" w:rsidRDefault="000967A6" w:rsidP="003B6CED">
      <w:pPr>
        <w:spacing w:after="0" w:line="240" w:lineRule="auto"/>
        <w:ind w:firstLine="539"/>
        <w:jc w:val="both"/>
        <w:rPr>
          <w:rFonts w:ascii="Times New Roman" w:hAnsi="Times New Roman"/>
          <w:sz w:val="28"/>
          <w:szCs w:val="28"/>
        </w:rPr>
      </w:pPr>
      <w:r w:rsidRPr="000967A6">
        <w:rPr>
          <w:rFonts w:ascii="Times New Roman" w:eastAsia="Times New Roman" w:hAnsi="Times New Roman"/>
          <w:sz w:val="28"/>
          <w:szCs w:val="28"/>
          <w:lang w:eastAsia="ru-RU"/>
        </w:rPr>
        <w:lastRenderedPageBreak/>
        <w:t>1</w:t>
      </w:r>
      <w:r w:rsidRPr="00C03296">
        <w:rPr>
          <w:rFonts w:ascii="Times New Roman" w:eastAsia="Times New Roman" w:hAnsi="Times New Roman"/>
          <w:sz w:val="28"/>
          <w:szCs w:val="28"/>
          <w:lang w:eastAsia="ru-RU"/>
        </w:rPr>
        <w:t>2</w:t>
      </w:r>
      <w:r w:rsidRPr="000967A6">
        <w:rPr>
          <w:rFonts w:ascii="Times New Roman" w:eastAsia="Times New Roman" w:hAnsi="Times New Roman"/>
          <w:sz w:val="28"/>
          <w:szCs w:val="28"/>
          <w:lang w:eastAsia="ru-RU"/>
        </w:rPr>
        <w:t xml:space="preserve">) </w:t>
      </w:r>
      <w:r w:rsidR="004713A8" w:rsidRPr="003B6CED">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r w:rsidR="003B6CED">
        <w:rPr>
          <w:rFonts w:ascii="Times New Roman" w:hAnsi="Times New Roman"/>
          <w:sz w:val="28"/>
          <w:szCs w:val="28"/>
        </w:rPr>
        <w:t xml:space="preserve"> </w:t>
      </w:r>
      <w:r w:rsidR="003B6CED" w:rsidRPr="003B6CED">
        <w:rPr>
          <w:rFonts w:ascii="Times New Roman" w:hAnsi="Times New Roman"/>
          <w:b/>
          <w:sz w:val="24"/>
          <w:szCs w:val="24"/>
        </w:rPr>
        <w:t>(Пункт</w:t>
      </w:r>
      <w:r w:rsidR="003B6CED">
        <w:rPr>
          <w:rFonts w:ascii="Times New Roman" w:hAnsi="Times New Roman"/>
          <w:sz w:val="28"/>
          <w:szCs w:val="28"/>
        </w:rPr>
        <w:t xml:space="preserve"> </w:t>
      </w:r>
      <w:r w:rsidR="003B6CED" w:rsidRPr="003B6CED">
        <w:rPr>
          <w:rFonts w:ascii="Times New Roman" w:hAnsi="Times New Roman"/>
          <w:b/>
          <w:sz w:val="24"/>
          <w:szCs w:val="24"/>
        </w:rPr>
        <w:t xml:space="preserve">12 </w:t>
      </w:r>
      <w:r w:rsidR="00DA2052">
        <w:rPr>
          <w:rFonts w:ascii="Times New Roman" w:hAnsi="Times New Roman"/>
          <w:b/>
          <w:sz w:val="24"/>
          <w:szCs w:val="24"/>
        </w:rPr>
        <w:t xml:space="preserve">части 2 статьи 3 </w:t>
      </w:r>
      <w:r w:rsidR="003B6CED" w:rsidRPr="003B6CED">
        <w:rPr>
          <w:rFonts w:ascii="Times New Roman" w:hAnsi="Times New Roman"/>
          <w:b/>
          <w:sz w:val="24"/>
          <w:szCs w:val="24"/>
        </w:rPr>
        <w:t xml:space="preserve">в редакции Решения СД </w:t>
      </w:r>
      <w:r w:rsidR="003B6CED" w:rsidRPr="003B6CED">
        <w:rPr>
          <w:rFonts w:ascii="Times New Roman" w:hAnsi="Times New Roman"/>
          <w:b/>
          <w:bCs/>
          <w:spacing w:val="-2"/>
          <w:sz w:val="24"/>
          <w:szCs w:val="24"/>
          <w:highlight w:val="white"/>
        </w:rPr>
        <w:t xml:space="preserve">от </w:t>
      </w:r>
      <w:r w:rsidR="003B6CED" w:rsidRPr="003B6CED">
        <w:rPr>
          <w:rFonts w:ascii="Times New Roman" w:hAnsi="Times New Roman"/>
          <w:b/>
          <w:sz w:val="24"/>
          <w:szCs w:val="24"/>
        </w:rPr>
        <w:t xml:space="preserve"> 21 января 2021  года  №01)</w:t>
      </w:r>
    </w:p>
    <w:p w:rsidR="000967A6" w:rsidRPr="000967A6" w:rsidRDefault="000967A6" w:rsidP="004713A8">
      <w:pPr>
        <w:spacing w:after="0" w:line="240" w:lineRule="auto"/>
        <w:ind w:firstLine="70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3</w:t>
      </w:r>
      <w:r w:rsidRPr="000967A6">
        <w:rPr>
          <w:rFonts w:ascii="Times New Roman" w:eastAsia="Times New Roman" w:hAnsi="Times New Roman"/>
          <w:sz w:val="28"/>
          <w:szCs w:val="28"/>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67A6" w:rsidRDefault="000967A6" w:rsidP="004713A8">
      <w:pPr>
        <w:spacing w:after="0" w:line="240" w:lineRule="auto"/>
        <w:ind w:firstLine="709"/>
        <w:jc w:val="both"/>
        <w:rPr>
          <w:rFonts w:ascii="Times New Roman" w:eastAsia="Times New Roman" w:hAnsi="Times New Roman"/>
          <w:sz w:val="28"/>
          <w:szCs w:val="28"/>
          <w:lang w:eastAsia="ru-RU"/>
        </w:rPr>
      </w:pPr>
      <w:r w:rsidRPr="000967A6">
        <w:rPr>
          <w:rFonts w:ascii="Times New Roman" w:eastAsia="Times New Roman" w:hAnsi="Times New Roman"/>
          <w:sz w:val="28"/>
          <w:szCs w:val="28"/>
          <w:lang w:eastAsia="ru-RU"/>
        </w:rPr>
        <w:t>1</w:t>
      </w:r>
      <w:r w:rsidRPr="00C03296">
        <w:rPr>
          <w:rFonts w:ascii="Times New Roman" w:eastAsia="Times New Roman" w:hAnsi="Times New Roman"/>
          <w:sz w:val="28"/>
          <w:szCs w:val="28"/>
          <w:lang w:eastAsia="ru-RU"/>
        </w:rPr>
        <w:t>4</w:t>
      </w:r>
      <w:r w:rsidRPr="000967A6">
        <w:rPr>
          <w:rFonts w:ascii="Times New Roman" w:eastAsia="Times New Roman" w:hAnsi="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4713A8">
        <w:rPr>
          <w:rFonts w:ascii="Times New Roman" w:eastAsia="Times New Roman" w:hAnsi="Times New Roman"/>
          <w:sz w:val="28"/>
          <w:szCs w:val="28"/>
          <w:lang w:eastAsia="ru-RU"/>
        </w:rPr>
        <w:t>й культуры и адаптивного спорта;</w:t>
      </w:r>
    </w:p>
    <w:p w:rsidR="004713A8" w:rsidRPr="003B6CED" w:rsidRDefault="004713A8" w:rsidP="004713A8">
      <w:pPr>
        <w:pStyle w:val="ConsPlusNormal"/>
        <w:ind w:firstLine="709"/>
        <w:jc w:val="both"/>
      </w:pPr>
      <w:r w:rsidRPr="003B6CED">
        <w:t xml:space="preserve">15) осуществление мероприятий по защите прав потребителей, предусмотренных </w:t>
      </w:r>
      <w:hyperlink r:id="rId17" w:history="1">
        <w:r w:rsidRPr="003B6CED">
          <w:t>Законом</w:t>
        </w:r>
      </w:hyperlink>
      <w:r w:rsidRPr="003B6CED">
        <w:t xml:space="preserve"> Российской Федерации от 7 февраля 1992 года № 2300-1 "О защите прав потребителей";</w:t>
      </w:r>
    </w:p>
    <w:p w:rsidR="004713A8" w:rsidRDefault="004713A8" w:rsidP="004713A8">
      <w:pPr>
        <w:spacing w:after="0" w:line="240" w:lineRule="auto"/>
        <w:ind w:firstLine="709"/>
        <w:jc w:val="both"/>
        <w:rPr>
          <w:rFonts w:ascii="Times New Roman" w:hAnsi="Times New Roman"/>
          <w:sz w:val="28"/>
          <w:szCs w:val="28"/>
        </w:rPr>
      </w:pPr>
      <w:r w:rsidRPr="003B6CED">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B6CED" w:rsidRPr="003B6CED" w:rsidRDefault="003B6CED" w:rsidP="003B6CED">
      <w:pPr>
        <w:spacing w:after="0" w:line="240" w:lineRule="auto"/>
        <w:ind w:firstLine="540"/>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2 </w:t>
      </w:r>
      <w:r w:rsidR="00DA2052">
        <w:rPr>
          <w:rFonts w:ascii="Times New Roman" w:hAnsi="Times New Roman"/>
          <w:b/>
          <w:sz w:val="24"/>
          <w:szCs w:val="24"/>
        </w:rPr>
        <w:t xml:space="preserve">статьи 3 </w:t>
      </w:r>
      <w:r>
        <w:rPr>
          <w:rFonts w:ascii="Times New Roman" w:hAnsi="Times New Roman"/>
          <w:b/>
          <w:sz w:val="24"/>
          <w:szCs w:val="24"/>
        </w:rPr>
        <w:t xml:space="preserve">дополнена пунктами 15,16 </w:t>
      </w:r>
      <w:r>
        <w:rPr>
          <w:rFonts w:ascii="Times New Roman" w:hAnsi="Times New Roman"/>
          <w:sz w:val="28"/>
          <w:szCs w:val="28"/>
        </w:rPr>
        <w:t xml:space="preserve"> </w:t>
      </w:r>
      <w:r w:rsidRPr="003B6CED">
        <w:rPr>
          <w:rFonts w:ascii="Times New Roman" w:hAnsi="Times New Roman"/>
          <w:b/>
          <w:sz w:val="24"/>
          <w:szCs w:val="24"/>
        </w:rPr>
        <w:t xml:space="preserve"> Решени</w:t>
      </w:r>
      <w:r>
        <w:rPr>
          <w:rFonts w:ascii="Times New Roman" w:hAnsi="Times New Roman"/>
          <w:b/>
          <w:sz w:val="24"/>
          <w:szCs w:val="24"/>
        </w:rPr>
        <w:t>ем</w:t>
      </w:r>
      <w:r w:rsidRPr="003B6CED">
        <w:rPr>
          <w:rFonts w:ascii="Times New Roman" w:hAnsi="Times New Roman"/>
          <w:b/>
          <w:sz w:val="24"/>
          <w:szCs w:val="24"/>
        </w:rPr>
        <w:t xml:space="preserve">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0704F" w:rsidRDefault="00922064"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 xml:space="preserve">3. Органы местного самоуправления муниципального образования вправе решать вопросы, указанные в </w:t>
      </w:r>
      <w:hyperlink r:id="rId18" w:history="1">
        <w:r w:rsidRPr="00E0704F">
          <w:rPr>
            <w:rFonts w:ascii="Times New Roman" w:hAnsi="Times New Roman"/>
            <w:spacing w:val="-4"/>
            <w:sz w:val="28"/>
            <w:szCs w:val="28"/>
          </w:rPr>
          <w:t xml:space="preserve">части </w:t>
        </w:r>
      </w:hyperlink>
      <w:r w:rsidR="000967A6">
        <w:t>2</w:t>
      </w:r>
      <w:r w:rsidRPr="00E0704F">
        <w:rPr>
          <w:rFonts w:ascii="Times New Roman" w:hAnsi="Times New Roman"/>
          <w:spacing w:val="-4"/>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history="1">
        <w:r w:rsidRPr="00E0704F">
          <w:rPr>
            <w:rFonts w:ascii="Times New Roman" w:hAnsi="Times New Roman"/>
            <w:spacing w:val="-4"/>
            <w:sz w:val="28"/>
            <w:szCs w:val="28"/>
          </w:rPr>
          <w:t>статьёй 19</w:t>
        </w:r>
      </w:hyperlink>
      <w:r w:rsidRPr="00E0704F">
        <w:rPr>
          <w:rFonts w:ascii="Times New Roman" w:hAnsi="Times New Roman"/>
          <w:spacing w:val="-4"/>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E0704F">
        <w:rPr>
          <w:rFonts w:ascii="Times New Roman" w:hAnsi="Times New Roman"/>
          <w:color w:val="000000"/>
          <w:spacing w:val="-4"/>
          <w:sz w:val="28"/>
          <w:szCs w:val="28"/>
        </w:rPr>
        <w:t>), если это участие предусмотрено</w:t>
      </w:r>
      <w:r w:rsidRPr="00E0704F">
        <w:rPr>
          <w:rFonts w:ascii="Times New Roman" w:hAnsi="Times New Roman"/>
          <w:color w:val="000000"/>
          <w:sz w:val="28"/>
          <w:szCs w:val="28"/>
        </w:rPr>
        <w:t xml:space="preserve">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w:t>
      </w:r>
      <w:r w:rsidRPr="00E0704F">
        <w:rPr>
          <w:rFonts w:ascii="Times New Roman" w:hAnsi="Times New Roman"/>
          <w:sz w:val="28"/>
          <w:szCs w:val="28"/>
        </w:rPr>
        <w:t xml:space="preserve">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6CFB" w:rsidRDefault="00E26CFB" w:rsidP="00EC0C10">
      <w:pPr>
        <w:keepNext/>
        <w:autoSpaceDE w:val="0"/>
        <w:autoSpaceDN w:val="0"/>
        <w:adjustRightInd w:val="0"/>
        <w:spacing w:after="0" w:line="240" w:lineRule="auto"/>
        <w:jc w:val="center"/>
        <w:rPr>
          <w:rFonts w:ascii="Times New Roman" w:hAnsi="Times New Roman"/>
          <w:b/>
          <w:bCs/>
          <w:sz w:val="28"/>
          <w:szCs w:val="28"/>
        </w:rPr>
      </w:pPr>
    </w:p>
    <w:p w:rsidR="00922064" w:rsidRPr="00767A81"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767A81">
        <w:rPr>
          <w:rFonts w:ascii="Times New Roman" w:hAnsi="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 Право населения муниципального образования на осуществление местного самоуправления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767A81" w:rsidRDefault="00922064" w:rsidP="00767A81">
      <w:pPr>
        <w:spacing w:after="0" w:line="240" w:lineRule="auto"/>
        <w:ind w:firstLine="539"/>
        <w:jc w:val="both"/>
        <w:rPr>
          <w:rFonts w:ascii="Verdana" w:eastAsia="Times New Roman" w:hAnsi="Verdana"/>
          <w:sz w:val="21"/>
          <w:szCs w:val="21"/>
          <w:lang w:eastAsia="ru-RU"/>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Местное самоуправление в муниципальном образовании осуществляе</w:t>
      </w:r>
      <w:r w:rsidRPr="00E0704F">
        <w:rPr>
          <w:rFonts w:ascii="Times New Roman" w:hAnsi="Times New Roman"/>
          <w:spacing w:val="-4"/>
          <w:sz w:val="28"/>
          <w:szCs w:val="28"/>
        </w:rPr>
        <w:t>тся населением посредством участия в местных референдумах, муниципальных выборах, посредством других форм прямого волеизъявления, а также через</w:t>
      </w:r>
      <w:r w:rsidR="00767A81">
        <w:rPr>
          <w:rFonts w:ascii="Times New Roman" w:hAnsi="Times New Roman"/>
          <w:spacing w:val="-4"/>
          <w:sz w:val="28"/>
          <w:szCs w:val="28"/>
        </w:rPr>
        <w:t xml:space="preserve"> </w:t>
      </w:r>
      <w:r w:rsidRPr="00E0704F">
        <w:rPr>
          <w:rFonts w:ascii="Times New Roman" w:hAnsi="Times New Roman"/>
          <w:spacing w:val="-4"/>
          <w:sz w:val="28"/>
          <w:szCs w:val="28"/>
        </w:rPr>
        <w:t>выборные и иные органы местного самоуправления муниципального образования.</w:t>
      </w:r>
    </w:p>
    <w:p w:rsidR="00922064" w:rsidRPr="00E0704F" w:rsidRDefault="00922064" w:rsidP="00EC0C10">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lastRenderedPageBreak/>
        <w:t>2. Граждане Российской Федерации в соответствии с Конституцией Российской Федерации, законами Российской Федерации,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в целях решения непосредственно населением вопросов местного значения.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Решение о назначении местного референдума принимается Советом депутатов:</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1) по инициативе, выдвинутой гражданами Российской Федерации, имеющими право на участие в местном референдуме;</w:t>
      </w:r>
    </w:p>
    <w:p w:rsidR="00D745FA" w:rsidRPr="00D745FA" w:rsidRDefault="00922064" w:rsidP="00D745FA">
      <w:pPr>
        <w:spacing w:after="0" w:line="240" w:lineRule="auto"/>
        <w:ind w:firstLine="539"/>
        <w:jc w:val="both"/>
        <w:rPr>
          <w:rFonts w:ascii="Times New Roman" w:eastAsia="Times New Roman" w:hAnsi="Times New Roman"/>
          <w:sz w:val="28"/>
          <w:szCs w:val="28"/>
          <w:lang w:eastAsia="ru-RU"/>
        </w:rPr>
      </w:pPr>
      <w:r w:rsidRPr="00E0704F">
        <w:rPr>
          <w:rFonts w:ascii="Times New Roman" w:hAnsi="Times New Roman"/>
          <w:color w:val="000000"/>
          <w:sz w:val="28"/>
          <w:szCs w:val="28"/>
          <w:highlight w:val="white"/>
        </w:rPr>
        <w:t xml:space="preserve">2) </w:t>
      </w:r>
      <w:r w:rsidR="00D745FA" w:rsidRPr="00D745FA">
        <w:rPr>
          <w:rFonts w:ascii="Times New Roman" w:eastAsia="Times New Roman" w:hAnsi="Times New Roman"/>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по инициативе Совета депутатов и главы администрации муниципального образования, выдвинутой ими совместно.</w:t>
      </w:r>
    </w:p>
    <w:p w:rsidR="00922064" w:rsidRPr="00E0704F" w:rsidRDefault="00922064" w:rsidP="00793EE3">
      <w:pPr>
        <w:pStyle w:val="a7"/>
        <w:autoSpaceDE w:val="0"/>
        <w:autoSpaceDN w:val="0"/>
        <w:adjustRightInd w:val="0"/>
        <w:ind w:left="0" w:firstLine="709"/>
        <w:jc w:val="both"/>
        <w:rPr>
          <w:sz w:val="28"/>
          <w:szCs w:val="28"/>
        </w:rPr>
      </w:pPr>
      <w:r w:rsidRPr="00E0704F">
        <w:rPr>
          <w:sz w:val="28"/>
          <w:szCs w:val="28"/>
        </w:rPr>
        <w:t xml:space="preserve">4. В поддержку инициативы граждан, </w:t>
      </w:r>
      <w:r w:rsidR="00D745FA">
        <w:rPr>
          <w:sz w:val="28"/>
          <w:szCs w:val="28"/>
        </w:rPr>
        <w:t xml:space="preserve">избирательных объединений, иных общественных объединений, </w:t>
      </w:r>
      <w:r w:rsidRPr="00E0704F">
        <w:rPr>
          <w:sz w:val="28"/>
          <w:szCs w:val="28"/>
        </w:rPr>
        <w:t xml:space="preserve"> по проведению местного референдума собираются подписи </w:t>
      </w:r>
      <w:r w:rsidRPr="00174775">
        <w:rPr>
          <w:sz w:val="28"/>
          <w:szCs w:val="28"/>
        </w:rPr>
        <w:t>участников местного референдума в количестве пяти процентов от числа участников местного референдума,</w:t>
      </w:r>
      <w:r w:rsidRPr="00E0704F">
        <w:rPr>
          <w:sz w:val="28"/>
          <w:szCs w:val="28"/>
        </w:rPr>
        <w:t xml:space="preserve"> зарегистрированных на территории </w:t>
      </w:r>
      <w:r w:rsidR="00D745FA">
        <w:rPr>
          <w:sz w:val="28"/>
          <w:szCs w:val="28"/>
        </w:rPr>
        <w:t xml:space="preserve">муниципального образования. </w:t>
      </w:r>
    </w:p>
    <w:p w:rsidR="00922064" w:rsidRPr="00174775" w:rsidRDefault="00D745FA" w:rsidP="00EC0C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22064" w:rsidRPr="00E0704F">
        <w:rPr>
          <w:rFonts w:ascii="Times New Roman" w:hAnsi="Times New Roman"/>
          <w:sz w:val="28"/>
          <w:szCs w:val="28"/>
        </w:rPr>
        <w:t xml:space="preserve">Инициатива проведения референдума, выдвинутая гражданами, </w:t>
      </w:r>
      <w:r>
        <w:rPr>
          <w:rFonts w:ascii="Times New Roman" w:hAnsi="Times New Roman"/>
          <w:sz w:val="28"/>
          <w:szCs w:val="28"/>
        </w:rPr>
        <w:t>избирательными объединениями</w:t>
      </w:r>
      <w:r w:rsidR="00922064" w:rsidRPr="00E0704F">
        <w:rPr>
          <w:rFonts w:ascii="Times New Roman" w:hAnsi="Times New Roman"/>
          <w:sz w:val="28"/>
          <w:szCs w:val="28"/>
        </w:rPr>
        <w:t xml:space="preserve">, </w:t>
      </w:r>
      <w:r>
        <w:rPr>
          <w:rFonts w:ascii="Times New Roman" w:hAnsi="Times New Roman"/>
          <w:sz w:val="28"/>
          <w:szCs w:val="28"/>
        </w:rPr>
        <w:t xml:space="preserve">иными общественными объединениями, </w:t>
      </w:r>
      <w:r w:rsidR="00922064" w:rsidRPr="00E0704F">
        <w:rPr>
          <w:rFonts w:ascii="Times New Roman" w:hAnsi="Times New Roman"/>
          <w:sz w:val="28"/>
          <w:szCs w:val="28"/>
        </w:rPr>
        <w:t xml:space="preserve">оформляется в порядке, установленном федеральным законом и </w:t>
      </w:r>
      <w:r w:rsidR="00922064" w:rsidRPr="00174775">
        <w:rPr>
          <w:rFonts w:ascii="Times New Roman" w:hAnsi="Times New Roman"/>
          <w:sz w:val="28"/>
          <w:szCs w:val="28"/>
        </w:rPr>
        <w:t>в соответствии с Областным законом Ленинградской области от 9 июня 2007 года № 93-оз «О местном референдуме в Ленинградской области».</w:t>
      </w:r>
    </w:p>
    <w:p w:rsidR="00922064" w:rsidRPr="00E0704F" w:rsidRDefault="00922064" w:rsidP="000E20AE">
      <w:pPr>
        <w:pStyle w:val="ConsPlusNormal"/>
        <w:ind w:firstLine="708"/>
        <w:jc w:val="both"/>
      </w:pPr>
      <w:r w:rsidRPr="00E0704F">
        <w:t xml:space="preserve">5. При выдвижении инициативы проведения местного референдума Советом депутатов и главой администрации муниципального образования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w:t>
      </w:r>
      <w:r w:rsidR="00174775">
        <w:t>а</w:t>
      </w:r>
      <w:r w:rsidRPr="00E0704F">
        <w:t xml:space="preserve">дминистрации, оформляется правовыми актами Совета депутатов и главы </w:t>
      </w:r>
      <w:r w:rsidR="00174775">
        <w:t>а</w:t>
      </w:r>
      <w:r w:rsidRPr="00E0704F">
        <w:t>дминистрации.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6.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4684" w:rsidRDefault="00922064" w:rsidP="005B4684">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5B4684" w:rsidRDefault="005B4684" w:rsidP="005B4684">
      <w:pPr>
        <w:autoSpaceDE w:val="0"/>
        <w:autoSpaceDN w:val="0"/>
        <w:adjustRightInd w:val="0"/>
        <w:spacing w:after="0" w:line="240" w:lineRule="auto"/>
        <w:ind w:firstLine="709"/>
        <w:jc w:val="both"/>
        <w:rPr>
          <w:rFonts w:ascii="Times New Roman" w:hAnsi="Times New Roman"/>
          <w:sz w:val="28"/>
          <w:szCs w:val="28"/>
        </w:rPr>
      </w:pPr>
    </w:p>
    <w:p w:rsidR="00922064" w:rsidRPr="0041704D" w:rsidRDefault="00922064" w:rsidP="005B4684">
      <w:pPr>
        <w:autoSpaceDE w:val="0"/>
        <w:autoSpaceDN w:val="0"/>
        <w:adjustRightInd w:val="0"/>
        <w:spacing w:after="0" w:line="240" w:lineRule="auto"/>
        <w:ind w:firstLine="709"/>
        <w:jc w:val="center"/>
        <w:rPr>
          <w:rFonts w:ascii="Times New Roman" w:hAnsi="Times New Roman"/>
          <w:b/>
          <w:bCs/>
          <w:sz w:val="28"/>
          <w:szCs w:val="28"/>
        </w:rPr>
      </w:pPr>
      <w:r w:rsidRPr="0041704D">
        <w:rPr>
          <w:rFonts w:ascii="Times New Roman" w:hAnsi="Times New Roman"/>
          <w:b/>
          <w:bCs/>
          <w:sz w:val="28"/>
          <w:szCs w:val="28"/>
        </w:rPr>
        <w:t>Статья 6. Муниципальные выборы</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pStyle w:val="a8"/>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проводятся по мажоритарной избирательной системе относительного  большинства </w:t>
      </w:r>
      <w:r w:rsidRPr="00490E1A">
        <w:rPr>
          <w:rFonts w:ascii="Times New Roman" w:hAnsi="Times New Roman"/>
          <w:sz w:val="28"/>
          <w:szCs w:val="28"/>
          <w:lang w:eastAsia="ru-RU"/>
        </w:rPr>
        <w:t>по многомандатным избирательным округам.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Муниципальные выборы проводятся в сроки, установленные федеральным и областным законодательством о выборах. Муниципальные выборы назначаются Советом депутатов. В случаях, установленных федеральным законом, муниципальные выборы назначаются избирательной комиссией или судом.</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w:t>
      </w:r>
      <w:r w:rsidRPr="00E0704F">
        <w:rPr>
          <w:rFonts w:ascii="Times New Roman" w:hAnsi="Times New Roman"/>
          <w:spacing w:val="-4"/>
          <w:sz w:val="28"/>
          <w:szCs w:val="28"/>
        </w:rPr>
        <w:lastRenderedPageBreak/>
        <w:t>определения результатов муниципальных выборов устанавливаются федеральным законом и принимаемым в соответствии с ним законом Ленинградской области.</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w:t>
      </w:r>
      <w:r w:rsidRPr="00E0704F">
        <w:rPr>
          <w:rFonts w:ascii="Times New Roman" w:hAnsi="Times New Roman"/>
          <w:spacing w:val="-4"/>
          <w:sz w:val="28"/>
          <w:szCs w:val="28"/>
          <w:lang w:val="en-US"/>
        </w:rPr>
        <w:t>  </w:t>
      </w:r>
      <w:r w:rsidRPr="00E0704F">
        <w:rPr>
          <w:rFonts w:ascii="Times New Roman" w:hAnsi="Times New Roman"/>
          <w:spacing w:val="-4"/>
          <w:sz w:val="28"/>
          <w:szCs w:val="28"/>
        </w:rPr>
        <w:t>Итоги муниципальных выборов подлежат официальному опубликованию (обнародованию).</w:t>
      </w:r>
    </w:p>
    <w:p w:rsidR="00532769"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p>
    <w:p w:rsidR="00532769" w:rsidRPr="00E0704F" w:rsidRDefault="00532769"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7.</w:t>
      </w:r>
      <w:r w:rsidRPr="00532769">
        <w:rPr>
          <w:rFonts w:ascii="Times New Roman" w:hAnsi="Times New Roman"/>
          <w:b/>
          <w:bCs/>
          <w:spacing w:val="-4"/>
          <w:sz w:val="28"/>
          <w:szCs w:val="28"/>
        </w:rPr>
        <w:t xml:space="preserve"> </w:t>
      </w:r>
      <w:r>
        <w:rPr>
          <w:rFonts w:ascii="Times New Roman" w:hAnsi="Times New Roman"/>
          <w:b/>
          <w:bCs/>
          <w:spacing w:val="-4"/>
          <w:sz w:val="28"/>
          <w:szCs w:val="28"/>
        </w:rPr>
        <w:t>Г</w:t>
      </w:r>
      <w:r w:rsidRPr="00E0704F">
        <w:rPr>
          <w:rFonts w:ascii="Times New Roman" w:hAnsi="Times New Roman"/>
          <w:b/>
          <w:bCs/>
          <w:spacing w:val="-4"/>
          <w:sz w:val="28"/>
          <w:szCs w:val="28"/>
        </w:rPr>
        <w:t>олосование по вопросам изменения границ муниципального образования, преобразования муниципального образования</w:t>
      </w:r>
    </w:p>
    <w:p w:rsidR="00532769" w:rsidRDefault="00532769" w:rsidP="00532769">
      <w:pPr>
        <w:autoSpaceDE w:val="0"/>
        <w:autoSpaceDN w:val="0"/>
        <w:adjustRightInd w:val="0"/>
        <w:spacing w:after="0" w:line="240" w:lineRule="auto"/>
        <w:ind w:firstLine="709"/>
        <w:jc w:val="both"/>
        <w:rPr>
          <w:rFonts w:ascii="Times New Roman" w:hAnsi="Times New Roman"/>
          <w:sz w:val="28"/>
          <w:szCs w:val="28"/>
        </w:rPr>
      </w:pPr>
    </w:p>
    <w:p w:rsidR="004A2B16" w:rsidRPr="00267E46" w:rsidRDefault="004A2B16" w:rsidP="004A2B16">
      <w:pPr>
        <w:keepNext/>
        <w:autoSpaceDE w:val="0"/>
        <w:autoSpaceDN w:val="0"/>
        <w:adjustRightInd w:val="0"/>
        <w:spacing w:after="0" w:line="240" w:lineRule="auto"/>
        <w:jc w:val="both"/>
        <w:rPr>
          <w:rFonts w:ascii="Times New Roman" w:hAnsi="Times New Roman"/>
          <w:sz w:val="28"/>
          <w:szCs w:val="28"/>
          <w:shd w:val="clear" w:color="auto" w:fill="FFFFFF"/>
        </w:rPr>
      </w:pPr>
      <w:r w:rsidRPr="004A2B16">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4A2B16">
        <w:rPr>
          <w:rFonts w:ascii="Times New Roman" w:hAnsi="Times New Roman"/>
          <w:sz w:val="28"/>
          <w:szCs w:val="28"/>
          <w:shd w:val="clear" w:color="auto" w:fill="FFFFFF"/>
        </w:rPr>
        <w:t xml:space="preserve">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sz w:val="28"/>
          <w:szCs w:val="28"/>
          <w:shd w:val="clear" w:color="auto" w:fill="FFFFFF"/>
        </w:rPr>
        <w:t xml:space="preserve">Советом депутатов </w:t>
      </w:r>
      <w:r w:rsidRPr="004A2B16">
        <w:rPr>
          <w:rFonts w:ascii="Times New Roman" w:hAnsi="Times New Roman"/>
          <w:sz w:val="28"/>
          <w:szCs w:val="28"/>
          <w:shd w:val="clear" w:color="auto" w:fill="FFFFFF"/>
        </w:rPr>
        <w:t xml:space="preserve"> и проводится в порядке, установленном </w:t>
      </w:r>
      <w:r w:rsidRPr="00267E46">
        <w:rPr>
          <w:rFonts w:ascii="Times New Roman" w:hAnsi="Times New Roman"/>
          <w:sz w:val="28"/>
          <w:szCs w:val="28"/>
          <w:shd w:val="clear" w:color="auto" w:fill="FFFFFF"/>
        </w:rPr>
        <w:t>федеральным </w:t>
      </w:r>
      <w:hyperlink r:id="rId20" w:anchor="dst100133" w:history="1">
        <w:r w:rsidRPr="00267E46">
          <w:rPr>
            <w:rStyle w:val="ae"/>
            <w:rFonts w:ascii="Times New Roman" w:hAnsi="Times New Roman"/>
            <w:color w:val="auto"/>
            <w:sz w:val="28"/>
            <w:szCs w:val="28"/>
            <w:u w:val="none"/>
            <w:shd w:val="clear" w:color="auto" w:fill="FFFFFF"/>
          </w:rPr>
          <w:t>законом</w:t>
        </w:r>
      </w:hyperlink>
      <w:r w:rsidRPr="004A2B16">
        <w:rPr>
          <w:rFonts w:ascii="Times New Roman" w:hAnsi="Times New Roman"/>
          <w:sz w:val="28"/>
          <w:szCs w:val="28"/>
          <w:shd w:val="clear" w:color="auto" w:fill="FFFFFF"/>
        </w:rPr>
        <w:t xml:space="preserve"> и принимаемым в соответствии с ним законом </w:t>
      </w:r>
      <w:r w:rsidR="00267E46">
        <w:rPr>
          <w:rFonts w:ascii="Times New Roman" w:hAnsi="Times New Roman"/>
          <w:sz w:val="28"/>
          <w:szCs w:val="28"/>
          <w:shd w:val="clear" w:color="auto" w:fill="FFFFFF"/>
        </w:rPr>
        <w:t xml:space="preserve"> Ленинградской области </w:t>
      </w:r>
      <w:r w:rsidRPr="004A2B16">
        <w:rPr>
          <w:rFonts w:ascii="Times New Roman" w:hAnsi="Times New Roman"/>
          <w:sz w:val="28"/>
          <w:szCs w:val="28"/>
          <w:shd w:val="clear" w:color="auto" w:fill="FFFFFF"/>
        </w:rPr>
        <w:t>для проведения </w:t>
      </w:r>
      <w:hyperlink r:id="rId21" w:anchor="dst100242" w:history="1">
        <w:r w:rsidRPr="00267E46">
          <w:rPr>
            <w:rStyle w:val="ae"/>
            <w:rFonts w:ascii="Times New Roman" w:hAnsi="Times New Roman"/>
            <w:color w:val="auto"/>
            <w:sz w:val="28"/>
            <w:szCs w:val="28"/>
            <w:u w:val="none"/>
            <w:shd w:val="clear" w:color="auto" w:fill="FFFFFF"/>
          </w:rPr>
          <w:t>местного референдума</w:t>
        </w:r>
      </w:hyperlink>
      <w:r w:rsidRPr="00267E46">
        <w:rPr>
          <w:rFonts w:ascii="Times New Roman" w:hAnsi="Times New Roman"/>
          <w:sz w:val="28"/>
          <w:szCs w:val="28"/>
          <w:shd w:val="clear" w:color="auto" w:fill="FFFFFF"/>
        </w:rPr>
        <w:t>,</w:t>
      </w:r>
      <w:r w:rsidRPr="004A2B16">
        <w:rPr>
          <w:rFonts w:ascii="Times New Roman" w:hAnsi="Times New Roman"/>
          <w:sz w:val="28"/>
          <w:szCs w:val="28"/>
          <w:shd w:val="clear" w:color="auto" w:fill="FFFFFF"/>
        </w:rPr>
        <w:t xml:space="preserve"> с учетом особенностей, установленных </w:t>
      </w:r>
      <w:r w:rsidR="00267E46" w:rsidRPr="00267E46">
        <w:rPr>
          <w:rFonts w:ascii="Times New Roman" w:hAnsi="Times New Roman"/>
          <w:sz w:val="28"/>
          <w:szCs w:val="28"/>
        </w:rPr>
        <w:t>Федеральным законом от 06 октября 2003 № 131-ФЗ</w:t>
      </w:r>
      <w:r w:rsidR="00267E46" w:rsidRPr="00267E46">
        <w:rPr>
          <w:rFonts w:ascii="Times New Roman" w:eastAsia="Times New Roman" w:hAnsi="Times New Roman"/>
          <w:sz w:val="28"/>
          <w:szCs w:val="28"/>
        </w:rPr>
        <w:t xml:space="preserve"> </w:t>
      </w:r>
      <w:r w:rsidR="00267E46" w:rsidRPr="00267E46">
        <w:rPr>
          <w:rFonts w:ascii="Times New Roman" w:hAnsi="Times New Roman"/>
          <w:sz w:val="28"/>
          <w:szCs w:val="28"/>
        </w:rPr>
        <w:t>«Об общих принципах организации местного самоуправления в Российской Федерации»</w:t>
      </w:r>
      <w:r w:rsidR="00267E46">
        <w:rPr>
          <w:rFonts w:ascii="Times New Roman" w:hAnsi="Times New Roman"/>
          <w:sz w:val="28"/>
          <w:szCs w:val="28"/>
        </w:rPr>
        <w:t>.</w:t>
      </w:r>
    </w:p>
    <w:p w:rsidR="004A2B16" w:rsidRDefault="004A2B16" w:rsidP="00532769">
      <w:pPr>
        <w:keepNext/>
        <w:autoSpaceDE w:val="0"/>
        <w:autoSpaceDN w:val="0"/>
        <w:adjustRightInd w:val="0"/>
        <w:spacing w:after="0" w:line="240" w:lineRule="auto"/>
        <w:jc w:val="center"/>
        <w:rPr>
          <w:rFonts w:ascii="Arial" w:hAnsi="Arial" w:cs="Arial"/>
          <w:color w:val="333333"/>
          <w:sz w:val="32"/>
          <w:szCs w:val="32"/>
          <w:shd w:val="clear" w:color="auto" w:fill="FFFFFF"/>
        </w:rPr>
      </w:pPr>
    </w:p>
    <w:p w:rsidR="00922064" w:rsidRDefault="00922064" w:rsidP="00532769">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w:t>
      </w:r>
      <w:r w:rsidR="00A07C67">
        <w:rPr>
          <w:rFonts w:ascii="Times New Roman" w:hAnsi="Times New Roman"/>
          <w:b/>
          <w:bCs/>
          <w:spacing w:val="-4"/>
          <w:sz w:val="28"/>
          <w:szCs w:val="28"/>
        </w:rPr>
        <w:t>8</w:t>
      </w:r>
      <w:r w:rsidRPr="00E0704F">
        <w:rPr>
          <w:rFonts w:ascii="Times New Roman" w:hAnsi="Times New Roman"/>
          <w:b/>
          <w:bCs/>
          <w:spacing w:val="-4"/>
          <w:sz w:val="28"/>
          <w:szCs w:val="28"/>
        </w:rPr>
        <w:t>.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r w:rsidR="0044736E">
        <w:rPr>
          <w:rFonts w:ascii="Times New Roman" w:hAnsi="Times New Roman"/>
          <w:b/>
          <w:bCs/>
          <w:spacing w:val="-4"/>
          <w:sz w:val="28"/>
          <w:szCs w:val="28"/>
        </w:rPr>
        <w:t>,  основания отзыва</w:t>
      </w:r>
    </w:p>
    <w:p w:rsidR="00532769" w:rsidRPr="00E0704F" w:rsidRDefault="00532769" w:rsidP="00532769">
      <w:pPr>
        <w:keepNext/>
        <w:autoSpaceDE w:val="0"/>
        <w:autoSpaceDN w:val="0"/>
        <w:adjustRightInd w:val="0"/>
        <w:spacing w:after="0" w:line="240" w:lineRule="auto"/>
        <w:jc w:val="center"/>
        <w:rPr>
          <w:rFonts w:ascii="Times New Roman" w:hAnsi="Times New Roman"/>
          <w:b/>
          <w:bCs/>
          <w:sz w:val="28"/>
          <w:szCs w:val="28"/>
        </w:rPr>
      </w:pPr>
    </w:p>
    <w:p w:rsidR="0044736E" w:rsidRPr="0044736E"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Pr="00E0704F">
        <w:rPr>
          <w:rFonts w:ascii="Times New Roman" w:hAnsi="Times New Roman"/>
          <w:sz w:val="28"/>
          <w:szCs w:val="28"/>
        </w:rPr>
        <w:t xml:space="preserve">Федеральным законом от 12 июня 2002 года № 67-ФЗ </w:t>
      </w:r>
      <w:r w:rsidRPr="00E0704F">
        <w:rPr>
          <w:rFonts w:ascii="Times New Roman" w:hAnsi="Times New Roman"/>
          <w:color w:val="000000"/>
          <w:sz w:val="28"/>
          <w:szCs w:val="28"/>
        </w:rPr>
        <w:t xml:space="preserve">«Об основных гарантиях избирательных прав и права на участие в референдуме граждан Российской Федерации» </w:t>
      </w:r>
      <w:r w:rsidRPr="00E0704F">
        <w:rPr>
          <w:rFonts w:ascii="Times New Roman" w:hAnsi="Times New Roman"/>
          <w:sz w:val="28"/>
          <w:szCs w:val="28"/>
          <w:highlight w:val="white"/>
        </w:rPr>
        <w:t xml:space="preserve">и принимаемым в соответствии с ним </w:t>
      </w:r>
      <w:r w:rsidRPr="00E0704F">
        <w:rPr>
          <w:rFonts w:ascii="Times New Roman" w:hAnsi="Times New Roman"/>
          <w:sz w:val="28"/>
          <w:szCs w:val="28"/>
        </w:rPr>
        <w:t>областным законом</w:t>
      </w:r>
      <w:r w:rsidRPr="00E0704F">
        <w:rPr>
          <w:rFonts w:ascii="Times New Roman" w:hAnsi="Times New Roman"/>
          <w:sz w:val="28"/>
          <w:szCs w:val="28"/>
          <w:highlight w:val="white"/>
        </w:rPr>
        <w:t xml:space="preserve">, с учетом особенностей, предусмотренных </w:t>
      </w:r>
      <w:r w:rsidRPr="00E0704F">
        <w:rPr>
          <w:rFonts w:ascii="Times New Roman" w:hAnsi="Times New Roman"/>
          <w:sz w:val="28"/>
          <w:szCs w:val="28"/>
        </w:rPr>
        <w:t>федеральным законом</w:t>
      </w:r>
      <w:r w:rsidRPr="00E0704F">
        <w:rPr>
          <w:rFonts w:ascii="Times New Roman" w:hAnsi="Times New Roman"/>
          <w:sz w:val="28"/>
          <w:szCs w:val="28"/>
          <w:highlight w:val="white"/>
        </w:rPr>
        <w:t>.</w:t>
      </w:r>
    </w:p>
    <w:p w:rsidR="00922064" w:rsidRPr="00E0704F" w:rsidRDefault="00922064" w:rsidP="00174775">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являются: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б) нарушение федерального законодательства Российской Федерации, законодательства Ленинградской области, настоящего устава, муниципальных правовых актов, принятых Советом депутатов;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в) утрата доверия избирателей;</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г) систематическое </w:t>
      </w:r>
      <w:r w:rsidR="00532769">
        <w:rPr>
          <w:rFonts w:ascii="Times New Roman" w:hAnsi="Times New Roman"/>
          <w:sz w:val="28"/>
          <w:szCs w:val="28"/>
        </w:rPr>
        <w:t xml:space="preserve">, без уважительных причин, </w:t>
      </w:r>
      <w:r w:rsidRPr="00E0704F">
        <w:rPr>
          <w:rFonts w:ascii="Times New Roman" w:hAnsi="Times New Roman"/>
          <w:sz w:val="28"/>
          <w:szCs w:val="28"/>
        </w:rPr>
        <w:t>отсутствие на заседаниях Совета депутатов;</w:t>
      </w:r>
    </w:p>
    <w:p w:rsidR="00922064"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д) 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A07C67" w:rsidRPr="00A07C67" w:rsidRDefault="00A07C67" w:rsidP="00A07C67">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lastRenderedPageBreak/>
        <w:t>3.</w:t>
      </w:r>
      <w:r w:rsidRPr="00A07C67">
        <w:rPr>
          <w:rFonts w:ascii="Verdana" w:hAnsi="Verdana"/>
          <w:sz w:val="21"/>
          <w:szCs w:val="21"/>
        </w:rPr>
        <w:t xml:space="preserve"> </w:t>
      </w:r>
      <w:r w:rsidRPr="00A07C67">
        <w:rPr>
          <w:rFonts w:ascii="Times New Roman" w:eastAsia="Times New Roman" w:hAnsi="Times New Roman"/>
          <w:sz w:val="28"/>
          <w:szCs w:val="28"/>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32769" w:rsidRDefault="00532769"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9804EE">
      <w:pPr>
        <w:keepNext/>
        <w:autoSpaceDE w:val="0"/>
        <w:autoSpaceDN w:val="0"/>
        <w:adjustRightInd w:val="0"/>
        <w:spacing w:after="0" w:line="240" w:lineRule="auto"/>
        <w:jc w:val="center"/>
        <w:rPr>
          <w:rFonts w:ascii="Times New Roman" w:hAnsi="Times New Roman"/>
          <w:b/>
          <w:bCs/>
          <w:i/>
          <w:i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00590265">
        <w:rPr>
          <w:rFonts w:ascii="Times New Roman" w:hAnsi="Times New Roman"/>
          <w:b/>
          <w:bCs/>
          <w:sz w:val="28"/>
          <w:szCs w:val="28"/>
        </w:rPr>
        <w:t>9</w:t>
      </w:r>
      <w:r w:rsidRPr="00E0704F">
        <w:rPr>
          <w:rFonts w:ascii="Times New Roman" w:hAnsi="Times New Roman"/>
          <w:b/>
          <w:bCs/>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2"/>
          <w:sz w:val="28"/>
          <w:szCs w:val="28"/>
        </w:rPr>
        <w:t xml:space="preserve">Невыполнение полномочий </w:t>
      </w:r>
      <w:r w:rsidRPr="00E0704F">
        <w:rPr>
          <w:rFonts w:ascii="Times New Roman" w:hAnsi="Times New Roman"/>
          <w:b/>
          <w:bCs/>
          <w:sz w:val="28"/>
          <w:szCs w:val="28"/>
        </w:rPr>
        <w:t>депутата,</w:t>
      </w:r>
      <w:r w:rsidR="00724033">
        <w:rPr>
          <w:rFonts w:ascii="Times New Roman" w:hAnsi="Times New Roman"/>
          <w:b/>
          <w:bCs/>
          <w:sz w:val="28"/>
          <w:szCs w:val="28"/>
        </w:rPr>
        <w:t xml:space="preserve"> </w:t>
      </w:r>
      <w:r w:rsidRPr="00E0704F">
        <w:rPr>
          <w:rFonts w:ascii="Times New Roman" w:hAnsi="Times New Roman"/>
          <w:b/>
          <w:bCs/>
          <w:sz w:val="28"/>
          <w:szCs w:val="28"/>
        </w:rPr>
        <w:t>члена выборного органа местного самоуправления,</w:t>
      </w:r>
      <w:r w:rsidR="00724033">
        <w:rPr>
          <w:rFonts w:ascii="Times New Roman" w:hAnsi="Times New Roman"/>
          <w:b/>
          <w:bCs/>
          <w:sz w:val="28"/>
          <w:szCs w:val="28"/>
        </w:rPr>
        <w:t xml:space="preserve"> </w:t>
      </w:r>
      <w:r w:rsidRPr="00E0704F">
        <w:rPr>
          <w:rFonts w:ascii="Times New Roman" w:hAnsi="Times New Roman"/>
          <w:b/>
          <w:bCs/>
          <w:sz w:val="28"/>
          <w:szCs w:val="28"/>
        </w:rPr>
        <w:t>выборного должностного лица местного самоуправления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невыполнением  полномочий, являющимся основанием для отзыва депутата</w:t>
      </w:r>
      <w:r w:rsidR="00D31596">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от осуществления им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Факт  систематического, без уважительных  причин, умышленного уклонения депутата</w:t>
      </w:r>
      <w:r w:rsidR="00D31596">
        <w:rPr>
          <w:rFonts w:ascii="Times New Roman" w:hAnsi="Times New Roman"/>
          <w:sz w:val="28"/>
          <w:szCs w:val="28"/>
          <w:highlight w:val="white"/>
        </w:rPr>
        <w:t xml:space="preserve">, </w:t>
      </w:r>
      <w:r w:rsidRPr="00E0704F">
        <w:rPr>
          <w:rFonts w:ascii="Times New Roman" w:hAnsi="Times New Roman"/>
          <w:sz w:val="28"/>
          <w:szCs w:val="28"/>
          <w:highlight w:val="white"/>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highlight w:val="white"/>
        </w:rPr>
        <w:t>,</w:t>
      </w:r>
      <w:r w:rsidRPr="00E0704F">
        <w:rPr>
          <w:rFonts w:ascii="Times New Roman" w:hAnsi="Times New Roman"/>
          <w:sz w:val="28"/>
          <w:szCs w:val="28"/>
          <w:highlight w:val="white"/>
        </w:rPr>
        <w:t xml:space="preserve"> от осуществления своих полномочий констатируется решением Совета депутатов.</w:t>
      </w:r>
    </w:p>
    <w:p w:rsidR="005B4684" w:rsidRDefault="005B468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00590265">
        <w:rPr>
          <w:rFonts w:ascii="Times New Roman" w:hAnsi="Times New Roman"/>
          <w:b/>
          <w:bCs/>
          <w:spacing w:val="-4"/>
          <w:sz w:val="28"/>
          <w:szCs w:val="28"/>
        </w:rPr>
        <w:t>10</w:t>
      </w:r>
      <w:r w:rsidRPr="00E0704F">
        <w:rPr>
          <w:rFonts w:ascii="Times New Roman" w:hAnsi="Times New Roman"/>
          <w:b/>
          <w:bCs/>
          <w:spacing w:val="-4"/>
          <w:sz w:val="28"/>
          <w:szCs w:val="28"/>
        </w:rPr>
        <w:t>.</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Нарушение федерального и областного законодательства, настоящего устава</w:t>
      </w:r>
      <w:r w:rsidRPr="00E0704F">
        <w:rPr>
          <w:rFonts w:ascii="Times New Roman" w:hAnsi="Times New Roman"/>
          <w:b/>
          <w:bCs/>
          <w:sz w:val="28"/>
          <w:szCs w:val="28"/>
        </w:rPr>
        <w:t>, муниципальных нормативных правовых актов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w:t>
      </w:r>
      <w:r w:rsidR="00D31596">
        <w:rPr>
          <w:rFonts w:ascii="Times New Roman" w:hAnsi="Times New Roman"/>
          <w:sz w:val="28"/>
          <w:szCs w:val="28"/>
        </w:rPr>
        <w:t>,</w:t>
      </w:r>
      <w:r w:rsidR="00E009CC">
        <w:rPr>
          <w:rFonts w:ascii="Times New Roman" w:hAnsi="Times New Roman"/>
          <w:sz w:val="28"/>
          <w:szCs w:val="28"/>
        </w:rPr>
        <w:t xml:space="preserve"> </w:t>
      </w:r>
      <w:r w:rsidRPr="00E0704F">
        <w:rPr>
          <w:rFonts w:ascii="Times New Roman" w:hAnsi="Times New Roman"/>
          <w:sz w:val="28"/>
          <w:szCs w:val="28"/>
        </w:rPr>
        <w:t>члена выборного органа местного самоуправления, выборного должностного лица местного самоуправления</w:t>
      </w:r>
      <w:r w:rsidR="00D31596">
        <w:rPr>
          <w:rFonts w:ascii="Times New Roman" w:hAnsi="Times New Roman"/>
          <w:sz w:val="28"/>
          <w:szCs w:val="28"/>
        </w:rPr>
        <w:t>,</w:t>
      </w:r>
      <w:r w:rsidRPr="00E0704F">
        <w:rPr>
          <w:rFonts w:ascii="Times New Roman" w:hAnsi="Times New Roman"/>
          <w:sz w:val="28"/>
          <w:szCs w:val="28"/>
        </w:rPr>
        <w:t xml:space="preserve"> понимается однократное  грубое  либо систематическое нарушение им указанных законодательных и иных нормативных правовых актов, повлекшее тяжкие последствия, установленные судом.</w:t>
      </w:r>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E0704F">
        <w:rPr>
          <w:rFonts w:ascii="Times New Roman" w:hAnsi="Times New Roman"/>
          <w:spacing w:val="-4"/>
          <w:sz w:val="28"/>
          <w:szCs w:val="28"/>
          <w:highlight w:val="white"/>
        </w:rPr>
        <w:t xml:space="preserve">Отзыв по указанному основанию не освобождает </w:t>
      </w:r>
      <w:r w:rsidRPr="00E0704F">
        <w:rPr>
          <w:rFonts w:ascii="Times New Roman" w:hAnsi="Times New Roman"/>
          <w:sz w:val="28"/>
          <w:szCs w:val="28"/>
          <w:highlight w:val="white"/>
        </w:rPr>
        <w:t>депутата, члена выборного органа местного самоуправления, выборного должностного лица местного самоуправления</w:t>
      </w:r>
      <w:r w:rsidRPr="00E0704F">
        <w:rPr>
          <w:rFonts w:ascii="Times New Roman" w:hAnsi="Times New Roman"/>
          <w:spacing w:val="-4"/>
          <w:sz w:val="28"/>
          <w:szCs w:val="28"/>
          <w:highlight w:val="white"/>
        </w:rPr>
        <w:t xml:space="preserve"> от иной ответственности</w:t>
      </w:r>
      <w:r w:rsidRPr="00E0704F">
        <w:rPr>
          <w:rFonts w:ascii="Times New Roman" w:hAnsi="Times New Roman"/>
          <w:sz w:val="28"/>
          <w:szCs w:val="28"/>
          <w:highlight w:val="white"/>
        </w:rPr>
        <w:t>, установленной законодательством, за допущенные нарушения.</w:t>
      </w:r>
    </w:p>
    <w:p w:rsidR="00922064" w:rsidRPr="00E0704F" w:rsidRDefault="00922064" w:rsidP="0018353D">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highlight w:val="white"/>
        </w:rPr>
      </w:pPr>
      <w:r w:rsidRPr="00E0704F">
        <w:rPr>
          <w:rFonts w:ascii="Times New Roman" w:hAnsi="Times New Roman"/>
          <w:b/>
          <w:bCs/>
          <w:sz w:val="28"/>
          <w:szCs w:val="28"/>
          <w:highlight w:val="white"/>
        </w:rPr>
        <w:t>Статья 1</w:t>
      </w:r>
      <w:r w:rsidR="00590265">
        <w:rPr>
          <w:rFonts w:ascii="Times New Roman" w:hAnsi="Times New Roman"/>
          <w:b/>
          <w:bCs/>
          <w:sz w:val="28"/>
          <w:szCs w:val="28"/>
          <w:highlight w:val="white"/>
        </w:rPr>
        <w:t>1</w:t>
      </w:r>
      <w:r w:rsidRPr="00E0704F">
        <w:rPr>
          <w:rFonts w:ascii="Times New Roman" w:hAnsi="Times New Roman"/>
          <w:b/>
          <w:bCs/>
          <w:sz w:val="28"/>
          <w:szCs w:val="28"/>
          <w:highlight w:val="white"/>
        </w:rPr>
        <w:t xml:space="preserve">. </w:t>
      </w:r>
      <w:r w:rsidRPr="00E0704F">
        <w:rPr>
          <w:rFonts w:ascii="Times New Roman" w:hAnsi="Times New Roman"/>
          <w:b/>
          <w:bCs/>
          <w:sz w:val="28"/>
          <w:szCs w:val="28"/>
          <w:highlight w:val="white"/>
          <w:lang w:val="en-US"/>
        </w:rPr>
        <w:t> </w:t>
      </w:r>
      <w:r w:rsidRPr="00E0704F">
        <w:rPr>
          <w:rFonts w:ascii="Times New Roman" w:hAnsi="Times New Roman"/>
          <w:b/>
          <w:bCs/>
          <w:sz w:val="28"/>
          <w:szCs w:val="28"/>
          <w:highlight w:val="white"/>
        </w:rPr>
        <w:t>Утрата доверия избирателей</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 xml:space="preserve">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w:t>
      </w:r>
      <w:r w:rsidRPr="00E0704F">
        <w:rPr>
          <w:rFonts w:ascii="Times New Roman" w:hAnsi="Times New Roman"/>
          <w:sz w:val="28"/>
          <w:szCs w:val="28"/>
        </w:rPr>
        <w:lastRenderedPageBreak/>
        <w:t>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связанной с выполнением предвыборной программы, отказом от работы с избирателями, от ведения приема избирателей, от рассмотрения их жалоб и заявлений.</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2</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совершением действий, порочащих звание депутата, члена выборного органа местного самоуправления, выборного должностного лица местного самоуправления, являющимся основанием для отзыва, понимается совершение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Факт совершения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 подтверждается решением Совета депутатов.</w:t>
      </w:r>
    </w:p>
    <w:p w:rsidR="00922064" w:rsidRPr="00E0704F" w:rsidRDefault="00922064"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r w:rsidRPr="00E0704F">
        <w:rPr>
          <w:rFonts w:ascii="Times New Roman" w:hAnsi="Times New Roman"/>
          <w:b/>
          <w:bCs/>
          <w:sz w:val="28"/>
          <w:szCs w:val="28"/>
        </w:rPr>
        <w:t>Статья 1</w:t>
      </w:r>
      <w:r w:rsidR="00590265">
        <w:rPr>
          <w:rFonts w:ascii="Times New Roman" w:hAnsi="Times New Roman"/>
          <w:b/>
          <w:bCs/>
          <w:sz w:val="28"/>
          <w:szCs w:val="28"/>
        </w:rPr>
        <w:t>3</w:t>
      </w:r>
      <w:r w:rsidRPr="00E0704F">
        <w:rPr>
          <w:rFonts w:ascii="Times New Roman" w:hAnsi="Times New Roman"/>
          <w:b/>
          <w:bCs/>
          <w:sz w:val="28"/>
          <w:szCs w:val="28"/>
        </w:rPr>
        <w:t>. Возбуждение процедуры отзыва гражданами</w:t>
      </w:r>
    </w:p>
    <w:p w:rsidR="00922064" w:rsidRPr="00E0704F" w:rsidRDefault="00922064" w:rsidP="0018353D">
      <w:pPr>
        <w:keepNext/>
        <w:autoSpaceDE w:val="0"/>
        <w:autoSpaceDN w:val="0"/>
        <w:adjustRightInd w:val="0"/>
        <w:spacing w:after="0" w:line="240" w:lineRule="auto"/>
        <w:ind w:firstLine="720"/>
        <w:jc w:val="center"/>
        <w:rPr>
          <w:rFonts w:ascii="Times New Roman" w:hAnsi="Times New Roman"/>
          <w:b/>
          <w:bCs/>
          <w:sz w:val="28"/>
          <w:szCs w:val="28"/>
        </w:rPr>
      </w:pPr>
    </w:p>
    <w:p w:rsidR="00922064" w:rsidRPr="00D31596" w:rsidRDefault="00D31596" w:rsidP="00D31596">
      <w:pPr>
        <w:pStyle w:val="3"/>
        <w:numPr>
          <w:ilvl w:val="0"/>
          <w:numId w:val="40"/>
        </w:numPr>
        <w:ind w:left="0" w:firstLine="709"/>
        <w:jc w:val="both"/>
        <w:rPr>
          <w:sz w:val="28"/>
          <w:szCs w:val="28"/>
        </w:rPr>
      </w:pPr>
      <w:r w:rsidRPr="00D11A9A">
        <w:rPr>
          <w:sz w:val="28"/>
          <w:szCs w:val="28"/>
        </w:rPr>
        <w:t xml:space="preserve">Граждане – инициаторы отзыва подают коллективное заявление о возбуждении процедуры голосования по отзыву в </w:t>
      </w:r>
      <w:r w:rsidR="007E18CE">
        <w:rPr>
          <w:sz w:val="28"/>
          <w:szCs w:val="28"/>
        </w:rPr>
        <w:t>С</w:t>
      </w:r>
      <w:r w:rsidRPr="00D11A9A">
        <w:rPr>
          <w:sz w:val="28"/>
          <w:szCs w:val="28"/>
        </w:rPr>
        <w:t>овет депутатов</w:t>
      </w:r>
      <w:r w:rsidRPr="00EF4060">
        <w:rPr>
          <w:sz w:val="28"/>
          <w:szCs w:val="28"/>
        </w:rPr>
        <w:t xml:space="preserve"> </w:t>
      </w:r>
      <w:r w:rsidRPr="00D11A9A">
        <w:rPr>
          <w:sz w:val="28"/>
          <w:szCs w:val="28"/>
        </w:rPr>
        <w:t>поселения.</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2. </w:t>
      </w:r>
      <w:r w:rsidR="00A214A1">
        <w:rPr>
          <w:rFonts w:ascii="Times New Roman" w:hAnsi="Times New Roman"/>
          <w:sz w:val="28"/>
          <w:szCs w:val="28"/>
        </w:rPr>
        <w:t>Заявление</w:t>
      </w:r>
      <w:r w:rsidRPr="00E0704F">
        <w:rPr>
          <w:rFonts w:ascii="Times New Roman" w:hAnsi="Times New Roman"/>
          <w:sz w:val="28"/>
          <w:szCs w:val="28"/>
        </w:rPr>
        <w:t xml:space="preserve"> подается от имени инициативной группы численностью не менее 20 человек. </w:t>
      </w:r>
      <w:r w:rsidR="00A214A1">
        <w:rPr>
          <w:rFonts w:ascii="Times New Roman" w:hAnsi="Times New Roman"/>
          <w:sz w:val="28"/>
          <w:szCs w:val="28"/>
        </w:rPr>
        <w:t xml:space="preserve">Заявление </w:t>
      </w:r>
      <w:r w:rsidRPr="00E0704F">
        <w:rPr>
          <w:rFonts w:ascii="Times New Roman" w:hAnsi="Times New Roman"/>
          <w:sz w:val="28"/>
          <w:szCs w:val="28"/>
        </w:rPr>
        <w:t xml:space="preserve">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922064" w:rsidRPr="00E0704F"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3. В </w:t>
      </w:r>
      <w:r w:rsidR="00A214A1">
        <w:rPr>
          <w:rFonts w:ascii="Times New Roman" w:hAnsi="Times New Roman"/>
          <w:sz w:val="28"/>
          <w:szCs w:val="28"/>
        </w:rPr>
        <w:t>заявлении</w:t>
      </w:r>
      <w:r w:rsidRPr="00E0704F">
        <w:rPr>
          <w:rFonts w:ascii="Times New Roman" w:hAnsi="Times New Roman"/>
          <w:sz w:val="28"/>
          <w:szCs w:val="28"/>
        </w:rPr>
        <w:t xml:space="preserve"> должны содержаться: сформулированное предложение об отзыве </w:t>
      </w:r>
      <w:r w:rsidRPr="00267E46">
        <w:rPr>
          <w:rFonts w:ascii="Times New Roman" w:hAnsi="Times New Roman"/>
          <w:sz w:val="28"/>
          <w:szCs w:val="28"/>
        </w:rPr>
        <w:t>депутата</w:t>
      </w:r>
      <w:r w:rsidR="007E18CE" w:rsidRPr="00267E46">
        <w:rPr>
          <w:rFonts w:ascii="Times New Roman" w:hAnsi="Times New Roman"/>
          <w:sz w:val="28"/>
          <w:szCs w:val="28"/>
        </w:rPr>
        <w:t xml:space="preserve"> (</w:t>
      </w:r>
      <w:r w:rsidR="00E009CC" w:rsidRPr="00267E46">
        <w:rPr>
          <w:rFonts w:ascii="Times New Roman" w:hAnsi="Times New Roman"/>
          <w:sz w:val="28"/>
          <w:szCs w:val="28"/>
        </w:rPr>
        <w:t xml:space="preserve">члена выборного органа местного самоуправления, </w:t>
      </w:r>
      <w:r w:rsidRPr="00267E46">
        <w:rPr>
          <w:rFonts w:ascii="Times New Roman" w:hAnsi="Times New Roman"/>
          <w:sz w:val="28"/>
          <w:szCs w:val="28"/>
        </w:rPr>
        <w:t xml:space="preserve">выборного </w:t>
      </w:r>
      <w:r w:rsidRPr="00267E46">
        <w:rPr>
          <w:rFonts w:ascii="Times New Roman" w:hAnsi="Times New Roman"/>
          <w:sz w:val="28"/>
          <w:szCs w:val="28"/>
        </w:rPr>
        <w:lastRenderedPageBreak/>
        <w:t>должностного лица местного самоуправления</w:t>
      </w:r>
      <w:r w:rsidR="007E18CE" w:rsidRPr="00267E46">
        <w:rPr>
          <w:rFonts w:ascii="Times New Roman" w:hAnsi="Times New Roman"/>
          <w:sz w:val="28"/>
          <w:szCs w:val="28"/>
        </w:rPr>
        <w:t>)</w:t>
      </w:r>
      <w:r w:rsidRPr="00267E46">
        <w:rPr>
          <w:rFonts w:ascii="Times New Roman" w:hAnsi="Times New Roman"/>
          <w:sz w:val="28"/>
          <w:szCs w:val="28"/>
        </w:rPr>
        <w:t>, мотивы отзыва, сведения об уполномоченном представителе инициативной</w:t>
      </w:r>
      <w:r w:rsidRPr="00E0704F">
        <w:rPr>
          <w:rFonts w:ascii="Times New Roman" w:hAnsi="Times New Roman"/>
          <w:sz w:val="28"/>
          <w:szCs w:val="28"/>
        </w:rPr>
        <w:t xml:space="preserve"> группы.</w:t>
      </w:r>
    </w:p>
    <w:p w:rsidR="00922064" w:rsidRDefault="00922064"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 xml:space="preserve">К </w:t>
      </w:r>
      <w:r w:rsidR="00A214A1">
        <w:rPr>
          <w:rFonts w:ascii="Times New Roman" w:hAnsi="Times New Roman"/>
          <w:sz w:val="28"/>
          <w:szCs w:val="28"/>
        </w:rPr>
        <w:t xml:space="preserve">заявлению </w:t>
      </w:r>
      <w:r w:rsidRPr="00E0704F">
        <w:rPr>
          <w:rFonts w:ascii="Times New Roman" w:hAnsi="Times New Roman"/>
          <w:sz w:val="28"/>
          <w:szCs w:val="28"/>
        </w:rPr>
        <w:t xml:space="preserve"> должны быть приложены документы или их официально заверенные копии, подтверждающие наличие оснований для возбуждения процедуры отзыва.</w:t>
      </w:r>
    </w:p>
    <w:p w:rsidR="008B51DD" w:rsidRDefault="00267E46" w:rsidP="00267E46">
      <w:pPr>
        <w:pStyle w:val="21"/>
        <w:spacing w:line="240" w:lineRule="auto"/>
        <w:ind w:left="709"/>
        <w:jc w:val="both"/>
        <w:rPr>
          <w:rFonts w:ascii="Times New Roman" w:hAnsi="Times New Roman" w:cs="Times New Roman"/>
          <w:sz w:val="28"/>
          <w:szCs w:val="28"/>
          <w:highlight w:val="white"/>
        </w:rPr>
      </w:pPr>
      <w:r>
        <w:rPr>
          <w:rFonts w:ascii="Times New Roman" w:hAnsi="Times New Roman"/>
          <w:sz w:val="28"/>
          <w:szCs w:val="28"/>
        </w:rPr>
        <w:t>5.</w:t>
      </w:r>
      <w:r w:rsidRPr="00267E46">
        <w:rPr>
          <w:rFonts w:ascii="Times New Roman" w:hAnsi="Times New Roman"/>
          <w:sz w:val="28"/>
          <w:szCs w:val="28"/>
          <w:highlight w:val="white"/>
        </w:rPr>
        <w:t xml:space="preserve"> </w:t>
      </w: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w:t>
      </w:r>
    </w:p>
    <w:p w:rsidR="005B4684" w:rsidRDefault="00267E46" w:rsidP="009804EE">
      <w:pPr>
        <w:pStyle w:val="21"/>
        <w:spacing w:line="240" w:lineRule="auto"/>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подписи участников в количестве 5 (пяти) процентов от числа избирателей, зарегистрированных в </w:t>
      </w:r>
      <w:r>
        <w:rPr>
          <w:rFonts w:ascii="Times New Roman" w:hAnsi="Times New Roman" w:cs="Times New Roman"/>
          <w:sz w:val="28"/>
          <w:szCs w:val="28"/>
          <w:highlight w:val="white"/>
        </w:rPr>
        <w:t>соответствующем избирательном округе</w:t>
      </w:r>
      <w:r w:rsidRPr="004319D8">
        <w:rPr>
          <w:rFonts w:ascii="Times New Roman" w:hAnsi="Times New Roman" w:cs="Times New Roman"/>
          <w:sz w:val="28"/>
          <w:szCs w:val="28"/>
          <w:highlight w:val="white"/>
        </w:rPr>
        <w:t>, при этом число подписей не может быть менее</w:t>
      </w:r>
      <w:r>
        <w:rPr>
          <w:rFonts w:ascii="Times New Roman" w:hAnsi="Times New Roman" w:cs="Times New Roman"/>
          <w:sz w:val="28"/>
          <w:szCs w:val="28"/>
          <w:highlight w:val="white"/>
        </w:rPr>
        <w:t xml:space="preserve"> </w:t>
      </w:r>
      <w:r w:rsidRPr="00111DB2">
        <w:rPr>
          <w:rFonts w:ascii="Times New Roman" w:hAnsi="Times New Roman" w:cs="Times New Roman"/>
          <w:sz w:val="28"/>
          <w:szCs w:val="28"/>
        </w:rPr>
        <w:t>120.</w:t>
      </w:r>
      <w:r w:rsidR="008B51DD">
        <w:rPr>
          <w:rFonts w:ascii="Times New Roman" w:hAnsi="Times New Roman" w:cs="Times New Roman"/>
          <w:sz w:val="28"/>
          <w:szCs w:val="28"/>
        </w:rPr>
        <w:t xml:space="preserve"> Сбор подписей организует инициативная группа.</w:t>
      </w:r>
      <w:r w:rsidR="008B51DD">
        <w:rPr>
          <w:rFonts w:ascii="Times New Roman" w:hAnsi="Times New Roman" w:cs="Times New Roman"/>
          <w:sz w:val="28"/>
          <w:szCs w:val="28"/>
          <w:highlight w:val="white"/>
        </w:rPr>
        <w:t xml:space="preserve"> </w:t>
      </w:r>
    </w:p>
    <w:p w:rsidR="005B4684" w:rsidRDefault="005B4684" w:rsidP="005B4684">
      <w:pPr>
        <w:pStyle w:val="21"/>
        <w:spacing w:line="240" w:lineRule="auto"/>
        <w:jc w:val="center"/>
        <w:rPr>
          <w:rFonts w:ascii="Times New Roman" w:hAnsi="Times New Roman" w:cs="Times New Roman"/>
          <w:sz w:val="28"/>
          <w:szCs w:val="28"/>
        </w:rPr>
      </w:pPr>
    </w:p>
    <w:p w:rsidR="00922064" w:rsidRPr="00E0704F" w:rsidRDefault="00922064" w:rsidP="005B4684">
      <w:pPr>
        <w:pStyle w:val="21"/>
        <w:spacing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1</w:t>
      </w:r>
      <w:r w:rsidR="00590265">
        <w:rPr>
          <w:rFonts w:ascii="Times New Roman" w:hAnsi="Times New Roman"/>
          <w:b/>
          <w:bCs/>
          <w:sz w:val="28"/>
          <w:szCs w:val="28"/>
        </w:rPr>
        <w:t>4</w:t>
      </w:r>
      <w:r w:rsidRPr="00E0704F">
        <w:rPr>
          <w:rFonts w:ascii="Times New Roman" w:hAnsi="Times New Roman"/>
          <w:b/>
          <w:bCs/>
          <w:sz w:val="28"/>
          <w:szCs w:val="28"/>
        </w:rPr>
        <w:t>.</w:t>
      </w:r>
      <w:r w:rsidRPr="00E0704F">
        <w:rPr>
          <w:rFonts w:ascii="Times New Roman" w:hAnsi="Times New Roman"/>
          <w:b/>
          <w:bCs/>
          <w:sz w:val="28"/>
          <w:szCs w:val="28"/>
          <w:lang w:val="en-US"/>
        </w:rPr>
        <w:t>  </w:t>
      </w:r>
      <w:r w:rsidRPr="00E0704F">
        <w:rPr>
          <w:rFonts w:ascii="Times New Roman" w:hAnsi="Times New Roman"/>
          <w:b/>
          <w:bCs/>
          <w:sz w:val="28"/>
          <w:szCs w:val="28"/>
        </w:rPr>
        <w:t xml:space="preserve">Рассмотрение </w:t>
      </w:r>
      <w:r w:rsidR="00174775">
        <w:rPr>
          <w:rFonts w:ascii="Times New Roman" w:hAnsi="Times New Roman"/>
          <w:b/>
          <w:bCs/>
          <w:sz w:val="28"/>
          <w:szCs w:val="28"/>
        </w:rPr>
        <w:t>заявления</w:t>
      </w:r>
      <w:r w:rsidRPr="00E0704F">
        <w:rPr>
          <w:rFonts w:ascii="Times New Roman" w:hAnsi="Times New Roman"/>
          <w:b/>
          <w:bCs/>
          <w:sz w:val="28"/>
          <w:szCs w:val="28"/>
        </w:rPr>
        <w:t xml:space="preserve"> инициативной группы граждан</w:t>
      </w:r>
    </w:p>
    <w:p w:rsidR="00922064" w:rsidRPr="00E0704F" w:rsidRDefault="00922064" w:rsidP="00D31596">
      <w:pPr>
        <w:autoSpaceDE w:val="0"/>
        <w:autoSpaceDN w:val="0"/>
        <w:adjustRightInd w:val="0"/>
        <w:spacing w:after="0" w:line="240" w:lineRule="auto"/>
        <w:jc w:val="both"/>
        <w:rPr>
          <w:rFonts w:ascii="Times New Roman" w:hAnsi="Times New Roman"/>
          <w:sz w:val="28"/>
          <w:szCs w:val="28"/>
        </w:rPr>
      </w:pPr>
    </w:p>
    <w:p w:rsidR="00D31596" w:rsidRDefault="00D31596" w:rsidP="00267E46">
      <w:pPr>
        <w:pStyle w:val="3"/>
        <w:numPr>
          <w:ilvl w:val="0"/>
          <w:numId w:val="41"/>
        </w:numPr>
        <w:ind w:left="0" w:firstLine="709"/>
        <w:jc w:val="both"/>
        <w:rPr>
          <w:sz w:val="28"/>
          <w:szCs w:val="28"/>
        </w:rPr>
      </w:pPr>
      <w:r>
        <w:rPr>
          <w:sz w:val="28"/>
          <w:szCs w:val="28"/>
        </w:rPr>
        <w:t xml:space="preserve">Заявление </w:t>
      </w:r>
      <w:r w:rsidRPr="00E0704F">
        <w:rPr>
          <w:sz w:val="28"/>
          <w:szCs w:val="28"/>
        </w:rPr>
        <w:t xml:space="preserve"> инициативной группы граждан  о возбуждении процедуры отзыва и приложенные к нему документы должны быть рассмотрены </w:t>
      </w:r>
      <w:r>
        <w:rPr>
          <w:sz w:val="28"/>
          <w:szCs w:val="28"/>
        </w:rPr>
        <w:t xml:space="preserve">на ближайшем </w:t>
      </w:r>
      <w:r w:rsidR="007B38B1">
        <w:rPr>
          <w:sz w:val="28"/>
          <w:szCs w:val="28"/>
        </w:rPr>
        <w:t xml:space="preserve">заседании </w:t>
      </w:r>
      <w:r>
        <w:rPr>
          <w:sz w:val="28"/>
          <w:szCs w:val="28"/>
        </w:rPr>
        <w:t>Совет</w:t>
      </w:r>
      <w:r w:rsidR="007B38B1">
        <w:rPr>
          <w:sz w:val="28"/>
          <w:szCs w:val="28"/>
        </w:rPr>
        <w:t>а</w:t>
      </w:r>
      <w:r>
        <w:rPr>
          <w:sz w:val="28"/>
          <w:szCs w:val="28"/>
        </w:rPr>
        <w:t xml:space="preserve"> депутатов. </w:t>
      </w:r>
    </w:p>
    <w:p w:rsidR="00D201F1" w:rsidRPr="00267E46" w:rsidRDefault="00D201F1" w:rsidP="00267E46">
      <w:pPr>
        <w:pStyle w:val="3"/>
        <w:numPr>
          <w:ilvl w:val="0"/>
          <w:numId w:val="41"/>
        </w:numPr>
        <w:ind w:left="0" w:firstLine="709"/>
        <w:jc w:val="both"/>
        <w:rPr>
          <w:sz w:val="28"/>
          <w:szCs w:val="28"/>
        </w:rPr>
      </w:pPr>
      <w:r w:rsidRPr="00D11A9A">
        <w:rPr>
          <w:sz w:val="28"/>
          <w:szCs w:val="28"/>
        </w:rPr>
        <w:t xml:space="preserve">Голосование по отзыву проводится в порядке, установленном федеральным законодательством и законодательством Ленинградской области для проведения </w:t>
      </w:r>
      <w:r w:rsidRPr="00267E46">
        <w:rPr>
          <w:sz w:val="28"/>
          <w:szCs w:val="28"/>
        </w:rPr>
        <w:t>местного референдума.</w:t>
      </w:r>
    </w:p>
    <w:p w:rsidR="00D201F1"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 xml:space="preserve">член выборного органа местного самоуправления, </w:t>
      </w:r>
      <w:r w:rsidRPr="00267E46">
        <w:rPr>
          <w:sz w:val="28"/>
          <w:szCs w:val="28"/>
        </w:rPr>
        <w:t>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22064" w:rsidRPr="00267E46" w:rsidRDefault="00D201F1" w:rsidP="00267E46">
      <w:pPr>
        <w:pStyle w:val="3"/>
        <w:numPr>
          <w:ilvl w:val="0"/>
          <w:numId w:val="41"/>
        </w:numPr>
        <w:ind w:left="0" w:firstLine="709"/>
        <w:jc w:val="both"/>
        <w:rPr>
          <w:sz w:val="28"/>
          <w:szCs w:val="28"/>
        </w:rPr>
      </w:pPr>
      <w:r w:rsidRPr="00267E46">
        <w:rPr>
          <w:sz w:val="28"/>
          <w:szCs w:val="28"/>
        </w:rPr>
        <w:t>Депутат Совета депутатов (</w:t>
      </w:r>
      <w:r w:rsidR="00E009CC" w:rsidRPr="00267E46">
        <w:rPr>
          <w:sz w:val="28"/>
          <w:szCs w:val="28"/>
        </w:rPr>
        <w:t>член выборного органа местного самоуправления,</w:t>
      </w:r>
      <w:r w:rsidRPr="00267E46">
        <w:rPr>
          <w:sz w:val="28"/>
          <w:szCs w:val="28"/>
        </w:rPr>
        <w:t xml:space="preserve"> выборное должностное лицо местного самоуправления</w:t>
      </w:r>
      <w:r w:rsidR="00D31596" w:rsidRPr="00267E46">
        <w:rPr>
          <w:sz w:val="28"/>
          <w:szCs w:val="28"/>
        </w:rPr>
        <w:t>)</w:t>
      </w:r>
      <w:r w:rsidRPr="00267E46">
        <w:rPr>
          <w:sz w:val="28"/>
          <w:szCs w:val="28"/>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поселения. </w:t>
      </w:r>
    </w:p>
    <w:p w:rsidR="00D201F1" w:rsidRPr="00267E46" w:rsidRDefault="00D201F1" w:rsidP="00D201F1">
      <w:pPr>
        <w:autoSpaceDE w:val="0"/>
        <w:autoSpaceDN w:val="0"/>
        <w:adjustRightInd w:val="0"/>
        <w:spacing w:after="0" w:line="240" w:lineRule="auto"/>
        <w:jc w:val="both"/>
        <w:rPr>
          <w:rFonts w:ascii="Times New Roman" w:hAnsi="Times New Roman"/>
          <w:sz w:val="28"/>
          <w:szCs w:val="28"/>
        </w:rPr>
      </w:pPr>
    </w:p>
    <w:p w:rsidR="00CF3751" w:rsidRPr="00972B29"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972B29">
        <w:rPr>
          <w:rFonts w:ascii="Times New Roman" w:hAnsi="Times New Roman"/>
          <w:b/>
          <w:bCs/>
          <w:sz w:val="28"/>
          <w:szCs w:val="28"/>
        </w:rPr>
        <w:t xml:space="preserve">Статья </w:t>
      </w:r>
      <w:r w:rsidR="007E18CE">
        <w:rPr>
          <w:rFonts w:ascii="Times New Roman" w:hAnsi="Times New Roman"/>
          <w:b/>
          <w:bCs/>
          <w:sz w:val="28"/>
          <w:szCs w:val="28"/>
        </w:rPr>
        <w:t>15</w:t>
      </w:r>
      <w:r w:rsidRPr="00972B29">
        <w:rPr>
          <w:rFonts w:ascii="Times New Roman" w:hAnsi="Times New Roman"/>
          <w:b/>
          <w:bCs/>
          <w:sz w:val="28"/>
          <w:szCs w:val="28"/>
        </w:rPr>
        <w:t>.</w:t>
      </w:r>
      <w:r w:rsidR="00CF3751" w:rsidRPr="00972B29">
        <w:rPr>
          <w:rFonts w:ascii="Times New Roman" w:hAnsi="Times New Roman"/>
          <w:b/>
          <w:bCs/>
          <w:sz w:val="28"/>
          <w:szCs w:val="28"/>
        </w:rPr>
        <w:t xml:space="preserve"> Сход граждан</w:t>
      </w:r>
    </w:p>
    <w:p w:rsidR="00CF3751" w:rsidRDefault="00CF3751" w:rsidP="006905AF">
      <w:pPr>
        <w:keepNext/>
        <w:autoSpaceDE w:val="0"/>
        <w:autoSpaceDN w:val="0"/>
        <w:adjustRightInd w:val="0"/>
        <w:spacing w:after="0" w:line="240" w:lineRule="auto"/>
        <w:rPr>
          <w:rFonts w:ascii="Times New Roman" w:hAnsi="Times New Roman"/>
          <w:b/>
          <w:bCs/>
          <w:color w:val="FF0000"/>
          <w:sz w:val="28"/>
          <w:szCs w:val="28"/>
        </w:rPr>
      </w:pPr>
    </w:p>
    <w:p w:rsidR="00972B29" w:rsidRPr="00972B29" w:rsidRDefault="00CF3751" w:rsidP="00972B29">
      <w:pPr>
        <w:pStyle w:val="ConsPlusNormal"/>
        <w:ind w:firstLine="709"/>
        <w:jc w:val="both"/>
      </w:pPr>
      <w:r w:rsidRPr="00CF3751">
        <w:rPr>
          <w:rFonts w:eastAsia="Times New Roman"/>
        </w:rPr>
        <w:t xml:space="preserve">1. </w:t>
      </w:r>
      <w:r w:rsidR="00972B29" w:rsidRPr="00972B29">
        <w:t xml:space="preserve"> В случаях, </w:t>
      </w:r>
      <w:r w:rsidR="00972B29" w:rsidRPr="007E18CE">
        <w:t xml:space="preserve">предусмотренных  </w:t>
      </w:r>
      <w:r w:rsidR="00C76A30" w:rsidRPr="007E18CE">
        <w:t>Федеральным законом от 06</w:t>
      </w:r>
      <w:r w:rsidR="007E18CE" w:rsidRPr="007E18CE">
        <w:t xml:space="preserve"> октября </w:t>
      </w:r>
      <w:r w:rsidR="00C76A30" w:rsidRPr="007E18CE">
        <w:t>2003 № 131-ФЗ</w:t>
      </w:r>
      <w:r w:rsidR="00C76A30" w:rsidRPr="007E18CE">
        <w:rPr>
          <w:rFonts w:eastAsia="Times New Roman"/>
        </w:rPr>
        <w:t xml:space="preserve"> </w:t>
      </w:r>
      <w:r w:rsidR="00C76A30" w:rsidRPr="007E18CE">
        <w:t>«Об общих принципах организации местного самоуправления в Российской Федерации»</w:t>
      </w:r>
      <w:r w:rsidR="00972B29" w:rsidRPr="007E18CE">
        <w:t>,</w:t>
      </w:r>
      <w:r w:rsidR="00972B29" w:rsidRPr="00972B29">
        <w:t xml:space="preserve"> сход граждан может проводиться:</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CF3751" w:rsidRPr="00CF3751">
        <w:rPr>
          <w:rFonts w:ascii="Times New Roman" w:eastAsia="Times New Roman" w:hAnsi="Times New Roman"/>
          <w:sz w:val="28"/>
          <w:szCs w:val="28"/>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F3751" w:rsidRPr="00CF3751">
        <w:rPr>
          <w:rFonts w:ascii="Times New Roman" w:eastAsia="Times New Roman" w:hAnsi="Times New Roman"/>
          <w:sz w:val="28"/>
          <w:szCs w:val="28"/>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72B29" w:rsidRPr="00972B29"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CF3751" w:rsidRPr="00CF3751">
        <w:rPr>
          <w:rFonts w:ascii="Times New Roman" w:eastAsia="Times New Roman" w:hAnsi="Times New Roman"/>
          <w:sz w:val="28"/>
          <w:szCs w:val="28"/>
          <w:lang w:eastAsia="ru-RU"/>
        </w:rPr>
        <w:t>) в сельском населенном пункте</w:t>
      </w:r>
      <w:r w:rsidRPr="00972B29">
        <w:rPr>
          <w:rFonts w:ascii="Times New Roman" w:eastAsia="Times New Roman" w:hAnsi="Times New Roman"/>
          <w:sz w:val="28"/>
          <w:szCs w:val="28"/>
          <w:lang w:eastAsia="ru-RU"/>
        </w:rPr>
        <w:t>:</w:t>
      </w:r>
    </w:p>
    <w:p w:rsidR="00CF3751" w:rsidRPr="00CF3751"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 xml:space="preserve"> </w:t>
      </w:r>
      <w:r w:rsidR="00972B29">
        <w:rPr>
          <w:rFonts w:ascii="Times New Roman" w:eastAsia="Times New Roman" w:hAnsi="Times New Roman"/>
          <w:sz w:val="28"/>
          <w:szCs w:val="28"/>
          <w:lang w:eastAsia="ru-RU"/>
        </w:rPr>
        <w:t xml:space="preserve">- </w:t>
      </w:r>
      <w:r w:rsidRPr="00CF3751">
        <w:rPr>
          <w:rFonts w:ascii="Times New Roman" w:eastAsia="Times New Roman" w:hAnsi="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w:t>
      </w:r>
      <w:r w:rsidR="00972B29">
        <w:rPr>
          <w:rFonts w:ascii="Times New Roman" w:eastAsia="Times New Roman" w:hAnsi="Times New Roman"/>
          <w:sz w:val="28"/>
          <w:szCs w:val="28"/>
          <w:lang w:eastAsia="ru-RU"/>
        </w:rPr>
        <w:t>ты сельского населенного пункта;</w:t>
      </w:r>
    </w:p>
    <w:p w:rsidR="00CF3751" w:rsidRPr="00CF3751" w:rsidRDefault="00972B29" w:rsidP="00972B2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3751" w:rsidRPr="00CF3751">
        <w:rPr>
          <w:rFonts w:ascii="Times New Roman" w:eastAsia="Times New Roman" w:hAnsi="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F3751" w:rsidRPr="00972B29" w:rsidRDefault="00CF3751" w:rsidP="00972B29">
      <w:pPr>
        <w:spacing w:after="0" w:line="240" w:lineRule="auto"/>
        <w:ind w:firstLine="540"/>
        <w:jc w:val="both"/>
        <w:rPr>
          <w:rFonts w:ascii="Times New Roman" w:eastAsia="Times New Roman" w:hAnsi="Times New Roman"/>
          <w:sz w:val="28"/>
          <w:szCs w:val="28"/>
          <w:lang w:eastAsia="ru-RU"/>
        </w:rPr>
      </w:pPr>
      <w:r w:rsidRPr="00CF3751">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3751" w:rsidRDefault="00CF3751" w:rsidP="00EC0C10">
      <w:pPr>
        <w:keepNext/>
        <w:autoSpaceDE w:val="0"/>
        <w:autoSpaceDN w:val="0"/>
        <w:adjustRightInd w:val="0"/>
        <w:spacing w:after="0" w:line="240" w:lineRule="auto"/>
        <w:jc w:val="center"/>
        <w:rPr>
          <w:rFonts w:ascii="Times New Roman" w:hAnsi="Times New Roman"/>
          <w:b/>
          <w:bCs/>
          <w:color w:val="FF0000"/>
          <w:sz w:val="28"/>
          <w:szCs w:val="28"/>
        </w:rPr>
      </w:pPr>
    </w:p>
    <w:p w:rsidR="00922064" w:rsidRPr="00972B29" w:rsidRDefault="007E18CE" w:rsidP="00EC0C10">
      <w:pPr>
        <w:keepNext/>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16</w:t>
      </w:r>
      <w:r w:rsidR="00CF3751" w:rsidRPr="00972B29">
        <w:rPr>
          <w:rFonts w:ascii="Times New Roman" w:hAnsi="Times New Roman"/>
          <w:b/>
          <w:bCs/>
          <w:sz w:val="28"/>
          <w:szCs w:val="28"/>
        </w:rPr>
        <w:t xml:space="preserve">. </w:t>
      </w:r>
      <w:r w:rsidR="00922064" w:rsidRPr="00972B29">
        <w:rPr>
          <w:rFonts w:ascii="Times New Roman" w:hAnsi="Times New Roman"/>
          <w:b/>
          <w:bCs/>
          <w:sz w:val="28"/>
          <w:szCs w:val="28"/>
        </w:rPr>
        <w:t>Правотворческая инициатива граждан</w:t>
      </w:r>
    </w:p>
    <w:p w:rsidR="00922064" w:rsidRPr="00972B29"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F31F27">
      <w:pPr>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72B29">
        <w:rPr>
          <w:rFonts w:ascii="Times New Roman" w:hAnsi="Times New Roman"/>
          <w:sz w:val="28"/>
          <w:szCs w:val="28"/>
        </w:rPr>
        <w:t>Под правотворческой инициативой</w:t>
      </w:r>
      <w:r w:rsidRPr="00E0704F">
        <w:rPr>
          <w:rFonts w:ascii="Times New Roman" w:hAnsi="Times New Roman"/>
          <w:sz w:val="28"/>
          <w:szCs w:val="28"/>
        </w:rPr>
        <w:t xml:space="preserve">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22064" w:rsidRPr="00E0704F" w:rsidRDefault="00922064" w:rsidP="007F726A">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922064" w:rsidRPr="00E0704F" w:rsidRDefault="00922064"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трёх месяцев со дня его внесения с учетом требований федерального закона.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 xml:space="preserve">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w:t>
      </w:r>
      <w:r w:rsidRPr="00E0704F">
        <w:rPr>
          <w:rFonts w:ascii="Times New Roman" w:hAnsi="Times New Roman"/>
          <w:sz w:val="28"/>
          <w:szCs w:val="28"/>
        </w:rPr>
        <w:lastRenderedPageBreak/>
        <w:t>должностным лицом местного самоуправления официально в письменной форме доводится до сведения внёсшей его инициативной группы граждан.</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17</w:t>
      </w:r>
      <w:r w:rsidRPr="00E0704F">
        <w:rPr>
          <w:rFonts w:ascii="Times New Roman" w:hAnsi="Times New Roman"/>
          <w:b/>
          <w:bCs/>
          <w:sz w:val="28"/>
          <w:szCs w:val="28"/>
        </w:rPr>
        <w:t>. Территориальное общественное самоуправление</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Территориальное общественное самоуправление осуществляется населением путём проведения собраний и конференций граждан, а также посредством создания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4. Территориальное общественное самоуправление может осуществляться в пределах следующих территорий проживания граждан: </w:t>
      </w:r>
      <w:r w:rsidRPr="00E0704F">
        <w:rPr>
          <w:rFonts w:ascii="Times New Roman" w:hAnsi="Times New Roman"/>
          <w:spacing w:val="-4"/>
          <w:sz w:val="28"/>
          <w:szCs w:val="28"/>
        </w:rPr>
        <w:t xml:space="preserve">подъезд многоквартирного жилого дома, многоквартирный жилой дом, группа жилых домов, жилой микрорайон, </w:t>
      </w:r>
      <w:r w:rsidR="00C8583F">
        <w:rPr>
          <w:rFonts w:ascii="Times New Roman" w:hAnsi="Times New Roman"/>
          <w:spacing w:val="-4"/>
          <w:sz w:val="28"/>
          <w:szCs w:val="28"/>
        </w:rPr>
        <w:t xml:space="preserve">сельский населенный пункт, не являющийся поселением, </w:t>
      </w:r>
      <w:r w:rsidRPr="00E0704F">
        <w:rPr>
          <w:rFonts w:ascii="Times New Roman" w:hAnsi="Times New Roman"/>
          <w:spacing w:val="-4"/>
          <w:sz w:val="28"/>
          <w:szCs w:val="28"/>
        </w:rPr>
        <w:t>иные территории проживания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22064"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w:t>
      </w:r>
      <w:r w:rsidR="00C8583F">
        <w:rPr>
          <w:rFonts w:ascii="Times New Roman" w:hAnsi="Times New Roman"/>
          <w:spacing w:val="-4"/>
          <w:sz w:val="28"/>
          <w:szCs w:val="28"/>
        </w:rPr>
        <w:t>.</w:t>
      </w:r>
    </w:p>
    <w:p w:rsidR="00C8583F" w:rsidRPr="00C8583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C8583F">
        <w:rPr>
          <w:rFonts w:ascii="Times New Roman" w:hAnsi="Times New Roman"/>
          <w:sz w:val="28"/>
          <w:szCs w:val="28"/>
        </w:rPr>
        <w:t>7.</w:t>
      </w:r>
      <w:r>
        <w:rPr>
          <w:rFonts w:ascii="Times New Roman" w:hAnsi="Times New Roman"/>
          <w:sz w:val="28"/>
          <w:szCs w:val="28"/>
        </w:rPr>
        <w:t xml:space="preserve"> </w:t>
      </w:r>
      <w:r w:rsidRPr="00C8583F">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8</w:t>
      </w:r>
      <w:r w:rsidR="00922064" w:rsidRPr="00E0704F">
        <w:rPr>
          <w:rFonts w:ascii="Times New Roman" w:hAnsi="Times New Roman"/>
          <w:spacing w:val="-4"/>
          <w:sz w:val="28"/>
          <w:szCs w:val="28"/>
        </w:rPr>
        <w:t>.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922064" w:rsidRPr="00E0704F" w:rsidRDefault="00C8583F"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9</w:t>
      </w:r>
      <w:r w:rsidR="00922064" w:rsidRPr="00E0704F">
        <w:rPr>
          <w:rFonts w:ascii="Times New Roman" w:hAnsi="Times New Roman"/>
          <w:spacing w:val="-4"/>
          <w:sz w:val="28"/>
          <w:szCs w:val="28"/>
        </w:rPr>
        <w:t>.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22064" w:rsidRPr="00E0704F" w:rsidRDefault="00474CB5"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10</w:t>
      </w:r>
      <w:r w:rsidR="00922064" w:rsidRPr="00E0704F">
        <w:rPr>
          <w:rFonts w:ascii="Times New Roman" w:hAnsi="Times New Roman"/>
          <w:spacing w:val="-4"/>
          <w:sz w:val="28"/>
          <w:szCs w:val="28"/>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1</w:t>
      </w:r>
      <w:r w:rsidRPr="00E0704F">
        <w:rPr>
          <w:rFonts w:ascii="Times New Roman" w:hAnsi="Times New Roman"/>
          <w:spacing w:val="-4"/>
          <w:sz w:val="28"/>
          <w:szCs w:val="28"/>
        </w:rPr>
        <w:t>. К исключительным полномочиям собрания, конференции граждан, осуществляющих территориальное общественное самоуправление, относятся: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lastRenderedPageBreak/>
        <w:t>установление структуры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территориального общественного самоуправления, внесение в него изменений и дополнений;</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избрание органов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определение основных направлений деятельности территориального общественного самоуправления;</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утверждение сметы доходов и расходов территориального общественного самоуправления и отчёта об её исполнении;</w:t>
      </w:r>
    </w:p>
    <w:p w:rsidR="00922064" w:rsidRPr="00E0704F" w:rsidRDefault="00922064" w:rsidP="00F31F27">
      <w:pPr>
        <w:numPr>
          <w:ilvl w:val="0"/>
          <w:numId w:val="2"/>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рассмотрение и утверждение отчётов о деятельности органов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2</w:t>
      </w:r>
      <w:r w:rsidRPr="00E0704F">
        <w:rPr>
          <w:rFonts w:ascii="Times New Roman" w:hAnsi="Times New Roman"/>
          <w:spacing w:val="-4"/>
          <w:sz w:val="28"/>
          <w:szCs w:val="28"/>
        </w:rPr>
        <w:t>. Органы территориального общественного самоуправления:</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представляют интересы населения, проживающего на соответствующей территории;</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обеспечивают исполнение решений, принятых на собраниях и конференциях граждан;</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3</w:t>
      </w:r>
      <w:r w:rsidRPr="00E0704F">
        <w:rPr>
          <w:rFonts w:ascii="Times New Roman" w:hAnsi="Times New Roman"/>
          <w:spacing w:val="-4"/>
          <w:sz w:val="28"/>
          <w:szCs w:val="28"/>
        </w:rPr>
        <w:t>. Требования к уставу территориального общественного самоуправления устанавливаются федеральным законодательством.</w:t>
      </w:r>
    </w:p>
    <w:p w:rsidR="00922064" w:rsidRPr="00E0704F" w:rsidRDefault="00922064"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w:t>
      </w:r>
      <w:r w:rsidR="00474CB5">
        <w:rPr>
          <w:rFonts w:ascii="Times New Roman" w:hAnsi="Times New Roman"/>
          <w:spacing w:val="-4"/>
          <w:sz w:val="28"/>
          <w:szCs w:val="28"/>
        </w:rPr>
        <w:t>4</w:t>
      </w:r>
      <w:r w:rsidRPr="00E0704F">
        <w:rPr>
          <w:rFonts w:ascii="Times New Roman" w:hAnsi="Times New Roman"/>
          <w:spacing w:val="-4"/>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922064" w:rsidRPr="00E0704F" w:rsidRDefault="00922064" w:rsidP="00EC0C10">
      <w:pPr>
        <w:tabs>
          <w:tab w:val="left" w:pos="1134"/>
        </w:tabs>
        <w:autoSpaceDE w:val="0"/>
        <w:autoSpaceDN w:val="0"/>
        <w:adjustRightInd w:val="0"/>
        <w:spacing w:after="0" w:line="240" w:lineRule="auto"/>
        <w:ind w:left="709"/>
        <w:jc w:val="both"/>
        <w:rPr>
          <w:rFonts w:ascii="Times New Roman" w:hAnsi="Times New Roman"/>
          <w:sz w:val="28"/>
          <w:szCs w:val="28"/>
        </w:rPr>
      </w:pPr>
    </w:p>
    <w:p w:rsidR="00DE74AA" w:rsidRDefault="00DE74AA" w:rsidP="00D30AD4">
      <w:pPr>
        <w:spacing w:after="0" w:line="240" w:lineRule="auto"/>
        <w:ind w:firstLine="540"/>
        <w:jc w:val="center"/>
        <w:rPr>
          <w:rFonts w:ascii="Times New Roman" w:eastAsia="Times New Roman" w:hAnsi="Times New Roman"/>
          <w:b/>
          <w:bCs/>
          <w:sz w:val="28"/>
          <w:szCs w:val="28"/>
          <w:lang w:eastAsia="ru-RU"/>
        </w:rPr>
      </w:pPr>
      <w:r w:rsidRPr="00DE74AA">
        <w:rPr>
          <w:rFonts w:ascii="Times New Roman" w:hAnsi="Times New Roman"/>
          <w:b/>
          <w:bCs/>
          <w:sz w:val="28"/>
          <w:szCs w:val="28"/>
        </w:rPr>
        <w:t xml:space="preserve">Статья </w:t>
      </w:r>
      <w:r w:rsidR="007E18CE">
        <w:rPr>
          <w:rFonts w:ascii="Times New Roman" w:hAnsi="Times New Roman"/>
          <w:b/>
          <w:bCs/>
          <w:sz w:val="28"/>
          <w:szCs w:val="28"/>
        </w:rPr>
        <w:t>18</w:t>
      </w:r>
      <w:r w:rsidRPr="00DE74AA">
        <w:rPr>
          <w:rFonts w:ascii="Times New Roman" w:hAnsi="Times New Roman"/>
          <w:b/>
          <w:bCs/>
          <w:sz w:val="28"/>
          <w:szCs w:val="28"/>
        </w:rPr>
        <w:t xml:space="preserve">. </w:t>
      </w:r>
      <w:r w:rsidRPr="00DE74AA">
        <w:rPr>
          <w:rFonts w:ascii="Times New Roman" w:eastAsia="Times New Roman" w:hAnsi="Times New Roman"/>
          <w:b/>
          <w:bCs/>
          <w:sz w:val="28"/>
          <w:szCs w:val="28"/>
          <w:lang w:eastAsia="ru-RU"/>
        </w:rPr>
        <w:t>Староста сельского населенного пункта</w:t>
      </w:r>
    </w:p>
    <w:p w:rsidR="00D30AD4" w:rsidRPr="00DE74AA" w:rsidRDefault="00D30AD4" w:rsidP="00D30AD4">
      <w:pPr>
        <w:spacing w:after="0" w:line="240" w:lineRule="auto"/>
        <w:ind w:firstLine="540"/>
        <w:jc w:val="center"/>
        <w:rPr>
          <w:rFonts w:ascii="Times New Roman" w:eastAsia="Times New Roman" w:hAnsi="Times New Roman"/>
          <w:sz w:val="28"/>
          <w:szCs w:val="28"/>
          <w:lang w:eastAsia="ru-RU"/>
        </w:rPr>
      </w:pP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w:t>
      </w:r>
      <w:r w:rsidR="00D30AD4">
        <w:rPr>
          <w:rFonts w:ascii="Times New Roman" w:eastAsia="Times New Roman" w:hAnsi="Times New Roman"/>
          <w:sz w:val="28"/>
          <w:szCs w:val="28"/>
          <w:lang w:eastAsia="ru-RU"/>
        </w:rPr>
        <w:t>,</w:t>
      </w:r>
      <w:r w:rsidRPr="00DE74AA">
        <w:rPr>
          <w:rFonts w:ascii="Times New Roman" w:eastAsia="Times New Roman" w:hAnsi="Times New Roman"/>
          <w:sz w:val="28"/>
          <w:szCs w:val="28"/>
          <w:lang w:eastAsia="ru-RU"/>
        </w:rPr>
        <w:t xml:space="preserve">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2. Староста сельского населенного пункта назначается </w:t>
      </w:r>
      <w:r w:rsidR="00D30AD4">
        <w:rPr>
          <w:rFonts w:ascii="Times New Roman" w:eastAsia="Times New Roman" w:hAnsi="Times New Roman"/>
          <w:sz w:val="28"/>
          <w:szCs w:val="28"/>
          <w:lang w:eastAsia="ru-RU"/>
        </w:rPr>
        <w:t xml:space="preserve">Советом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из числа лиц, </w:t>
      </w:r>
      <w:r w:rsidRPr="00DE74AA">
        <w:rPr>
          <w:rFonts w:ascii="Times New Roman" w:eastAsia="Times New Roman" w:hAnsi="Times New Roman"/>
          <w:sz w:val="28"/>
          <w:szCs w:val="28"/>
          <w:lang w:eastAsia="ru-RU"/>
        </w:rPr>
        <w:lastRenderedPageBreak/>
        <w:t>проживающих на территории данного сельского населенного пункта и обладающих активным избирательным правом.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2) признанное судом недееспособным или ограниченно дееспособным;</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имеющее непогашенную или неснятую судимость.</w:t>
      </w:r>
    </w:p>
    <w:p w:rsidR="00DE74AA"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Срок полномочий старосты сельского населенного пункта</w:t>
      </w:r>
      <w:r w:rsidR="00D30AD4">
        <w:rPr>
          <w:rFonts w:ascii="Times New Roman" w:eastAsia="Times New Roman" w:hAnsi="Times New Roman"/>
          <w:sz w:val="28"/>
          <w:szCs w:val="28"/>
          <w:lang w:eastAsia="ru-RU"/>
        </w:rPr>
        <w:t xml:space="preserve"> </w:t>
      </w:r>
      <w:r w:rsidR="00D30AD4" w:rsidRPr="007E18CE">
        <w:rPr>
          <w:rFonts w:ascii="Times New Roman" w:eastAsia="Times New Roman" w:hAnsi="Times New Roman"/>
          <w:sz w:val="28"/>
          <w:szCs w:val="28"/>
          <w:lang w:eastAsia="ru-RU"/>
        </w:rPr>
        <w:t xml:space="preserve">составляет  </w:t>
      </w:r>
      <w:r w:rsidRPr="007E18CE">
        <w:rPr>
          <w:rFonts w:ascii="Times New Roman" w:eastAsia="Times New Roman" w:hAnsi="Times New Roman"/>
          <w:sz w:val="28"/>
          <w:szCs w:val="28"/>
          <w:lang w:eastAsia="ru-RU"/>
        </w:rPr>
        <w:t xml:space="preserve"> пят</w:t>
      </w:r>
      <w:r w:rsidR="00C13D31" w:rsidRPr="007E18CE">
        <w:rPr>
          <w:rFonts w:ascii="Times New Roman" w:eastAsia="Times New Roman" w:hAnsi="Times New Roman"/>
          <w:sz w:val="28"/>
          <w:szCs w:val="28"/>
          <w:lang w:eastAsia="ru-RU"/>
        </w:rPr>
        <w:t>ь</w:t>
      </w:r>
      <w:r w:rsidRPr="007E18CE">
        <w:rPr>
          <w:rFonts w:ascii="Times New Roman" w:eastAsia="Times New Roman" w:hAnsi="Times New Roman"/>
          <w:sz w:val="28"/>
          <w:szCs w:val="28"/>
          <w:lang w:eastAsia="ru-RU"/>
        </w:rPr>
        <w:t xml:space="preserve"> лет.</w:t>
      </w:r>
    </w:p>
    <w:p w:rsidR="007E24CC" w:rsidRPr="007E18CE"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 xml:space="preserve">Полномочия старосты сельского населенного пункта прекращаются досрочно по решению </w:t>
      </w:r>
      <w:r w:rsidR="00D30AD4">
        <w:rPr>
          <w:rFonts w:ascii="Times New Roman" w:eastAsia="Times New Roman" w:hAnsi="Times New Roman"/>
          <w:sz w:val="28"/>
          <w:szCs w:val="28"/>
          <w:lang w:eastAsia="ru-RU"/>
        </w:rPr>
        <w:t xml:space="preserve">Совета депутатов </w:t>
      </w:r>
      <w:r w:rsidRPr="00DE74AA">
        <w:rPr>
          <w:rFonts w:ascii="Times New Roman" w:eastAsia="Times New Roman" w:hAnsi="Times New Roman"/>
          <w:sz w:val="28"/>
          <w:szCs w:val="28"/>
          <w:lang w:eastAsia="ru-RU"/>
        </w:rPr>
        <w:t xml:space="preserve"> по представлению схода граждан сельского населенного пункта, а также в </w:t>
      </w:r>
      <w:r w:rsidR="00D30AD4">
        <w:rPr>
          <w:rFonts w:ascii="Times New Roman" w:eastAsia="Times New Roman" w:hAnsi="Times New Roman"/>
          <w:sz w:val="28"/>
          <w:szCs w:val="28"/>
          <w:lang w:eastAsia="ru-RU"/>
        </w:rPr>
        <w:t xml:space="preserve">иных </w:t>
      </w:r>
      <w:r w:rsidRPr="00DE74AA">
        <w:rPr>
          <w:rFonts w:ascii="Times New Roman" w:eastAsia="Times New Roman" w:hAnsi="Times New Roman"/>
          <w:sz w:val="28"/>
          <w:szCs w:val="28"/>
          <w:lang w:eastAsia="ru-RU"/>
        </w:rPr>
        <w:t>случаях, установленных</w:t>
      </w:r>
      <w:r w:rsidR="007E24CC">
        <w:rPr>
          <w:rFonts w:ascii="Times New Roman" w:eastAsia="Times New Roman" w:hAnsi="Times New Roman"/>
          <w:sz w:val="28"/>
          <w:szCs w:val="28"/>
          <w:lang w:eastAsia="ru-RU"/>
        </w:rPr>
        <w:t xml:space="preserve"> </w:t>
      </w:r>
      <w:r w:rsidR="007E24CC" w:rsidRPr="007E18CE">
        <w:rPr>
          <w:rFonts w:ascii="Times New Roman" w:hAnsi="Times New Roman"/>
          <w:sz w:val="28"/>
          <w:szCs w:val="28"/>
        </w:rPr>
        <w:t>Федеральным законом от 06</w:t>
      </w:r>
      <w:r w:rsidR="007E18CE" w:rsidRPr="007E18CE">
        <w:rPr>
          <w:rFonts w:ascii="Times New Roman" w:hAnsi="Times New Roman"/>
          <w:sz w:val="28"/>
          <w:szCs w:val="28"/>
        </w:rPr>
        <w:t xml:space="preserve"> октября </w:t>
      </w:r>
      <w:r w:rsidR="007E24CC" w:rsidRPr="007E18CE">
        <w:rPr>
          <w:rFonts w:ascii="Times New Roman" w:hAnsi="Times New Roman"/>
          <w:sz w:val="28"/>
          <w:szCs w:val="28"/>
        </w:rPr>
        <w:t>2003</w:t>
      </w:r>
      <w:r w:rsidR="007E18CE" w:rsidRPr="007E18CE">
        <w:rPr>
          <w:rFonts w:ascii="Times New Roman" w:hAnsi="Times New Roman"/>
          <w:sz w:val="28"/>
          <w:szCs w:val="28"/>
        </w:rPr>
        <w:t>г.</w:t>
      </w:r>
      <w:r w:rsidR="007E24CC" w:rsidRPr="007E18CE">
        <w:rPr>
          <w:rFonts w:ascii="Times New Roman" w:hAnsi="Times New Roman"/>
          <w:sz w:val="28"/>
          <w:szCs w:val="28"/>
        </w:rPr>
        <w:t xml:space="preserve"> № 131-ФЗ</w:t>
      </w:r>
      <w:r w:rsidRPr="007E18CE">
        <w:rPr>
          <w:rFonts w:ascii="Times New Roman" w:eastAsia="Times New Roman" w:hAnsi="Times New Roman"/>
          <w:sz w:val="28"/>
          <w:szCs w:val="28"/>
          <w:lang w:eastAsia="ru-RU"/>
        </w:rPr>
        <w:t xml:space="preserve"> </w:t>
      </w:r>
      <w:r w:rsidR="00C76A30"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hAnsi="Times New Roman"/>
          <w:sz w:val="28"/>
          <w:szCs w:val="28"/>
        </w:rPr>
        <w:t>.</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74AA" w:rsidRPr="00DE74AA"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4033" w:rsidRDefault="00DE74AA" w:rsidP="00D30AD4">
      <w:pPr>
        <w:spacing w:after="0" w:line="240" w:lineRule="auto"/>
        <w:ind w:firstLine="540"/>
        <w:jc w:val="both"/>
        <w:rPr>
          <w:rFonts w:ascii="Times New Roman" w:eastAsia="Times New Roman" w:hAnsi="Times New Roman"/>
          <w:sz w:val="28"/>
          <w:szCs w:val="28"/>
          <w:lang w:eastAsia="ru-RU"/>
        </w:rPr>
      </w:pPr>
      <w:r w:rsidRPr="00DE74AA">
        <w:rPr>
          <w:rFonts w:ascii="Times New Roman" w:eastAsia="Times New Roman" w:hAnsi="Times New Roman"/>
          <w:sz w:val="28"/>
          <w:szCs w:val="28"/>
          <w:lang w:eastAsia="ru-RU"/>
        </w:rPr>
        <w:t>5) осуществляет иные</w:t>
      </w:r>
      <w:r w:rsidR="00532733">
        <w:rPr>
          <w:rFonts w:ascii="Times New Roman" w:eastAsia="Times New Roman" w:hAnsi="Times New Roman"/>
          <w:sz w:val="28"/>
          <w:szCs w:val="28"/>
          <w:lang w:eastAsia="ru-RU"/>
        </w:rPr>
        <w:t xml:space="preserve"> </w:t>
      </w:r>
      <w:r w:rsidRPr="00DE74AA">
        <w:rPr>
          <w:rFonts w:ascii="Times New Roman" w:eastAsia="Times New Roman" w:hAnsi="Times New Roman"/>
          <w:sz w:val="28"/>
          <w:szCs w:val="28"/>
          <w:lang w:eastAsia="ru-RU"/>
        </w:rPr>
        <w:t xml:space="preserve"> полномочия и права, предусмотренные </w:t>
      </w:r>
      <w:r w:rsidR="00474CB5">
        <w:rPr>
          <w:rFonts w:ascii="Times New Roman" w:eastAsia="Times New Roman" w:hAnsi="Times New Roman"/>
          <w:sz w:val="28"/>
          <w:szCs w:val="28"/>
          <w:lang w:eastAsia="ru-RU"/>
        </w:rPr>
        <w:t xml:space="preserve">решением Совета депутатов  </w:t>
      </w:r>
      <w:r w:rsidRPr="00DE74AA">
        <w:rPr>
          <w:rFonts w:ascii="Times New Roman" w:eastAsia="Times New Roman" w:hAnsi="Times New Roman"/>
          <w:sz w:val="28"/>
          <w:szCs w:val="28"/>
          <w:lang w:eastAsia="ru-RU"/>
        </w:rPr>
        <w:t xml:space="preserve"> в соответствии с законом </w:t>
      </w:r>
      <w:r w:rsidR="00B85D1D">
        <w:rPr>
          <w:rFonts w:ascii="Times New Roman" w:eastAsia="Times New Roman" w:hAnsi="Times New Roman"/>
          <w:sz w:val="28"/>
          <w:szCs w:val="28"/>
          <w:lang w:eastAsia="ru-RU"/>
        </w:rPr>
        <w:t>Ленинградской области.</w:t>
      </w:r>
    </w:p>
    <w:p w:rsidR="00724033" w:rsidRDefault="007240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lastRenderedPageBreak/>
        <w:t xml:space="preserve">Статья </w:t>
      </w:r>
      <w:r w:rsidR="007E18CE">
        <w:rPr>
          <w:rFonts w:ascii="Times New Roman" w:hAnsi="Times New Roman"/>
          <w:b/>
          <w:bCs/>
          <w:sz w:val="28"/>
          <w:szCs w:val="28"/>
        </w:rPr>
        <w:t>19</w:t>
      </w:r>
      <w:r w:rsidRPr="00E0704F">
        <w:rPr>
          <w:rFonts w:ascii="Times New Roman" w:hAnsi="Times New Roman"/>
          <w:b/>
          <w:bCs/>
          <w:sz w:val="28"/>
          <w:szCs w:val="28"/>
        </w:rPr>
        <w:t>. Публичные слушания</w:t>
      </w:r>
      <w:r w:rsidR="00DE74AA">
        <w:rPr>
          <w:rFonts w:ascii="Times New Roman" w:hAnsi="Times New Roman"/>
          <w:b/>
          <w:bCs/>
          <w:sz w:val="28"/>
          <w:szCs w:val="28"/>
        </w:rPr>
        <w:t>, общественные обсуждения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2"/>
          <w:sz w:val="28"/>
          <w:szCs w:val="28"/>
        </w:rPr>
      </w:pPr>
    </w:p>
    <w:p w:rsidR="00DE74AA" w:rsidRPr="004C5900" w:rsidRDefault="00DE74AA" w:rsidP="000F2CA8">
      <w:pPr>
        <w:pStyle w:val="10"/>
        <w:numPr>
          <w:ilvl w:val="0"/>
          <w:numId w:val="30"/>
        </w:numPr>
        <w:tabs>
          <w:tab w:val="num" w:pos="0"/>
          <w:tab w:val="left" w:pos="900"/>
        </w:tabs>
        <w:snapToGrid/>
        <w:ind w:left="0" w:firstLine="709"/>
        <w:jc w:val="both"/>
        <w:rPr>
          <w:rFonts w:ascii="Times New Roman" w:hAnsi="Times New Roman"/>
          <w:sz w:val="28"/>
          <w:szCs w:val="28"/>
        </w:rPr>
      </w:pPr>
      <w:r w:rsidRPr="004C5900">
        <w:rPr>
          <w:rFonts w:ascii="Times New Roman" w:hAnsi="Times New Roman"/>
          <w:sz w:val="28"/>
          <w:szCs w:val="28"/>
        </w:rPr>
        <w:t xml:space="preserve">Для обсуждения проектов муниципальных правовых актов по вопросам местного значения с участием жителей поселения </w:t>
      </w:r>
      <w:r w:rsidR="007E24CC">
        <w:rPr>
          <w:rFonts w:ascii="Times New Roman" w:hAnsi="Times New Roman"/>
          <w:sz w:val="28"/>
          <w:szCs w:val="28"/>
        </w:rPr>
        <w:t>С</w:t>
      </w:r>
      <w:r>
        <w:rPr>
          <w:rFonts w:ascii="Times New Roman" w:hAnsi="Times New Roman"/>
          <w:sz w:val="28"/>
          <w:szCs w:val="28"/>
        </w:rPr>
        <w:t xml:space="preserve">оветом депутатов, главой </w:t>
      </w:r>
      <w:r w:rsidRPr="00A073E5">
        <w:rPr>
          <w:rFonts w:ascii="Times New Roman" w:hAnsi="Times New Roman"/>
          <w:sz w:val="28"/>
          <w:szCs w:val="28"/>
        </w:rPr>
        <w:t>муниципального образования</w:t>
      </w:r>
      <w:r w:rsidRPr="004C5900">
        <w:rPr>
          <w:rFonts w:ascii="Times New Roman" w:hAnsi="Times New Roman"/>
          <w:sz w:val="28"/>
          <w:szCs w:val="28"/>
        </w:rPr>
        <w:t xml:space="preserve"> могут проводиться публичные слушания.</w:t>
      </w:r>
    </w:p>
    <w:p w:rsidR="000F2CA8" w:rsidRPr="00DA2052" w:rsidRDefault="004713A8" w:rsidP="000F2CA8">
      <w:pPr>
        <w:pStyle w:val="ConsPlusNormal"/>
        <w:numPr>
          <w:ilvl w:val="0"/>
          <w:numId w:val="30"/>
        </w:numPr>
        <w:jc w:val="both"/>
      </w:pPr>
      <w:r w:rsidRPr="00DA2052">
        <w:t xml:space="preserve">Публичные слушания проводятся по инициативе населения, Совета </w:t>
      </w:r>
    </w:p>
    <w:p w:rsidR="004713A8" w:rsidRPr="00DA2052" w:rsidRDefault="004713A8" w:rsidP="000F2CA8">
      <w:pPr>
        <w:pStyle w:val="ConsPlusNormal"/>
        <w:jc w:val="both"/>
      </w:pPr>
      <w:r w:rsidRPr="00DA2052">
        <w:t>депутатов, главы муниципального образования или главы местной администрации, осуществляющего свои полномочия на основе контракта.</w:t>
      </w:r>
    </w:p>
    <w:p w:rsidR="004713A8" w:rsidRDefault="004713A8" w:rsidP="000F2CA8">
      <w:pPr>
        <w:pStyle w:val="10"/>
        <w:tabs>
          <w:tab w:val="left" w:pos="900"/>
        </w:tabs>
        <w:snapToGrid/>
        <w:ind w:firstLine="709"/>
        <w:jc w:val="both"/>
        <w:rPr>
          <w:rFonts w:ascii="Times New Roman" w:hAnsi="Times New Roman"/>
          <w:sz w:val="28"/>
          <w:szCs w:val="28"/>
        </w:rPr>
      </w:pPr>
      <w:r w:rsidRPr="00DA2052">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2052" w:rsidRDefault="00DA2052" w:rsidP="00DA2052">
      <w:pPr>
        <w:spacing w:after="0" w:line="240" w:lineRule="auto"/>
        <w:ind w:firstLine="539"/>
        <w:jc w:val="both"/>
        <w:rPr>
          <w:rFonts w:ascii="Times New Roman" w:hAnsi="Times New Roman"/>
          <w:sz w:val="28"/>
          <w:szCs w:val="28"/>
        </w:rPr>
      </w:pPr>
      <w:r>
        <w:rPr>
          <w:rFonts w:ascii="Times New Roman" w:hAnsi="Times New Roman"/>
          <w:b/>
          <w:sz w:val="24"/>
          <w:szCs w:val="24"/>
        </w:rPr>
        <w:t xml:space="preserve">   </w:t>
      </w:r>
      <w:r w:rsidRPr="003B6CED">
        <w:rPr>
          <w:rFonts w:ascii="Times New Roman" w:hAnsi="Times New Roman"/>
          <w:b/>
          <w:sz w:val="24"/>
          <w:szCs w:val="24"/>
        </w:rPr>
        <w:t>(</w:t>
      </w:r>
      <w:r>
        <w:rPr>
          <w:rFonts w:ascii="Times New Roman" w:hAnsi="Times New Roman"/>
          <w:b/>
          <w:sz w:val="24"/>
          <w:szCs w:val="24"/>
        </w:rPr>
        <w:t xml:space="preserve">Часть 2 статьи 19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DE74AA" w:rsidRPr="008C2793" w:rsidRDefault="00DE74AA" w:rsidP="00F31F27">
      <w:pPr>
        <w:pStyle w:val="10"/>
        <w:numPr>
          <w:ilvl w:val="0"/>
          <w:numId w:val="30"/>
        </w:numPr>
        <w:tabs>
          <w:tab w:val="num" w:pos="0"/>
          <w:tab w:val="left" w:pos="900"/>
        </w:tabs>
        <w:snapToGrid/>
        <w:ind w:left="0" w:firstLine="709"/>
        <w:jc w:val="both"/>
        <w:rPr>
          <w:rFonts w:ascii="Times New Roman" w:hAnsi="Times New Roman"/>
          <w:sz w:val="28"/>
          <w:szCs w:val="28"/>
        </w:rPr>
      </w:pPr>
      <w:r w:rsidRPr="008C2793">
        <w:rPr>
          <w:rFonts w:ascii="Times New Roman" w:hAnsi="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8C2793" w:rsidRPr="008C2793" w:rsidRDefault="008C2793" w:rsidP="00F31F27">
      <w:pPr>
        <w:pStyle w:val="a7"/>
        <w:numPr>
          <w:ilvl w:val="0"/>
          <w:numId w:val="30"/>
        </w:numPr>
        <w:tabs>
          <w:tab w:val="left" w:pos="0"/>
          <w:tab w:val="left" w:pos="709"/>
          <w:tab w:val="left" w:pos="900"/>
        </w:tabs>
        <w:autoSpaceDE w:val="0"/>
        <w:autoSpaceDN w:val="0"/>
        <w:adjustRightInd w:val="0"/>
        <w:jc w:val="both"/>
        <w:rPr>
          <w:spacing w:val="-2"/>
          <w:sz w:val="28"/>
          <w:szCs w:val="28"/>
        </w:rPr>
      </w:pPr>
      <w:r w:rsidRPr="008C2793">
        <w:rPr>
          <w:spacing w:val="-2"/>
          <w:sz w:val="28"/>
          <w:szCs w:val="28"/>
        </w:rPr>
        <w:t xml:space="preserve">Инициативная группа граждан реализует инициативу проведения </w:t>
      </w:r>
    </w:p>
    <w:p w:rsidR="008C2793" w:rsidRPr="008C2793" w:rsidRDefault="008C2793" w:rsidP="008C2793">
      <w:pPr>
        <w:tabs>
          <w:tab w:val="left" w:pos="0"/>
          <w:tab w:val="left" w:pos="900"/>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публичных слушаний путём направления в Совет депутатов обращения в письменном виде.</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В обращении указывается наименование муниципального правового акта, проект которого предлагается обсудить на публичных слушаниях.</w:t>
      </w:r>
    </w:p>
    <w:p w:rsidR="008C2793" w:rsidRPr="008C2793" w:rsidRDefault="008C2793" w:rsidP="00F31F27">
      <w:pPr>
        <w:numPr>
          <w:ilvl w:val="0"/>
          <w:numId w:val="30"/>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К обращению прилагаются:</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jc w:val="both"/>
        <w:rPr>
          <w:rFonts w:ascii="Times New Roman" w:hAnsi="Times New Roman"/>
          <w:spacing w:val="-2"/>
          <w:sz w:val="28"/>
          <w:szCs w:val="28"/>
        </w:rPr>
      </w:pPr>
      <w:r w:rsidRPr="008C2793">
        <w:rPr>
          <w:rFonts w:ascii="Times New Roman" w:hAnsi="Times New Roman"/>
          <w:spacing w:val="-2"/>
          <w:sz w:val="28"/>
          <w:szCs w:val="28"/>
        </w:rPr>
        <w:t>проект муниципального правового акта;</w:t>
      </w:r>
    </w:p>
    <w:p w:rsidR="008C2793" w:rsidRPr="008C2793" w:rsidRDefault="008C2793" w:rsidP="00F31F27">
      <w:pPr>
        <w:numPr>
          <w:ilvl w:val="0"/>
          <w:numId w:val="3"/>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8C2793">
        <w:rPr>
          <w:rFonts w:ascii="Times New Roman" w:hAnsi="Times New Roman"/>
          <w:spacing w:val="-2"/>
          <w:sz w:val="28"/>
          <w:szCs w:val="28"/>
        </w:rPr>
        <w:t>Обращение</w:t>
      </w:r>
      <w:r w:rsidRPr="00E0704F">
        <w:rPr>
          <w:rFonts w:ascii="Times New Roman" w:hAnsi="Times New Roman"/>
          <w:spacing w:val="-2"/>
          <w:sz w:val="28"/>
          <w:szCs w:val="28"/>
        </w:rPr>
        <w:t xml:space="preserve"> подлежит рассмотрению на ближайшем заседании Совета депутатов, но не позднее чем в тридцатидневный срок со дня поступления в Совет депутатов.</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8C2793" w:rsidRPr="00E0704F" w:rsidRDefault="008C2793" w:rsidP="00F6024B">
      <w:pPr>
        <w:numPr>
          <w:ilvl w:val="0"/>
          <w:numId w:val="30"/>
        </w:numPr>
        <w:tabs>
          <w:tab w:val="left" w:pos="0"/>
          <w:tab w:val="left" w:pos="900"/>
          <w:tab w:val="left" w:pos="993"/>
          <w:tab w:val="left" w:pos="1134"/>
        </w:tabs>
        <w:autoSpaceDE w:val="0"/>
        <w:autoSpaceDN w:val="0"/>
        <w:adjustRightInd w:val="0"/>
        <w:spacing w:after="0" w:line="240" w:lineRule="auto"/>
        <w:ind w:hanging="361"/>
        <w:jc w:val="both"/>
        <w:rPr>
          <w:rFonts w:ascii="Times New Roman" w:hAnsi="Times New Roman"/>
          <w:spacing w:val="-2"/>
          <w:sz w:val="28"/>
          <w:szCs w:val="28"/>
        </w:rPr>
      </w:pPr>
      <w:r w:rsidRPr="00E0704F">
        <w:rPr>
          <w:rFonts w:ascii="Times New Roman" w:hAnsi="Times New Roman"/>
          <w:spacing w:val="-2"/>
          <w:sz w:val="28"/>
          <w:szCs w:val="28"/>
        </w:rPr>
        <w:t>Решение должно содержать:</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вопросы, выносимые на публичные слушания;</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дату и место проведения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сведения об инициаторах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форму оповещения жителей муниципального образования о проведении публичных слушаний;</w:t>
      </w:r>
    </w:p>
    <w:p w:rsidR="008C2793" w:rsidRPr="00E0704F" w:rsidRDefault="008C2793" w:rsidP="00F31F27">
      <w:pPr>
        <w:numPr>
          <w:ilvl w:val="0"/>
          <w:numId w:val="4"/>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порядок ознакомления и получения документов, предполагаемых к рассмотрению на публичных слушаниях.</w:t>
      </w:r>
    </w:p>
    <w:p w:rsidR="008C2793" w:rsidRPr="00E0704F" w:rsidRDefault="008C2793" w:rsidP="00F31F27">
      <w:pPr>
        <w:numPr>
          <w:ilvl w:val="0"/>
          <w:numId w:val="30"/>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 xml:space="preserve">Отказ в назначении публичных слушаний должен быть мотивированным. </w:t>
      </w:r>
    </w:p>
    <w:p w:rsidR="00DE74AA" w:rsidRPr="008C2793" w:rsidRDefault="00DE74AA" w:rsidP="00F31F27">
      <w:pPr>
        <w:numPr>
          <w:ilvl w:val="0"/>
          <w:numId w:val="30"/>
        </w:numPr>
        <w:tabs>
          <w:tab w:val="num" w:pos="0"/>
          <w:tab w:val="left" w:pos="900"/>
        </w:tabs>
        <w:spacing w:after="0" w:line="240" w:lineRule="auto"/>
        <w:ind w:left="0" w:firstLine="709"/>
        <w:jc w:val="both"/>
        <w:rPr>
          <w:rFonts w:ascii="Times New Roman" w:hAnsi="Times New Roman"/>
          <w:sz w:val="28"/>
          <w:szCs w:val="28"/>
        </w:rPr>
      </w:pPr>
      <w:r w:rsidRPr="008C2793">
        <w:rPr>
          <w:rFonts w:ascii="Times New Roman" w:hAnsi="Times New Roman"/>
          <w:sz w:val="28"/>
          <w:szCs w:val="28"/>
        </w:rPr>
        <w:lastRenderedPageBreak/>
        <w:t>На публичные слушания в обязательном порядке выносятся:</w:t>
      </w:r>
    </w:p>
    <w:p w:rsidR="00DE74AA" w:rsidRPr="000550E1" w:rsidRDefault="00DE74AA" w:rsidP="000550E1">
      <w:pPr>
        <w:pStyle w:val="ConsPlusNormal"/>
        <w:ind w:firstLine="709"/>
        <w:jc w:val="both"/>
        <w:rPr>
          <w:sz w:val="24"/>
          <w:szCs w:val="24"/>
        </w:rPr>
      </w:pPr>
      <w:r w:rsidRPr="008C2793">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w:t>
      </w:r>
      <w:r w:rsidRPr="00637F19">
        <w:t xml:space="preserve"> в форме точного воспроизведения положений </w:t>
      </w:r>
      <w:hyperlink r:id="rId22" w:history="1">
        <w:r w:rsidRPr="00637F19">
          <w:t>Конституции</w:t>
        </w:r>
      </w:hyperlink>
      <w:r w:rsidRPr="00637F19">
        <w:t xml:space="preserve"> Российской Федерации, федеральных законов, конституции (устава) </w:t>
      </w:r>
      <w:r w:rsidRPr="000550E1">
        <w:t xml:space="preserve">или законов субъекта Российской Федерации в целях приведения данного устава в соответствие с этими нормативными правовыми актами; </w:t>
      </w:r>
    </w:p>
    <w:p w:rsidR="00DE74AA" w:rsidRPr="000550E1" w:rsidRDefault="00DE74AA" w:rsidP="000550E1">
      <w:pPr>
        <w:autoSpaceDE w:val="0"/>
        <w:autoSpaceDN w:val="0"/>
        <w:adjustRightInd w:val="0"/>
        <w:spacing w:after="0" w:line="240" w:lineRule="auto"/>
        <w:ind w:firstLine="709"/>
        <w:jc w:val="both"/>
        <w:rPr>
          <w:rFonts w:ascii="Times New Roman" w:hAnsi="Times New Roman"/>
          <w:sz w:val="28"/>
          <w:szCs w:val="28"/>
        </w:rPr>
      </w:pPr>
      <w:r w:rsidRPr="000550E1">
        <w:rPr>
          <w:rFonts w:ascii="Times New Roman" w:hAnsi="Times New Roman"/>
          <w:sz w:val="28"/>
          <w:szCs w:val="28"/>
        </w:rPr>
        <w:t>2) проект местного бюджета и отчет о его исполнении;</w:t>
      </w:r>
    </w:p>
    <w:p w:rsidR="00DE74AA" w:rsidRPr="000550E1" w:rsidRDefault="00C76A30" w:rsidP="000550E1">
      <w:pPr>
        <w:autoSpaceDE w:val="0"/>
        <w:autoSpaceDN w:val="0"/>
        <w:adjustRightInd w:val="0"/>
        <w:spacing w:after="0" w:line="240" w:lineRule="auto"/>
        <w:ind w:firstLine="709"/>
        <w:jc w:val="both"/>
        <w:rPr>
          <w:rFonts w:ascii="Times New Roman" w:hAnsi="Times New Roman"/>
        </w:rPr>
      </w:pPr>
      <w:r w:rsidRPr="000550E1">
        <w:rPr>
          <w:rFonts w:ascii="Times New Roman" w:hAnsi="Times New Roman"/>
          <w:sz w:val="28"/>
          <w:szCs w:val="28"/>
        </w:rPr>
        <w:t>3</w:t>
      </w:r>
      <w:r w:rsidR="00DE74AA" w:rsidRPr="000550E1">
        <w:rPr>
          <w:rFonts w:ascii="Times New Roman" w:hAnsi="Times New Roman"/>
          <w:sz w:val="28"/>
          <w:szCs w:val="28"/>
        </w:rPr>
        <w:t xml:space="preserve">) проект стратегии социально-экономического развития муниципального образования; </w:t>
      </w:r>
    </w:p>
    <w:p w:rsidR="00DE74AA" w:rsidRPr="007E18CE" w:rsidRDefault="00F6024B" w:rsidP="007E18CE">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DE74AA" w:rsidRPr="000550E1">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w:t>
      </w:r>
      <w:r w:rsidR="007E18CE" w:rsidRPr="007E18CE">
        <w:rPr>
          <w:rFonts w:ascii="Times New Roman" w:hAnsi="Times New Roman"/>
          <w:sz w:val="28"/>
          <w:szCs w:val="28"/>
        </w:rPr>
        <w:t>Федеральн</w:t>
      </w:r>
      <w:r w:rsidR="007E18CE">
        <w:rPr>
          <w:rFonts w:ascii="Times New Roman" w:hAnsi="Times New Roman"/>
          <w:sz w:val="28"/>
          <w:szCs w:val="28"/>
        </w:rPr>
        <w:t>ого</w:t>
      </w:r>
      <w:r w:rsidR="007E18CE" w:rsidRPr="007E18CE">
        <w:rPr>
          <w:rFonts w:ascii="Times New Roman" w:hAnsi="Times New Roman"/>
          <w:sz w:val="28"/>
          <w:szCs w:val="28"/>
        </w:rPr>
        <w:t xml:space="preserve"> закон</w:t>
      </w:r>
      <w:r w:rsidR="007E18CE">
        <w:rPr>
          <w:rFonts w:ascii="Times New Roman" w:hAnsi="Times New Roman"/>
          <w:sz w:val="28"/>
          <w:szCs w:val="28"/>
        </w:rPr>
        <w:t>а</w:t>
      </w:r>
      <w:r w:rsidR="007E18CE" w:rsidRPr="007E18CE">
        <w:rPr>
          <w:rFonts w:ascii="Times New Roman" w:hAnsi="Times New Roman"/>
          <w:sz w:val="28"/>
          <w:szCs w:val="28"/>
        </w:rPr>
        <w:t xml:space="preserve"> от 06 октября 2003г. № 131-ФЗ</w:t>
      </w:r>
      <w:r w:rsidR="007E18CE" w:rsidRPr="007E18CE">
        <w:rPr>
          <w:rFonts w:ascii="Times New Roman" w:eastAsia="Times New Roman" w:hAnsi="Times New Roman"/>
          <w:sz w:val="28"/>
          <w:szCs w:val="28"/>
          <w:lang w:eastAsia="ru-RU"/>
        </w:rPr>
        <w:t xml:space="preserve"> </w:t>
      </w:r>
      <w:r w:rsidR="007E18CE" w:rsidRPr="007E18CE">
        <w:rPr>
          <w:rFonts w:ascii="Times New Roman" w:hAnsi="Times New Roman"/>
          <w:sz w:val="28"/>
          <w:szCs w:val="28"/>
        </w:rPr>
        <w:t>«Об общих принципах организации местного самоуправления в Российской Федерации»</w:t>
      </w:r>
      <w:r w:rsidR="007E18CE">
        <w:rPr>
          <w:rFonts w:ascii="Times New Roman" w:eastAsia="Times New Roman" w:hAnsi="Times New Roman"/>
          <w:sz w:val="28"/>
          <w:szCs w:val="28"/>
          <w:lang w:eastAsia="ru-RU"/>
        </w:rPr>
        <w:t xml:space="preserve"> </w:t>
      </w:r>
      <w:r w:rsidR="00DE74AA" w:rsidRPr="000550E1">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50E1" w:rsidRPr="000550E1" w:rsidRDefault="000550E1" w:rsidP="000550E1">
      <w:pPr>
        <w:pStyle w:val="3"/>
        <w:ind w:left="709" w:firstLine="0"/>
        <w:jc w:val="both"/>
        <w:rPr>
          <w:sz w:val="28"/>
          <w:szCs w:val="28"/>
        </w:rPr>
      </w:pPr>
      <w:r w:rsidRPr="000550E1">
        <w:rPr>
          <w:sz w:val="28"/>
          <w:szCs w:val="28"/>
        </w:rPr>
        <w:t>12</w:t>
      </w:r>
      <w:r w:rsidR="00DE74AA" w:rsidRPr="000550E1">
        <w:rPr>
          <w:sz w:val="28"/>
          <w:szCs w:val="28"/>
        </w:rPr>
        <w:t xml:space="preserve">. Порядок организации и проведения публичных слушаний по проектам </w:t>
      </w:r>
    </w:p>
    <w:p w:rsidR="000550E1" w:rsidRPr="007E18CE" w:rsidRDefault="00DE74AA" w:rsidP="000550E1">
      <w:pPr>
        <w:pStyle w:val="3"/>
        <w:ind w:left="0" w:firstLine="0"/>
        <w:jc w:val="both"/>
        <w:rPr>
          <w:sz w:val="28"/>
          <w:szCs w:val="28"/>
        </w:rPr>
      </w:pPr>
      <w:r w:rsidRPr="000550E1">
        <w:rPr>
          <w:sz w:val="28"/>
          <w:szCs w:val="28"/>
        </w:rPr>
        <w:t xml:space="preserve">и вопросам, указанным в части </w:t>
      </w:r>
      <w:r w:rsidR="008C2793" w:rsidRPr="000550E1">
        <w:rPr>
          <w:sz w:val="28"/>
          <w:szCs w:val="28"/>
        </w:rPr>
        <w:t>11</w:t>
      </w:r>
      <w:r w:rsidRPr="000550E1">
        <w:rPr>
          <w:sz w:val="28"/>
          <w:szCs w:val="28"/>
        </w:rPr>
        <w:t xml:space="preserve"> настоящей статьи, определяется решением </w:t>
      </w:r>
      <w:r w:rsidR="00C76A30" w:rsidRPr="000550E1">
        <w:rPr>
          <w:sz w:val="28"/>
          <w:szCs w:val="28"/>
        </w:rPr>
        <w:t>С</w:t>
      </w:r>
      <w:r w:rsidRPr="000550E1">
        <w:rPr>
          <w:sz w:val="28"/>
          <w:szCs w:val="28"/>
        </w:rPr>
        <w:t xml:space="preserve">овета депутатов </w:t>
      </w:r>
      <w:r w:rsidR="000550E1" w:rsidRPr="000550E1">
        <w:rPr>
          <w:sz w:val="28"/>
          <w:szCs w:val="28"/>
        </w:rPr>
        <w:t xml:space="preserve">в соответствии </w:t>
      </w:r>
      <w:r w:rsidR="000550E1" w:rsidRPr="007E18CE">
        <w:rPr>
          <w:sz w:val="28"/>
          <w:szCs w:val="28"/>
        </w:rPr>
        <w:t>с частью 4 статьи 28 Федерального закона от 06</w:t>
      </w:r>
      <w:r w:rsidR="007E18CE" w:rsidRPr="007E18CE">
        <w:rPr>
          <w:sz w:val="28"/>
          <w:szCs w:val="28"/>
        </w:rPr>
        <w:t xml:space="preserve"> октября </w:t>
      </w:r>
      <w:r w:rsidR="000550E1" w:rsidRPr="007E18CE">
        <w:rPr>
          <w:sz w:val="28"/>
          <w:szCs w:val="28"/>
        </w:rPr>
        <w:t>.2003 года № 131-ФЗ «Об общих принципах организации местного самоуправления в Российской Федерации».</w:t>
      </w:r>
    </w:p>
    <w:p w:rsidR="00DE74AA" w:rsidRDefault="00F6024B" w:rsidP="000550E1">
      <w:pPr>
        <w:pStyle w:val="ConsPlusNormal"/>
        <w:ind w:firstLine="540"/>
        <w:jc w:val="both"/>
      </w:pPr>
      <w:r>
        <w:t xml:space="preserve">  </w:t>
      </w:r>
      <w:r w:rsidR="000550E1" w:rsidRPr="000550E1">
        <w:t>13</w:t>
      </w:r>
      <w:r w:rsidR="00DE74AA" w:rsidRPr="000550E1">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w:t>
      </w:r>
      <w:r w:rsidR="00DE74AA" w:rsidRPr="00D833CE">
        <w:t xml:space="preserve">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0550E1">
        <w:t>С</w:t>
      </w:r>
      <w:r w:rsidR="00DE74AA" w:rsidRPr="00D833CE">
        <w:t>овета депутатов  с учетом положений законодательства о градостроительной деятельности.</w:t>
      </w:r>
    </w:p>
    <w:p w:rsidR="00922064" w:rsidRPr="00DE74AA"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r w:rsidRPr="00E0704F">
        <w:rPr>
          <w:rFonts w:ascii="Times New Roman" w:hAnsi="Times New Roman"/>
          <w:b/>
          <w:bCs/>
          <w:spacing w:val="-2"/>
          <w:sz w:val="28"/>
          <w:szCs w:val="28"/>
        </w:rPr>
        <w:t>Статья 2</w:t>
      </w:r>
      <w:r w:rsidR="007E18CE">
        <w:rPr>
          <w:rFonts w:ascii="Times New Roman" w:hAnsi="Times New Roman"/>
          <w:b/>
          <w:bCs/>
          <w:spacing w:val="-2"/>
          <w:sz w:val="28"/>
          <w:szCs w:val="28"/>
        </w:rPr>
        <w:t>0</w:t>
      </w:r>
      <w:r w:rsidRPr="00E0704F">
        <w:rPr>
          <w:rFonts w:ascii="Times New Roman" w:hAnsi="Times New Roman"/>
          <w:b/>
          <w:bCs/>
          <w:spacing w:val="-2"/>
          <w:sz w:val="28"/>
          <w:szCs w:val="28"/>
        </w:rPr>
        <w:t>. Собрание граждан</w:t>
      </w:r>
    </w:p>
    <w:p w:rsidR="00922064" w:rsidRPr="00186FDC" w:rsidRDefault="00922064" w:rsidP="007F726A">
      <w:pPr>
        <w:tabs>
          <w:tab w:val="left" w:pos="0"/>
          <w:tab w:val="left" w:pos="1418"/>
        </w:tabs>
        <w:autoSpaceDE w:val="0"/>
        <w:autoSpaceDN w:val="0"/>
        <w:adjustRightInd w:val="0"/>
        <w:spacing w:after="0" w:line="240" w:lineRule="auto"/>
        <w:ind w:firstLine="709"/>
        <w:rPr>
          <w:rFonts w:ascii="Times New Roman" w:hAnsi="Times New Roman"/>
          <w:spacing w:val="-2"/>
          <w:sz w:val="28"/>
          <w:szCs w:val="28"/>
        </w:rPr>
      </w:pPr>
    </w:p>
    <w:p w:rsidR="00CE0ED0" w:rsidRPr="00CE0ED0" w:rsidRDefault="00186FDC" w:rsidP="00CE0ED0">
      <w:pPr>
        <w:spacing w:after="0" w:line="240" w:lineRule="auto"/>
        <w:ind w:firstLine="539"/>
        <w:jc w:val="both"/>
        <w:rPr>
          <w:rFonts w:ascii="Times New Roman" w:eastAsia="Times New Roman" w:hAnsi="Times New Roman"/>
          <w:sz w:val="28"/>
          <w:szCs w:val="28"/>
          <w:lang w:eastAsia="ru-RU"/>
        </w:rPr>
      </w:pPr>
      <w:r w:rsidRPr="00CE0ED0">
        <w:rPr>
          <w:rFonts w:ascii="Times New Roman" w:hAnsi="Times New Roman"/>
          <w:sz w:val="28"/>
          <w:szCs w:val="28"/>
        </w:rPr>
        <w:t>1.</w:t>
      </w:r>
      <w:r w:rsidR="00922064" w:rsidRPr="00CE0ED0">
        <w:rPr>
          <w:rFonts w:ascii="Times New Roman" w:hAnsi="Times New Roman"/>
          <w:sz w:val="28"/>
          <w:szCs w:val="28"/>
        </w:rPr>
        <w:t xml:space="preserve">Собрания граждан могут проводиться для обсуждения вопросов местного значения муниципального образования, информирования населения о </w:t>
      </w:r>
      <w:r w:rsidR="00922064" w:rsidRPr="00CE0ED0">
        <w:rPr>
          <w:rFonts w:ascii="Times New Roman" w:hAnsi="Times New Roman"/>
          <w:sz w:val="28"/>
          <w:szCs w:val="28"/>
        </w:rP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Pr="00CE0ED0">
        <w:rPr>
          <w:rFonts w:ascii="Times New Roman" w:hAnsi="Times New Roman"/>
          <w:sz w:val="28"/>
          <w:szCs w:val="28"/>
        </w:rPr>
        <w:t xml:space="preserve"> </w:t>
      </w:r>
      <w:r w:rsidRPr="00CE0ED0">
        <w:rPr>
          <w:rFonts w:ascii="Times New Roman" w:eastAsia="Times New Roman" w:hAnsi="Times New Roman"/>
          <w:sz w:val="28"/>
          <w:szCs w:val="28"/>
          <w:lang w:eastAsia="ru-RU"/>
        </w:rPr>
        <w:t>на части террит</w:t>
      </w:r>
      <w:r w:rsidR="00CE0ED0" w:rsidRPr="00CE0ED0">
        <w:rPr>
          <w:rFonts w:ascii="Times New Roman" w:eastAsia="Times New Roman" w:hAnsi="Times New Roman"/>
          <w:sz w:val="28"/>
          <w:szCs w:val="28"/>
          <w:lang w:eastAsia="ru-RU"/>
        </w:rPr>
        <w:t>ории муниципального образования.</w:t>
      </w:r>
    </w:p>
    <w:p w:rsidR="00186FDC" w:rsidRPr="00CE0ED0" w:rsidRDefault="00922064" w:rsidP="00CE0ED0">
      <w:pPr>
        <w:spacing w:after="0" w:line="240" w:lineRule="auto"/>
        <w:ind w:firstLine="539"/>
        <w:jc w:val="both"/>
        <w:rPr>
          <w:rFonts w:ascii="Times New Roman" w:hAnsi="Times New Roman"/>
          <w:sz w:val="28"/>
          <w:szCs w:val="28"/>
        </w:rPr>
      </w:pPr>
      <w:r w:rsidRPr="00CE0ED0">
        <w:rPr>
          <w:rFonts w:ascii="Times New Roman" w:hAnsi="Times New Roman"/>
          <w:sz w:val="28"/>
          <w:szCs w:val="28"/>
        </w:rPr>
        <w:t xml:space="preserve">Собрание граждан проводится по инициативе населения, Совета </w:t>
      </w:r>
    </w:p>
    <w:p w:rsidR="00922064" w:rsidRPr="00186FDC" w:rsidRDefault="00922064" w:rsidP="00CE0ED0">
      <w:pPr>
        <w:tabs>
          <w:tab w:val="left" w:pos="0"/>
          <w:tab w:val="left" w:pos="900"/>
          <w:tab w:val="left" w:pos="1073"/>
          <w:tab w:val="left" w:pos="1418"/>
        </w:tabs>
        <w:autoSpaceDE w:val="0"/>
        <w:autoSpaceDN w:val="0"/>
        <w:adjustRightInd w:val="0"/>
        <w:spacing w:after="0" w:line="240" w:lineRule="auto"/>
        <w:jc w:val="both"/>
        <w:rPr>
          <w:sz w:val="28"/>
          <w:szCs w:val="28"/>
        </w:rPr>
      </w:pPr>
      <w:r w:rsidRPr="00CE0ED0">
        <w:rPr>
          <w:rFonts w:ascii="Times New Roman" w:hAnsi="Times New Roman"/>
          <w:sz w:val="28"/>
          <w:szCs w:val="28"/>
        </w:rPr>
        <w:t>депутатов, главы муниципального образования, а также в случаях, предусмотренных уставом территориального общественного самоуправлени</w:t>
      </w:r>
      <w:r w:rsidRPr="00186FDC">
        <w:rPr>
          <w:sz w:val="28"/>
          <w:szCs w:val="28"/>
        </w:rPr>
        <w:t>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населения, назначается Советом депутатов.</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 инициативой о проведении собрания граждан могут выступить жители муниципального образования</w:t>
      </w:r>
      <w:r w:rsidR="008D6449">
        <w:rPr>
          <w:rFonts w:ascii="Times New Roman" w:hAnsi="Times New Roman"/>
          <w:sz w:val="28"/>
          <w:szCs w:val="28"/>
        </w:rPr>
        <w:t xml:space="preserve"> - не </w:t>
      </w:r>
      <w:r w:rsidR="008D6449" w:rsidRPr="00B85D1D">
        <w:rPr>
          <w:rFonts w:ascii="Times New Roman" w:hAnsi="Times New Roman"/>
          <w:sz w:val="28"/>
          <w:szCs w:val="28"/>
        </w:rPr>
        <w:t>менее 5%</w:t>
      </w:r>
      <w:r w:rsidR="008D6449">
        <w:rPr>
          <w:rFonts w:ascii="Times New Roman" w:hAnsi="Times New Roman"/>
          <w:sz w:val="28"/>
          <w:szCs w:val="28"/>
        </w:rPr>
        <w:t xml:space="preserve"> от числа граждан, проживающих на территории проведения собрания и имеющих право в нем участвовать, </w:t>
      </w:r>
      <w:r w:rsidRPr="00E0704F">
        <w:rPr>
          <w:rFonts w:ascii="Times New Roman" w:hAnsi="Times New Roman"/>
          <w:sz w:val="28"/>
          <w:szCs w:val="28"/>
        </w:rPr>
        <w:t xml:space="preserve"> путём направления письменного обращения в Совет депутатов. Обращение рассматривается Советом депутатов на ближайшем заседании с участием представителя </w:t>
      </w:r>
      <w:r w:rsidR="008D6449">
        <w:rPr>
          <w:rFonts w:ascii="Times New Roman" w:hAnsi="Times New Roman"/>
          <w:sz w:val="28"/>
          <w:szCs w:val="28"/>
        </w:rPr>
        <w:t xml:space="preserve"> </w:t>
      </w:r>
      <w:r w:rsidRPr="00E0704F">
        <w:rPr>
          <w:rFonts w:ascii="Times New Roman" w:hAnsi="Times New Roman"/>
          <w:sz w:val="28"/>
          <w:szCs w:val="28"/>
        </w:rPr>
        <w:t xml:space="preserve">инициаторов проведения собрания граждан. В случае необходимости проведения собрания Совет депутатов назначает дату, время и место проведения собрания граждан. </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Порядок назначения и проведения собрания граждан, а также его полномочия определяются федеральным законом, настоящим уставом, решениями Совета депутатов, уставом территориального общественного самоуправления.</w:t>
      </w:r>
    </w:p>
    <w:p w:rsidR="00922064" w:rsidRPr="00E0704F" w:rsidRDefault="00922064" w:rsidP="00F31F27">
      <w:pPr>
        <w:numPr>
          <w:ilvl w:val="0"/>
          <w:numId w:val="1"/>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Итоги собрания граждан подлежат официальному опубликованию (обнародованию).</w:t>
      </w:r>
    </w:p>
    <w:p w:rsidR="00922064" w:rsidRPr="00E0704F" w:rsidRDefault="00922064" w:rsidP="007F726A">
      <w:pPr>
        <w:tabs>
          <w:tab w:val="left" w:pos="0"/>
          <w:tab w:val="left" w:pos="900"/>
          <w:tab w:val="left" w:pos="1418"/>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1</w:t>
      </w:r>
      <w:r w:rsidRPr="00E0704F">
        <w:rPr>
          <w:rFonts w:ascii="Times New Roman" w:hAnsi="Times New Roman"/>
          <w:b/>
          <w:bCs/>
          <w:sz w:val="28"/>
          <w:szCs w:val="28"/>
        </w:rPr>
        <w:t>.Конференция граждан (собрание делегатов)</w:t>
      </w:r>
    </w:p>
    <w:p w:rsidR="00922064" w:rsidRPr="00E0704F" w:rsidRDefault="00922064" w:rsidP="007F726A">
      <w:pPr>
        <w:tabs>
          <w:tab w:val="left" w:pos="0"/>
          <w:tab w:val="left" w:pos="1418"/>
          <w:tab w:val="left" w:pos="8647"/>
        </w:tabs>
        <w:autoSpaceDE w:val="0"/>
        <w:autoSpaceDN w:val="0"/>
        <w:adjustRightInd w:val="0"/>
        <w:spacing w:after="0" w:line="240" w:lineRule="auto"/>
        <w:ind w:firstLine="709"/>
        <w:rPr>
          <w:rFonts w:ascii="Times New Roman" w:hAnsi="Times New Roman"/>
          <w:sz w:val="28"/>
          <w:szCs w:val="28"/>
        </w:rPr>
      </w:pP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lastRenderedPageBreak/>
        <w:t>1. Для информирования населения о деятельности органов местного самоуправления или в иных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22064" w:rsidRPr="00E0704F" w:rsidRDefault="00922064"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Итоги конференции граждан подлежат официальному опубликованию (обнародованию).</w:t>
      </w: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2</w:t>
      </w:r>
      <w:r w:rsidRPr="00E0704F">
        <w:rPr>
          <w:rFonts w:ascii="Times New Roman" w:hAnsi="Times New Roman"/>
          <w:b/>
          <w:bCs/>
          <w:sz w:val="28"/>
          <w:szCs w:val="28"/>
        </w:rPr>
        <w:t>. Опрос граждан</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Результаты опроса носят рекомендательный характер.</w:t>
      </w:r>
    </w:p>
    <w:p w:rsidR="00922064" w:rsidRPr="00E0704F" w:rsidRDefault="00922064" w:rsidP="00F31F27">
      <w:pPr>
        <w:numPr>
          <w:ilvl w:val="0"/>
          <w:numId w:val="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rPr>
        <w:t xml:space="preserve"> Опрос граждан проводится по инициативе:</w:t>
      </w:r>
    </w:p>
    <w:p w:rsidR="00922064" w:rsidRPr="00E0704F" w:rsidRDefault="00922064" w:rsidP="005D4C4F">
      <w:pPr>
        <w:tabs>
          <w:tab w:val="left" w:pos="0"/>
          <w:tab w:val="left" w:pos="993"/>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Совета депутатов или главы муниципального образования – по вопросам местного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4. Порядок назначения и проведения опроса граждан, а также решение о назначении опроса граждан принимается Советом депутатов в соответствии с федеральным законодательством. </w:t>
      </w: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922064" w:rsidRPr="00E0704F" w:rsidRDefault="00922064"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b/>
          <w:bCs/>
          <w:sz w:val="28"/>
          <w:szCs w:val="28"/>
        </w:rPr>
        <w:t>Статья 2</w:t>
      </w:r>
      <w:r w:rsidR="007E18CE">
        <w:rPr>
          <w:rFonts w:ascii="Times New Roman" w:hAnsi="Times New Roman"/>
          <w:b/>
          <w:bCs/>
          <w:sz w:val="28"/>
          <w:szCs w:val="28"/>
        </w:rPr>
        <w:t>3</w:t>
      </w:r>
      <w:r w:rsidRPr="00E0704F">
        <w:rPr>
          <w:rFonts w:ascii="Times New Roman" w:hAnsi="Times New Roman"/>
          <w:b/>
          <w:bCs/>
          <w:sz w:val="28"/>
          <w:szCs w:val="28"/>
        </w:rPr>
        <w:t>. Обращения граждан в органы местного самоуправления</w:t>
      </w:r>
    </w:p>
    <w:p w:rsidR="00922064" w:rsidRPr="00E0704F" w:rsidRDefault="00922064"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2064" w:rsidRPr="00E0704F" w:rsidRDefault="00922064" w:rsidP="00F31F27">
      <w:pPr>
        <w:numPr>
          <w:ilvl w:val="0"/>
          <w:numId w:val="6"/>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22064" w:rsidRDefault="00922064" w:rsidP="00E0704F">
      <w:pPr>
        <w:keepNext/>
        <w:autoSpaceDE w:val="0"/>
        <w:autoSpaceDN w:val="0"/>
        <w:adjustRightInd w:val="0"/>
        <w:spacing w:after="0" w:line="240" w:lineRule="auto"/>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24</w:t>
      </w:r>
      <w:r w:rsidRPr="00E0704F">
        <w:rPr>
          <w:rFonts w:ascii="Times New Roman" w:hAnsi="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ГЛАВА 4. ОРГАНЫ МЕСТНОГО САМОУПРАВЛЕНИЯ И ДОЛЖНОСТНЫЕ ЛИЦА МЕСТНОГО САМОУПРАВЛЕНИЯ</w:t>
      </w:r>
    </w:p>
    <w:p w:rsidR="00922064" w:rsidRPr="00280820" w:rsidRDefault="00922064" w:rsidP="00EC0C10">
      <w:pPr>
        <w:autoSpaceDE w:val="0"/>
        <w:autoSpaceDN w:val="0"/>
        <w:adjustRightInd w:val="0"/>
        <w:spacing w:after="0" w:line="240" w:lineRule="auto"/>
        <w:rPr>
          <w:rFonts w:ascii="Times New Roman" w:hAnsi="Times New Roman"/>
          <w:sz w:val="28"/>
          <w:szCs w:val="28"/>
        </w:rPr>
      </w:pPr>
    </w:p>
    <w:p w:rsidR="00922064" w:rsidRPr="00280820"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280820">
        <w:rPr>
          <w:rFonts w:ascii="Times New Roman" w:hAnsi="Times New Roman"/>
          <w:b/>
          <w:bCs/>
          <w:sz w:val="28"/>
          <w:szCs w:val="28"/>
        </w:rPr>
        <w:t xml:space="preserve">Статья </w:t>
      </w:r>
      <w:r w:rsidR="007E18CE">
        <w:rPr>
          <w:rFonts w:ascii="Times New Roman" w:hAnsi="Times New Roman"/>
          <w:b/>
          <w:bCs/>
          <w:sz w:val="28"/>
          <w:szCs w:val="28"/>
        </w:rPr>
        <w:t>25</w:t>
      </w:r>
      <w:r w:rsidRPr="00280820">
        <w:rPr>
          <w:rFonts w:ascii="Times New Roman" w:hAnsi="Times New Roman"/>
          <w:b/>
          <w:bCs/>
          <w:sz w:val="28"/>
          <w:szCs w:val="28"/>
        </w:rPr>
        <w:t xml:space="preserve">. Структура органов местного самоуправления </w:t>
      </w:r>
    </w:p>
    <w:p w:rsidR="00922064" w:rsidRPr="00280820" w:rsidRDefault="00922064" w:rsidP="00EC0C10">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tabs>
          <w:tab w:val="left" w:pos="1134"/>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w:t>
      </w:r>
      <w:r w:rsidR="00280820">
        <w:rPr>
          <w:rFonts w:ascii="Times New Roman" w:hAnsi="Times New Roman"/>
          <w:spacing w:val="-4"/>
          <w:sz w:val="28"/>
          <w:szCs w:val="28"/>
        </w:rPr>
        <w:t>С</w:t>
      </w:r>
      <w:r w:rsidRPr="00E0704F">
        <w:rPr>
          <w:rFonts w:ascii="Times New Roman" w:hAnsi="Times New Roman"/>
          <w:spacing w:val="-4"/>
          <w:sz w:val="28"/>
          <w:szCs w:val="28"/>
        </w:rPr>
        <w:t xml:space="preserve">труктуру органов местного самоуправления муниципального образования </w:t>
      </w:r>
      <w:r w:rsidR="00280820">
        <w:rPr>
          <w:rFonts w:ascii="Times New Roman" w:hAnsi="Times New Roman"/>
          <w:spacing w:val="-4"/>
          <w:sz w:val="28"/>
          <w:szCs w:val="28"/>
        </w:rPr>
        <w:t>составляют</w:t>
      </w:r>
      <w:r w:rsidRPr="00E0704F">
        <w:rPr>
          <w:rFonts w:ascii="Times New Roman" w:hAnsi="Times New Roman"/>
          <w:spacing w:val="-4"/>
          <w:sz w:val="28"/>
          <w:szCs w:val="28"/>
        </w:rPr>
        <w:t>:</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представительный орган местного самоуправления - Совет депутатов муниципального образования </w:t>
      </w:r>
      <w:r w:rsidR="00280820">
        <w:rPr>
          <w:rFonts w:ascii="Times New Roman" w:hAnsi="Times New Roman"/>
          <w:spacing w:val="-4"/>
          <w:sz w:val="28"/>
          <w:szCs w:val="28"/>
        </w:rPr>
        <w:t xml:space="preserve"> Назиевское </w:t>
      </w:r>
      <w:r w:rsidRPr="00E0704F">
        <w:rPr>
          <w:rFonts w:ascii="Times New Roman" w:hAnsi="Times New Roman"/>
          <w:spacing w:val="-4"/>
          <w:sz w:val="28"/>
          <w:szCs w:val="28"/>
        </w:rPr>
        <w:t>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глава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F31F27">
      <w:pPr>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исполнительно-распорядительный орган местного самоуправления - администрация муниципального образования </w:t>
      </w:r>
      <w:r w:rsidR="00280820">
        <w:rPr>
          <w:rFonts w:ascii="Times New Roman" w:hAnsi="Times New Roman"/>
          <w:spacing w:val="-4"/>
          <w:sz w:val="28"/>
          <w:szCs w:val="28"/>
        </w:rPr>
        <w:t xml:space="preserve">Назиевское </w:t>
      </w:r>
      <w:r w:rsidRPr="00E0704F">
        <w:rPr>
          <w:rFonts w:ascii="Times New Roman" w:hAnsi="Times New Roman"/>
          <w:spacing w:val="-4"/>
          <w:sz w:val="28"/>
          <w:szCs w:val="28"/>
        </w:rPr>
        <w:t xml:space="preserve"> городское поселение Кировского муниципального района Ленинградской области.</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26</w:t>
      </w:r>
      <w:r w:rsidRPr="00E0704F">
        <w:rPr>
          <w:rFonts w:ascii="Times New Roman" w:hAnsi="Times New Roman"/>
          <w:b/>
          <w:bCs/>
          <w:sz w:val="28"/>
          <w:szCs w:val="28"/>
        </w:rPr>
        <w:t>. Совет депутатов</w:t>
      </w:r>
    </w:p>
    <w:p w:rsidR="00922064" w:rsidRPr="00650D4E" w:rsidRDefault="00922064" w:rsidP="00F15645">
      <w:pPr>
        <w:autoSpaceDE w:val="0"/>
        <w:autoSpaceDN w:val="0"/>
        <w:adjustRightInd w:val="0"/>
        <w:spacing w:after="0" w:line="240" w:lineRule="auto"/>
        <w:ind w:firstLine="709"/>
        <w:jc w:val="both"/>
        <w:rPr>
          <w:rFonts w:ascii="Times New Roman" w:hAnsi="Times New Roman"/>
          <w:sz w:val="28"/>
          <w:szCs w:val="28"/>
        </w:rPr>
      </w:pPr>
    </w:p>
    <w:p w:rsidR="00650D4E" w:rsidRPr="00F15645" w:rsidRDefault="00650D4E" w:rsidP="00F15645">
      <w:pPr>
        <w:pStyle w:val="a7"/>
        <w:numPr>
          <w:ilvl w:val="0"/>
          <w:numId w:val="8"/>
        </w:numPr>
        <w:ind w:left="0" w:firstLine="709"/>
        <w:jc w:val="both"/>
        <w:rPr>
          <w:sz w:val="28"/>
          <w:szCs w:val="28"/>
        </w:rPr>
      </w:pPr>
      <w:r w:rsidRPr="00E95FE4">
        <w:rPr>
          <w:sz w:val="28"/>
          <w:szCs w:val="28"/>
        </w:rPr>
        <w:t>Совет депутатов - пр</w:t>
      </w:r>
      <w:r w:rsidR="00E95FE4" w:rsidRPr="00E95FE4">
        <w:rPr>
          <w:sz w:val="28"/>
          <w:szCs w:val="28"/>
        </w:rPr>
        <w:t xml:space="preserve">едставительный орган поселения, </w:t>
      </w:r>
      <w:r w:rsidRPr="00F15645">
        <w:rPr>
          <w:sz w:val="28"/>
          <w:szCs w:val="28"/>
        </w:rPr>
        <w:t>формируемый н</w:t>
      </w:r>
      <w:r w:rsidR="00E95FE4" w:rsidRPr="00F15645">
        <w:rPr>
          <w:sz w:val="28"/>
          <w:szCs w:val="28"/>
        </w:rPr>
        <w:t xml:space="preserve">а   </w:t>
      </w:r>
      <w:r w:rsidRPr="00F15645">
        <w:rPr>
          <w:sz w:val="28"/>
          <w:szCs w:val="28"/>
        </w:rPr>
        <w:t>муниципальных выборах.</w:t>
      </w:r>
    </w:p>
    <w:p w:rsidR="005D4804" w:rsidRPr="00F15645" w:rsidRDefault="005D480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представляет интересы населения муниципального </w:t>
      </w:r>
      <w:r w:rsidRPr="00F15645">
        <w:rPr>
          <w:spacing w:val="-4"/>
          <w:sz w:val="28"/>
          <w:szCs w:val="28"/>
        </w:rPr>
        <w:t>образования  и принимает от его имени решения в пределах полномочий, установленных законодательством и настоящим уставом.</w:t>
      </w:r>
    </w:p>
    <w:p w:rsidR="00922064" w:rsidRPr="00F15645" w:rsidRDefault="00922064" w:rsidP="00F15645">
      <w:pPr>
        <w:pStyle w:val="a7"/>
        <w:numPr>
          <w:ilvl w:val="0"/>
          <w:numId w:val="8"/>
        </w:numPr>
        <w:tabs>
          <w:tab w:val="left" w:pos="993"/>
          <w:tab w:val="left" w:pos="1134"/>
        </w:tabs>
        <w:autoSpaceDE w:val="0"/>
        <w:autoSpaceDN w:val="0"/>
        <w:adjustRightInd w:val="0"/>
        <w:ind w:left="0" w:firstLine="709"/>
        <w:jc w:val="both"/>
        <w:rPr>
          <w:spacing w:val="-4"/>
          <w:sz w:val="28"/>
          <w:szCs w:val="28"/>
        </w:rPr>
      </w:pPr>
      <w:r w:rsidRPr="00E95FE4">
        <w:rPr>
          <w:spacing w:val="-4"/>
          <w:sz w:val="28"/>
          <w:szCs w:val="28"/>
        </w:rPr>
        <w:t xml:space="preserve">Совет депутатов состоит из </w:t>
      </w:r>
      <w:r w:rsidR="00650D4E" w:rsidRPr="00E95FE4">
        <w:rPr>
          <w:spacing w:val="-4"/>
          <w:sz w:val="28"/>
          <w:szCs w:val="28"/>
        </w:rPr>
        <w:t xml:space="preserve"> </w:t>
      </w:r>
      <w:r w:rsidR="005D4804" w:rsidRPr="00E95FE4">
        <w:rPr>
          <w:spacing w:val="-4"/>
          <w:sz w:val="28"/>
          <w:szCs w:val="28"/>
        </w:rPr>
        <w:t xml:space="preserve">десяти </w:t>
      </w:r>
      <w:r w:rsidR="00E95FE4" w:rsidRPr="00E95FE4">
        <w:rPr>
          <w:spacing w:val="-4"/>
          <w:sz w:val="28"/>
          <w:szCs w:val="28"/>
        </w:rPr>
        <w:t xml:space="preserve">депутатов, которые избираются </w:t>
      </w:r>
      <w:r w:rsidRPr="00F15645">
        <w:rPr>
          <w:spacing w:val="-4"/>
          <w:sz w:val="28"/>
          <w:szCs w:val="28"/>
        </w:rPr>
        <w:t xml:space="preserve">на муниципальных выборах по </w:t>
      </w:r>
      <w:r w:rsidR="005D4804" w:rsidRPr="00F15645">
        <w:rPr>
          <w:spacing w:val="-4"/>
          <w:sz w:val="28"/>
          <w:szCs w:val="28"/>
        </w:rPr>
        <w:t xml:space="preserve">двум пятимандатным  </w:t>
      </w:r>
      <w:r w:rsidRPr="00F15645">
        <w:rPr>
          <w:spacing w:val="-4"/>
          <w:sz w:val="28"/>
          <w:szCs w:val="28"/>
        </w:rPr>
        <w:t>избирательным округам, образуемым на территории муниципального образования.</w:t>
      </w:r>
    </w:p>
    <w:p w:rsidR="00922064" w:rsidRPr="004B355B"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95FE4">
        <w:rPr>
          <w:rFonts w:ascii="Times New Roman" w:hAnsi="Times New Roman"/>
          <w:spacing w:val="-4"/>
          <w:sz w:val="28"/>
          <w:szCs w:val="28"/>
        </w:rPr>
        <w:t>Срок полномочий</w:t>
      </w:r>
      <w:r w:rsidRPr="004B355B">
        <w:rPr>
          <w:rFonts w:ascii="Times New Roman" w:hAnsi="Times New Roman"/>
          <w:spacing w:val="-4"/>
          <w:sz w:val="28"/>
          <w:szCs w:val="28"/>
        </w:rPr>
        <w:t xml:space="preserve"> Совета депутатов составляет 5 лет. </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4B355B">
        <w:rPr>
          <w:rFonts w:ascii="Times New Roman" w:hAnsi="Times New Roman"/>
          <w:spacing w:val="-4"/>
          <w:sz w:val="28"/>
          <w:szCs w:val="28"/>
        </w:rPr>
        <w:t>Совет</w:t>
      </w:r>
      <w:r w:rsidRPr="00E0704F">
        <w:rPr>
          <w:rFonts w:ascii="Times New Roman" w:hAnsi="Times New Roman"/>
          <w:spacing w:val="-4"/>
          <w:sz w:val="28"/>
          <w:szCs w:val="28"/>
        </w:rPr>
        <w:t xml:space="preserve"> депутатов может осуществлять свои полномочия в случае избрания не менее двух третей от численности депутатов, установленной частью </w:t>
      </w:r>
      <w:r w:rsidR="004B355B">
        <w:rPr>
          <w:rFonts w:ascii="Times New Roman" w:hAnsi="Times New Roman"/>
          <w:spacing w:val="-4"/>
          <w:sz w:val="28"/>
          <w:szCs w:val="28"/>
        </w:rPr>
        <w:t>3</w:t>
      </w:r>
      <w:r w:rsidRPr="00E0704F">
        <w:rPr>
          <w:rFonts w:ascii="Times New Roman" w:hAnsi="Times New Roman"/>
          <w:spacing w:val="-4"/>
          <w:sz w:val="28"/>
          <w:szCs w:val="28"/>
        </w:rPr>
        <w:t xml:space="preserve"> настоящей статьи.</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lastRenderedPageBreak/>
        <w:t>Совет депутатов избирает из своего состава главу муниципального образования, исполняющего обязанности председателя Совета депутатов.</w:t>
      </w:r>
    </w:p>
    <w:p w:rsidR="00922064" w:rsidRPr="00E0704F" w:rsidRDefault="00922064" w:rsidP="00F15645">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В Совете депутатов образуются постоянные, рабочие и временные комиссии, регламенты работы которых утверждаются Советом депутатов.</w:t>
      </w:r>
    </w:p>
    <w:p w:rsidR="00922064" w:rsidRPr="00E0704F" w:rsidRDefault="00922064" w:rsidP="00F31F27">
      <w:pPr>
        <w:numPr>
          <w:ilvl w:val="0"/>
          <w:numId w:val="8"/>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Совет депутатов решает вопросы, отнесенные к его компетенции, на заседаниях. Заседания созываются </w:t>
      </w:r>
      <w:r w:rsidR="00180AB8">
        <w:rPr>
          <w:rFonts w:ascii="Times New Roman" w:hAnsi="Times New Roman"/>
          <w:spacing w:val="-4"/>
          <w:sz w:val="28"/>
          <w:szCs w:val="28"/>
        </w:rPr>
        <w:t xml:space="preserve">главой муниципального образования </w:t>
      </w:r>
      <w:r w:rsidRPr="00E0704F">
        <w:rPr>
          <w:rFonts w:ascii="Times New Roman" w:hAnsi="Times New Roman"/>
          <w:spacing w:val="-4"/>
          <w:sz w:val="28"/>
          <w:szCs w:val="28"/>
        </w:rPr>
        <w:t>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 Внеочередные зас</w:t>
      </w:r>
      <w:r w:rsidR="00180AB8">
        <w:rPr>
          <w:rFonts w:ascii="Times New Roman" w:hAnsi="Times New Roman"/>
          <w:spacing w:val="-4"/>
          <w:sz w:val="28"/>
          <w:szCs w:val="28"/>
        </w:rPr>
        <w:t xml:space="preserve">едания созываются главой муниципального образования </w:t>
      </w:r>
      <w:r w:rsidRPr="00E0704F">
        <w:rPr>
          <w:rFonts w:ascii="Times New Roman" w:hAnsi="Times New Roman"/>
          <w:spacing w:val="-4"/>
          <w:sz w:val="28"/>
          <w:szCs w:val="28"/>
        </w:rPr>
        <w:t>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5D4804" w:rsidRDefault="005D4804" w:rsidP="00B85D1D">
      <w:pPr>
        <w:pStyle w:val="a8"/>
        <w:widowControl w:val="0"/>
        <w:numPr>
          <w:ilvl w:val="0"/>
          <w:numId w:val="8"/>
        </w:numPr>
        <w:autoSpaceDE w:val="0"/>
        <w:autoSpaceDN w:val="0"/>
        <w:adjustRightInd w:val="0"/>
        <w:spacing w:after="0" w:line="240" w:lineRule="auto"/>
        <w:ind w:hanging="219"/>
        <w:jc w:val="both"/>
        <w:rPr>
          <w:rFonts w:ascii="Times New Roman" w:hAnsi="Times New Roman"/>
          <w:sz w:val="28"/>
          <w:szCs w:val="28"/>
        </w:rPr>
      </w:pPr>
      <w:r>
        <w:rPr>
          <w:rFonts w:ascii="Times New Roman" w:hAnsi="Times New Roman"/>
          <w:sz w:val="28"/>
          <w:szCs w:val="28"/>
        </w:rPr>
        <w:t>Совет</w:t>
      </w:r>
      <w:r w:rsidRPr="004C5900">
        <w:rPr>
          <w:rFonts w:ascii="Times New Roman" w:hAnsi="Times New Roman"/>
          <w:sz w:val="28"/>
          <w:szCs w:val="28"/>
        </w:rPr>
        <w:t xml:space="preserve"> депутатов обладает правами юридического лица, является </w:t>
      </w:r>
    </w:p>
    <w:p w:rsidR="005D4804" w:rsidRDefault="005D4804" w:rsidP="004B355B">
      <w:pPr>
        <w:pStyle w:val="a8"/>
        <w:widowControl w:val="0"/>
        <w:autoSpaceDE w:val="0"/>
        <w:autoSpaceDN w:val="0"/>
        <w:adjustRightInd w:val="0"/>
        <w:spacing w:after="0" w:line="240" w:lineRule="auto"/>
        <w:jc w:val="both"/>
        <w:rPr>
          <w:rFonts w:ascii="Times New Roman" w:hAnsi="Times New Roman"/>
          <w:sz w:val="28"/>
          <w:szCs w:val="28"/>
        </w:rPr>
      </w:pPr>
      <w:r w:rsidRPr="004C5900">
        <w:rPr>
          <w:rFonts w:ascii="Times New Roman" w:hAnsi="Times New Roman"/>
          <w:sz w:val="28"/>
          <w:szCs w:val="28"/>
        </w:rPr>
        <w:t>муниципальным казенным учреждением</w:t>
      </w:r>
      <w:r>
        <w:rPr>
          <w:rFonts w:ascii="Times New Roman" w:hAnsi="Times New Roman"/>
          <w:sz w:val="28"/>
          <w:szCs w:val="28"/>
        </w:rPr>
        <w:t xml:space="preserve">, образуемым для осуществления управленческих функций, </w:t>
      </w:r>
      <w:r w:rsidRPr="004C5900">
        <w:rPr>
          <w:rFonts w:ascii="Times New Roman" w:hAnsi="Times New Roman"/>
          <w:sz w:val="28"/>
          <w:szCs w:val="28"/>
        </w:rPr>
        <w:t xml:space="preserve"> и подлежит государственной регистрации в качестве юридического лица в соответствии с федеральным законодательством.</w:t>
      </w:r>
    </w:p>
    <w:p w:rsidR="005D4804" w:rsidRPr="00E0704F" w:rsidRDefault="005D4804" w:rsidP="004B355B">
      <w:pPr>
        <w:tabs>
          <w:tab w:val="left" w:pos="993"/>
          <w:tab w:val="left" w:pos="1134"/>
        </w:tabs>
        <w:autoSpaceDE w:val="0"/>
        <w:autoSpaceDN w:val="0"/>
        <w:adjustRightInd w:val="0"/>
        <w:spacing w:after="0" w:line="240" w:lineRule="auto"/>
        <w:jc w:val="both"/>
        <w:rPr>
          <w:rFonts w:ascii="Times New Roman" w:hAnsi="Times New Roman"/>
          <w:spacing w:val="-4"/>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27</w:t>
      </w:r>
      <w:r w:rsidRPr="00E0704F">
        <w:rPr>
          <w:rFonts w:ascii="Times New Roman" w:hAnsi="Times New Roman"/>
          <w:b/>
          <w:bCs/>
          <w:sz w:val="28"/>
          <w:szCs w:val="28"/>
        </w:rPr>
        <w:t>. Полномочия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b/>
          <w:bCs/>
          <w:sz w:val="28"/>
          <w:szCs w:val="28"/>
          <w:lang w:val="en-US"/>
        </w:rPr>
      </w:pPr>
    </w:p>
    <w:p w:rsidR="00922064" w:rsidRPr="009D68DA" w:rsidRDefault="00922064" w:rsidP="00F31F27">
      <w:pPr>
        <w:numPr>
          <w:ilvl w:val="0"/>
          <w:numId w:val="9"/>
        </w:numPr>
        <w:autoSpaceDE w:val="0"/>
        <w:autoSpaceDN w:val="0"/>
        <w:adjustRightInd w:val="0"/>
        <w:spacing w:after="0" w:line="240" w:lineRule="auto"/>
        <w:ind w:left="0" w:firstLine="709"/>
        <w:jc w:val="both"/>
        <w:rPr>
          <w:rFonts w:ascii="Times New Roman" w:hAnsi="Times New Roman"/>
          <w:spacing w:val="-4"/>
          <w:sz w:val="28"/>
          <w:szCs w:val="28"/>
        </w:rPr>
      </w:pPr>
      <w:r w:rsidRPr="009D68DA">
        <w:rPr>
          <w:rFonts w:ascii="Times New Roman" w:hAnsi="Times New Roman"/>
          <w:spacing w:val="-4"/>
          <w:sz w:val="28"/>
          <w:szCs w:val="28"/>
        </w:rPr>
        <w:t>В исключительной компетенции Совета депутатов находятся:</w:t>
      </w:r>
    </w:p>
    <w:p w:rsidR="009D68DA" w:rsidRPr="009D68DA" w:rsidRDefault="004B355B" w:rsidP="00F31F27">
      <w:pPr>
        <w:pStyle w:val="a7"/>
        <w:numPr>
          <w:ilvl w:val="0"/>
          <w:numId w:val="31"/>
        </w:numPr>
        <w:jc w:val="both"/>
        <w:rPr>
          <w:sz w:val="28"/>
          <w:szCs w:val="28"/>
        </w:rPr>
      </w:pPr>
      <w:r w:rsidRPr="009D68DA">
        <w:rPr>
          <w:sz w:val="28"/>
          <w:szCs w:val="28"/>
        </w:rPr>
        <w:t xml:space="preserve">принятие устава муниципального образования и внесение в него </w:t>
      </w:r>
    </w:p>
    <w:p w:rsidR="009D68DA"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изменений и дополнений;</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2) утверждение местного бюджета и отчета о его исполнении;</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 xml:space="preserve">3) установление, изменение и отмена местных налогов и сборов в соответствии с </w:t>
      </w:r>
      <w:hyperlink r:id="rId23" w:history="1">
        <w:r w:rsidR="004B355B" w:rsidRPr="009D68DA">
          <w:rPr>
            <w:rStyle w:val="ae"/>
            <w:rFonts w:ascii="Times New Roman" w:hAnsi="Times New Roman"/>
            <w:color w:val="auto"/>
            <w:sz w:val="28"/>
            <w:szCs w:val="28"/>
            <w:u w:val="none"/>
          </w:rPr>
          <w:t>законодательством</w:t>
        </w:r>
      </w:hyperlink>
      <w:r w:rsidR="004B355B" w:rsidRPr="009D68DA">
        <w:rPr>
          <w:rFonts w:ascii="Times New Roman" w:hAnsi="Times New Roman"/>
          <w:sz w:val="28"/>
          <w:szCs w:val="28"/>
        </w:rPr>
        <w:t xml:space="preserve"> Российской Федерации о налогах и сборах;</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w:t>
      </w:r>
      <w:r w:rsidR="004B355B" w:rsidRPr="009D68DA">
        <w:rPr>
          <w:rFonts w:ascii="Times New Roman" w:hAnsi="Times New Roman"/>
          <w:sz w:val="28"/>
          <w:szCs w:val="28"/>
        </w:rPr>
        <w:t>4) утверждение стратегии социально-экономического развития муниципального образования;</w:t>
      </w:r>
    </w:p>
    <w:p w:rsidR="009D68DA" w:rsidRPr="009D68DA" w:rsidRDefault="004B355B" w:rsidP="009D68DA">
      <w:pPr>
        <w:pStyle w:val="a7"/>
        <w:rPr>
          <w:sz w:val="28"/>
          <w:szCs w:val="28"/>
        </w:rPr>
      </w:pPr>
      <w:r w:rsidRPr="009D68DA">
        <w:rPr>
          <w:sz w:val="28"/>
          <w:szCs w:val="28"/>
        </w:rPr>
        <w:t xml:space="preserve">5) определение порядка управления и распоряжения имуществом, </w:t>
      </w:r>
    </w:p>
    <w:p w:rsidR="004B355B" w:rsidRPr="009D68DA" w:rsidRDefault="004B355B" w:rsidP="009D68DA">
      <w:pPr>
        <w:spacing w:after="0" w:line="240" w:lineRule="auto"/>
        <w:rPr>
          <w:rFonts w:ascii="Times New Roman" w:hAnsi="Times New Roman"/>
          <w:sz w:val="28"/>
          <w:szCs w:val="28"/>
        </w:rPr>
      </w:pPr>
      <w:r w:rsidRPr="009D68DA">
        <w:rPr>
          <w:rFonts w:ascii="Times New Roman" w:hAnsi="Times New Roman"/>
          <w:sz w:val="28"/>
          <w:szCs w:val="28"/>
        </w:rPr>
        <w:t>находящимся в муниципальной собственности;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принятия решений о создании, реорганизации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68DA" w:rsidRPr="009D68DA" w:rsidRDefault="004B355B" w:rsidP="00F31F27">
      <w:pPr>
        <w:pStyle w:val="a7"/>
        <w:numPr>
          <w:ilvl w:val="0"/>
          <w:numId w:val="4"/>
        </w:numPr>
        <w:jc w:val="both"/>
        <w:rPr>
          <w:sz w:val="28"/>
          <w:szCs w:val="28"/>
        </w:rPr>
      </w:pPr>
      <w:r w:rsidRPr="009D68DA">
        <w:rPr>
          <w:sz w:val="28"/>
          <w:szCs w:val="28"/>
        </w:rPr>
        <w:t xml:space="preserve">определение порядка участия муниципального образования в </w:t>
      </w:r>
    </w:p>
    <w:p w:rsidR="009D68DA"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организациях межмуниципального сотрудничества;</w:t>
      </w:r>
    </w:p>
    <w:p w:rsidR="004B355B" w:rsidRPr="009D68DA" w:rsidRDefault="009D68DA" w:rsidP="009D68DA">
      <w:pPr>
        <w:spacing w:after="0" w:line="240" w:lineRule="auto"/>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D68DA" w:rsidRPr="009D68DA" w:rsidRDefault="009D68DA" w:rsidP="009D68DA">
      <w:pPr>
        <w:spacing w:after="0" w:line="240" w:lineRule="auto"/>
        <w:ind w:left="568"/>
        <w:jc w:val="both"/>
        <w:rPr>
          <w:rFonts w:ascii="Times New Roman" w:hAnsi="Times New Roman"/>
          <w:sz w:val="28"/>
          <w:szCs w:val="28"/>
        </w:rPr>
      </w:pPr>
      <w:r>
        <w:rPr>
          <w:rFonts w:ascii="Times New Roman" w:hAnsi="Times New Roman"/>
          <w:sz w:val="28"/>
          <w:szCs w:val="28"/>
        </w:rPr>
        <w:t xml:space="preserve">  </w:t>
      </w:r>
      <w:r w:rsidR="004B355B" w:rsidRPr="009D68DA">
        <w:rPr>
          <w:rFonts w:ascii="Times New Roman" w:hAnsi="Times New Roman"/>
          <w:sz w:val="28"/>
          <w:szCs w:val="28"/>
        </w:rPr>
        <w:t xml:space="preserve">9) контроль за исполнением органами местного самоуправления и </w:t>
      </w:r>
    </w:p>
    <w:p w:rsidR="004B355B" w:rsidRPr="009D68DA" w:rsidRDefault="004B355B" w:rsidP="009D68DA">
      <w:pPr>
        <w:spacing w:after="0" w:line="240" w:lineRule="auto"/>
        <w:jc w:val="both"/>
        <w:rPr>
          <w:rFonts w:ascii="Times New Roman" w:hAnsi="Times New Roman"/>
          <w:sz w:val="28"/>
          <w:szCs w:val="28"/>
        </w:rPr>
      </w:pPr>
      <w:r w:rsidRPr="009D68DA">
        <w:rPr>
          <w:rFonts w:ascii="Times New Roman" w:hAnsi="Times New Roman"/>
          <w:sz w:val="28"/>
          <w:szCs w:val="28"/>
        </w:rPr>
        <w:t>должностными лицами местного самоуправления полномочий по решению вопросов местного значения;</w:t>
      </w:r>
    </w:p>
    <w:p w:rsidR="009D68DA"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t xml:space="preserve">           1</w:t>
      </w:r>
      <w:r w:rsidR="004B355B" w:rsidRPr="009D68DA">
        <w:rPr>
          <w:rFonts w:ascii="Times New Roman" w:hAnsi="Times New Roman"/>
          <w:sz w:val="28"/>
          <w:szCs w:val="28"/>
        </w:rPr>
        <w:t>0) принятие решения об удалении главы муниципального образования в отставку;</w:t>
      </w:r>
    </w:p>
    <w:p w:rsidR="004B355B" w:rsidRPr="009D68DA" w:rsidRDefault="009D68DA" w:rsidP="009D68DA">
      <w:pPr>
        <w:spacing w:after="0" w:line="240" w:lineRule="auto"/>
        <w:jc w:val="both"/>
        <w:rPr>
          <w:rFonts w:ascii="Times New Roman" w:hAnsi="Times New Roman"/>
          <w:sz w:val="28"/>
          <w:szCs w:val="28"/>
        </w:rPr>
      </w:pPr>
      <w:r w:rsidRPr="009D68DA">
        <w:rPr>
          <w:rFonts w:ascii="Times New Roman" w:hAnsi="Times New Roman"/>
          <w:sz w:val="28"/>
          <w:szCs w:val="28"/>
        </w:rPr>
        <w:lastRenderedPageBreak/>
        <w:t xml:space="preserve">          </w:t>
      </w:r>
      <w:r w:rsidR="004B355B" w:rsidRPr="009D68DA">
        <w:rPr>
          <w:rFonts w:ascii="Times New Roman" w:hAnsi="Times New Roman"/>
          <w:sz w:val="28"/>
          <w:szCs w:val="28"/>
        </w:rPr>
        <w:t>11) утверждение правил благоустройства территории муниципального образования.</w:t>
      </w:r>
    </w:p>
    <w:p w:rsidR="004F76CB" w:rsidRPr="00E0704F" w:rsidRDefault="00922064" w:rsidP="004F76CB">
      <w:pPr>
        <w:autoSpaceDE w:val="0"/>
        <w:autoSpaceDN w:val="0"/>
        <w:adjustRightInd w:val="0"/>
        <w:spacing w:after="0" w:line="240" w:lineRule="auto"/>
        <w:ind w:left="709"/>
        <w:jc w:val="both"/>
        <w:rPr>
          <w:rFonts w:ascii="Times New Roman" w:hAnsi="Times New Roman"/>
          <w:spacing w:val="-4"/>
          <w:sz w:val="28"/>
          <w:szCs w:val="28"/>
        </w:rPr>
      </w:pPr>
      <w:r w:rsidRPr="009D68DA">
        <w:rPr>
          <w:rFonts w:ascii="Times New Roman" w:hAnsi="Times New Roman"/>
          <w:spacing w:val="-4"/>
          <w:sz w:val="28"/>
          <w:szCs w:val="28"/>
        </w:rPr>
        <w:t>2. Совет депутатов</w:t>
      </w:r>
      <w:r w:rsidRPr="00E0704F">
        <w:rPr>
          <w:rFonts w:ascii="Times New Roman" w:hAnsi="Times New Roman"/>
          <w:spacing w:val="-4"/>
          <w:sz w:val="28"/>
          <w:szCs w:val="28"/>
        </w:rPr>
        <w:t xml:space="preserve">: </w:t>
      </w:r>
    </w:p>
    <w:p w:rsidR="004F76CB" w:rsidRPr="00E0704F" w:rsidRDefault="004F76CB" w:rsidP="00F31F27">
      <w:pPr>
        <w:numPr>
          <w:ilvl w:val="0"/>
          <w:numId w:val="10"/>
        </w:numPr>
        <w:tabs>
          <w:tab w:val="left" w:pos="993"/>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устанавливает официальные символы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заслушивает ежегодные отчёты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принимает решения о назначении местного референдума;</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определяет порядок назначения и проведения конференции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опроса граждан муниципального образования;</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собрания граждан;</w:t>
      </w:r>
    </w:p>
    <w:p w:rsidR="004F76CB" w:rsidRPr="00E0704F" w:rsidRDefault="004F76CB" w:rsidP="00F31F27">
      <w:pPr>
        <w:numPr>
          <w:ilvl w:val="0"/>
          <w:numId w:val="10"/>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организации и проведения публичных слушаний;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8) утверждает планы и программы социально-экономического развития муниципального образования, изменения и дополнения к ним, отчёты об их выполнении;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устанавливает в соответствии с законодательством тарифы на товары и услуги, предоставляемые муниципальными предприятиями и учреждениями, и работы, выполняемые муниципальными предприятиями и учреждениями;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определяет в соответствии с законодательством условия приобретения, создания, преобразования объектов муниципальной собственности;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11) определяет направления использования капитальных вложений;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13)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14) определяет порядок организации и проведения  публичных слушаний по проекту планировки территории и проекту межевания территории;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15) принимает решения, связанные с изменением границ муниципального образования, а также с преобразованием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16) утверждает положение о Совете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17) утверждает регламент работы Совета депутатов;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18) утверждает положение об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19)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lastRenderedPageBreak/>
        <w:t>20) назначает лицо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21) утверждает условия трудового договора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22) утверждает структуру администрации муниципального образования по представлению главы администрации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23) осуществляет право законодательной инициативы в Законодательном собрании Ленинградской области;</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24) утверждает генеральный план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25) утверждает правила землепользования и застройки; </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26) утверждает подготовленную на основе генерального плана муниципального образования документацию по планировке территории;</w:t>
      </w:r>
    </w:p>
    <w:p w:rsidR="004F76CB" w:rsidRPr="00E0704F" w:rsidRDefault="004F76CB" w:rsidP="000561B7">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27) принимает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w:t>
      </w:r>
      <w:r w:rsidR="007B38B1">
        <w:rPr>
          <w:rFonts w:ascii="Times New Roman" w:hAnsi="Times New Roman"/>
          <w:sz w:val="28"/>
          <w:szCs w:val="28"/>
        </w:rPr>
        <w:t>8</w:t>
      </w:r>
      <w:r w:rsidRPr="00E0704F">
        <w:rPr>
          <w:rFonts w:ascii="Times New Roman" w:hAnsi="Times New Roman"/>
          <w:sz w:val="28"/>
          <w:szCs w:val="28"/>
        </w:rPr>
        <w:t>) утверждает инвестиционные программы организаций коммунального комплекса по развитию систем коммунальной инфраструктуры;</w:t>
      </w:r>
    </w:p>
    <w:p w:rsidR="004F76CB" w:rsidRPr="00E0704F" w:rsidRDefault="007B38B1" w:rsidP="004F76CB">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rPr>
        <w:t>29</w:t>
      </w:r>
      <w:r w:rsidR="004F76CB" w:rsidRPr="00E0704F">
        <w:rPr>
          <w:rFonts w:ascii="Times New Roman" w:hAnsi="Times New Roman"/>
          <w:sz w:val="28"/>
          <w:szCs w:val="28"/>
        </w:rPr>
        <w:t>) определяет порядок привлечения заёмных средств, в том числе выпуска муниципальных ценных бумаг;</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0</w:t>
      </w:r>
      <w:r w:rsidRPr="00E0704F">
        <w:rPr>
          <w:rFonts w:ascii="Times New Roman" w:hAnsi="Times New Roman"/>
          <w:sz w:val="28"/>
          <w:szCs w:val="28"/>
        </w:rPr>
        <w:t>) принимает решения о создании некоммерческих организаций в форме автономных некоммерческих организаций и фондов;</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1</w:t>
      </w:r>
      <w:r w:rsidRPr="00E0704F">
        <w:rPr>
          <w:rFonts w:ascii="Times New Roman" w:hAnsi="Times New Roman"/>
          <w:sz w:val="28"/>
          <w:szCs w:val="28"/>
        </w:rPr>
        <w:t>) определяет условия и порядок приватизации муниципальных предприятий 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2</w:t>
      </w:r>
      <w:r w:rsidRPr="00E0704F">
        <w:rPr>
          <w:rFonts w:ascii="Times New Roman" w:hAnsi="Times New Roman"/>
          <w:spacing w:val="-4"/>
          <w:sz w:val="28"/>
          <w:szCs w:val="28"/>
        </w:rPr>
        <w:t>) утверждает прогнозный план-программу приватизации муниципального имущества;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007B38B1">
        <w:rPr>
          <w:rFonts w:ascii="Times New Roman" w:hAnsi="Times New Roman"/>
          <w:spacing w:val="-4"/>
          <w:sz w:val="28"/>
          <w:szCs w:val="28"/>
        </w:rPr>
        <w:t>3</w:t>
      </w:r>
      <w:r w:rsidRPr="00E0704F">
        <w:rPr>
          <w:rFonts w:ascii="Times New Roman" w:hAnsi="Times New Roman"/>
          <w:spacing w:val="-4"/>
          <w:sz w:val="28"/>
          <w:szCs w:val="28"/>
        </w:rPr>
        <w:t>) устанавливает размер дохода, приходящегося</w:t>
      </w:r>
      <w:r w:rsidRPr="00E0704F">
        <w:rPr>
          <w:rFonts w:ascii="Times New Roman" w:hAnsi="Times New Roman"/>
          <w:sz w:val="28"/>
          <w:szCs w:val="28"/>
        </w:rPr>
        <w:t xml:space="preserve">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4</w:t>
      </w:r>
      <w:r w:rsidRPr="00E0704F">
        <w:rPr>
          <w:rFonts w:ascii="Times New Roman" w:hAnsi="Times New Roman"/>
          <w:sz w:val="28"/>
          <w:szCs w:val="28"/>
        </w:rPr>
        <w:t>) устанавливает норму предоставления жилого помещения по договору социального найма и учётную норму жилого помещения в целях принятия граждан на учет  в качестве нуждающихся в жилых помещениях;</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5</w:t>
      </w:r>
      <w:r w:rsidRPr="00E0704F">
        <w:rPr>
          <w:rFonts w:ascii="Times New Roman" w:hAnsi="Times New Roman"/>
          <w:sz w:val="28"/>
          <w:szCs w:val="28"/>
        </w:rPr>
        <w:t>) принимает решение о резервировании и изъятии земельных участков в границах муниципального образования для муниципальных нужд;</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w:t>
      </w:r>
      <w:r w:rsidR="007B38B1">
        <w:rPr>
          <w:rFonts w:ascii="Times New Roman" w:hAnsi="Times New Roman"/>
          <w:sz w:val="28"/>
          <w:szCs w:val="28"/>
        </w:rPr>
        <w:t>6</w:t>
      </w:r>
      <w:r w:rsidRPr="00E0704F">
        <w:rPr>
          <w:rFonts w:ascii="Times New Roman" w:hAnsi="Times New Roman"/>
          <w:sz w:val="28"/>
          <w:szCs w:val="28"/>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F76CB" w:rsidRPr="00E0704F" w:rsidRDefault="004F76CB" w:rsidP="004F76C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lastRenderedPageBreak/>
        <w:t>3</w:t>
      </w:r>
      <w:r w:rsidR="007B38B1">
        <w:rPr>
          <w:rFonts w:ascii="Times New Roman" w:hAnsi="Times New Roman"/>
          <w:sz w:val="28"/>
          <w:szCs w:val="28"/>
        </w:rPr>
        <w:t>7</w:t>
      </w:r>
      <w:r w:rsidRPr="00E0704F">
        <w:rPr>
          <w:rFonts w:ascii="Times New Roman" w:hAnsi="Times New Roman"/>
          <w:sz w:val="28"/>
          <w:szCs w:val="28"/>
        </w:rPr>
        <w:t>) устанавливает в соответствии с законодательством порядок и условия создания,  преобразования или ликвидации муниципальных предприятий и учреждений;</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B38B1">
        <w:rPr>
          <w:rFonts w:ascii="Times New Roman" w:hAnsi="Times New Roman"/>
          <w:sz w:val="28"/>
          <w:szCs w:val="28"/>
        </w:rPr>
        <w:t>8</w:t>
      </w:r>
      <w:r w:rsidRPr="00E0704F">
        <w:rPr>
          <w:rFonts w:ascii="Times New Roman" w:hAnsi="Times New Roman"/>
          <w:sz w:val="28"/>
          <w:szCs w:val="28"/>
        </w:rPr>
        <w:t>) определяет официальное печатное средство массовой информации (сайт в сети Интернет)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F76CB" w:rsidRPr="00E0704F" w:rsidRDefault="007B38B1" w:rsidP="004F76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4F76CB" w:rsidRPr="00E0704F">
        <w:rPr>
          <w:rFonts w:ascii="Times New Roman" w:hAnsi="Times New Roman"/>
          <w:sz w:val="28"/>
          <w:szCs w:val="28"/>
        </w:rPr>
        <w:t>) определяет за счет  средств местного бюджета дополнительные меры социальной поддержки для граждан, проживающих на территории муниципального образования;</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0</w:t>
      </w:r>
      <w:r w:rsidRPr="00E0704F">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007B38B1">
        <w:rPr>
          <w:rFonts w:ascii="Times New Roman" w:hAnsi="Times New Roman"/>
          <w:sz w:val="28"/>
          <w:szCs w:val="28"/>
        </w:rPr>
        <w:t>1</w:t>
      </w:r>
      <w:r w:rsidRPr="00E0704F">
        <w:rPr>
          <w:rFonts w:ascii="Times New Roman" w:hAnsi="Times New Roman"/>
          <w:sz w:val="28"/>
          <w:szCs w:val="28"/>
        </w:rPr>
        <w:t>)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статьёй 3 настоящего Устава.</w:t>
      </w:r>
    </w:p>
    <w:p w:rsidR="004F76CB" w:rsidRPr="00E0704F" w:rsidRDefault="004F76CB" w:rsidP="004F76C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F76CB" w:rsidRDefault="004F76CB" w:rsidP="009D68DA">
      <w:pPr>
        <w:autoSpaceDE w:val="0"/>
        <w:autoSpaceDN w:val="0"/>
        <w:adjustRightInd w:val="0"/>
        <w:spacing w:after="0" w:line="240" w:lineRule="auto"/>
        <w:ind w:left="709"/>
        <w:jc w:val="both"/>
        <w:rPr>
          <w:rFonts w:ascii="Times New Roman" w:hAnsi="Times New Roman"/>
          <w:spacing w:val="-4"/>
          <w:sz w:val="28"/>
          <w:szCs w:val="28"/>
        </w:rPr>
      </w:pPr>
    </w:p>
    <w:p w:rsidR="00922064" w:rsidRPr="00A149FF" w:rsidRDefault="00922064" w:rsidP="00B9551B">
      <w:pPr>
        <w:autoSpaceDE w:val="0"/>
        <w:autoSpaceDN w:val="0"/>
        <w:adjustRightInd w:val="0"/>
        <w:spacing w:after="0" w:line="240" w:lineRule="auto"/>
        <w:ind w:firstLine="709"/>
        <w:jc w:val="center"/>
        <w:rPr>
          <w:rFonts w:ascii="Times New Roman" w:hAnsi="Times New Roman"/>
          <w:b/>
          <w:bCs/>
          <w:sz w:val="28"/>
          <w:szCs w:val="28"/>
        </w:rPr>
      </w:pPr>
      <w:r w:rsidRPr="00A149FF">
        <w:rPr>
          <w:rFonts w:ascii="Times New Roman" w:hAnsi="Times New Roman"/>
          <w:b/>
          <w:bCs/>
          <w:sz w:val="28"/>
          <w:szCs w:val="28"/>
        </w:rPr>
        <w:t xml:space="preserve">Статья </w:t>
      </w:r>
      <w:r w:rsidR="007E18CE">
        <w:rPr>
          <w:rFonts w:ascii="Times New Roman" w:hAnsi="Times New Roman"/>
          <w:b/>
          <w:bCs/>
          <w:sz w:val="28"/>
          <w:szCs w:val="28"/>
        </w:rPr>
        <w:t>28</w:t>
      </w:r>
      <w:r w:rsidRPr="00A149FF">
        <w:rPr>
          <w:rFonts w:ascii="Times New Roman" w:hAnsi="Times New Roman"/>
          <w:b/>
          <w:bCs/>
          <w:sz w:val="28"/>
          <w:szCs w:val="28"/>
        </w:rPr>
        <w:t>. Организация деятельности Совета депутатов</w:t>
      </w:r>
    </w:p>
    <w:p w:rsidR="00922064" w:rsidRPr="00E0704F" w:rsidRDefault="00922064" w:rsidP="00B9551B">
      <w:pPr>
        <w:autoSpaceDE w:val="0"/>
        <w:autoSpaceDN w:val="0"/>
        <w:adjustRightInd w:val="0"/>
        <w:spacing w:after="0" w:line="240" w:lineRule="auto"/>
        <w:ind w:firstLine="709"/>
        <w:jc w:val="center"/>
        <w:rPr>
          <w:rFonts w:ascii="Times New Roman" w:hAnsi="Times New Roman"/>
          <w:sz w:val="28"/>
          <w:szCs w:val="28"/>
        </w:rPr>
      </w:pPr>
    </w:p>
    <w:p w:rsidR="004713A8" w:rsidRPr="00292328" w:rsidRDefault="004713A8"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92328">
        <w:rPr>
          <w:rFonts w:ascii="Times New Roman" w:hAnsi="Times New Roman"/>
          <w:sz w:val="28"/>
          <w:szCs w:val="28"/>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который не может превышать 30 дней со дня избрания Совета депутатов в правомочном составе.</w:t>
      </w:r>
    </w:p>
    <w:p w:rsidR="004713A8" w:rsidRPr="00292328" w:rsidRDefault="004713A8" w:rsidP="004713A8">
      <w:pPr>
        <w:pStyle w:val="ConsPlusNormal"/>
        <w:ind w:firstLine="709"/>
        <w:jc w:val="both"/>
      </w:pPr>
      <w:r w:rsidRPr="00292328">
        <w:t>В случае,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DA2052" w:rsidRDefault="004713A8"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292328">
        <w:rPr>
          <w:rFonts w:ascii="Times New Roman" w:hAnsi="Times New Roman"/>
          <w:sz w:val="28"/>
          <w:szCs w:val="28"/>
        </w:rPr>
        <w:t>Первое заседание Совета депутатов  открывает и ведет до избрания главы муниципального образования старейший по возрасту депутат</w:t>
      </w:r>
      <w:r w:rsidR="00DA2052" w:rsidRPr="00292328">
        <w:rPr>
          <w:rFonts w:ascii="Times New Roman" w:hAnsi="Times New Roman"/>
          <w:sz w:val="28"/>
          <w:szCs w:val="28"/>
        </w:rPr>
        <w:t>.</w:t>
      </w:r>
      <w:r w:rsidR="00DA2052">
        <w:rPr>
          <w:rFonts w:ascii="Times New Roman" w:hAnsi="Times New Roman"/>
          <w:sz w:val="28"/>
          <w:szCs w:val="28"/>
        </w:rPr>
        <w:t xml:space="preserve">   </w:t>
      </w:r>
    </w:p>
    <w:p w:rsidR="00DA2052" w:rsidRPr="00DA2052" w:rsidRDefault="00DA2052" w:rsidP="00DA2052">
      <w:pPr>
        <w:pStyle w:val="a7"/>
        <w:ind w:left="901"/>
        <w:jc w:val="both"/>
        <w:rPr>
          <w:sz w:val="28"/>
          <w:szCs w:val="28"/>
        </w:rPr>
      </w:pPr>
      <w:r w:rsidRPr="00DA2052">
        <w:rPr>
          <w:b/>
        </w:rPr>
        <w:t>(</w:t>
      </w:r>
      <w:r>
        <w:rPr>
          <w:b/>
        </w:rPr>
        <w:t xml:space="preserve">Части </w:t>
      </w:r>
      <w:r w:rsidR="00292328">
        <w:rPr>
          <w:b/>
        </w:rPr>
        <w:t xml:space="preserve">1,2 </w:t>
      </w:r>
      <w:r w:rsidRPr="00DA2052">
        <w:rPr>
          <w:b/>
        </w:rPr>
        <w:t xml:space="preserve"> статьи </w:t>
      </w:r>
      <w:r w:rsidR="00292328">
        <w:rPr>
          <w:b/>
        </w:rPr>
        <w:t xml:space="preserve">28 </w:t>
      </w:r>
      <w:r w:rsidRPr="00DA2052">
        <w:rPr>
          <w:b/>
        </w:rPr>
        <w:t xml:space="preserve"> в редакции Решения СД </w:t>
      </w:r>
      <w:r w:rsidRPr="00DA2052">
        <w:rPr>
          <w:b/>
          <w:bCs/>
          <w:spacing w:val="-2"/>
          <w:highlight w:val="white"/>
        </w:rPr>
        <w:t xml:space="preserve">от </w:t>
      </w:r>
      <w:r w:rsidRPr="00DA2052">
        <w:rPr>
          <w:b/>
        </w:rPr>
        <w:t xml:space="preserve"> 21 января 2021  года  №01)</w:t>
      </w:r>
    </w:p>
    <w:p w:rsidR="00922064" w:rsidRPr="00DA2052" w:rsidRDefault="00922064" w:rsidP="004713A8">
      <w:pPr>
        <w:widowControl w:val="0"/>
        <w:numPr>
          <w:ilvl w:val="0"/>
          <w:numId w:val="11"/>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DA2052">
        <w:rPr>
          <w:rFonts w:ascii="Times New Roman" w:hAnsi="Times New Roman"/>
          <w:sz w:val="28"/>
          <w:szCs w:val="28"/>
          <w:lang w:eastAsia="ru-RU"/>
        </w:rPr>
        <w:t>Заседания Совета депутатов проводятся по мере необходимости, но не реже одного раза в 3 месяца.</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pacing w:val="5"/>
          <w:sz w:val="28"/>
          <w:szCs w:val="28"/>
          <w:lang w:eastAsia="ru-RU"/>
        </w:rPr>
        <w:t>Порядок созыва, подготовки и проведения заседаний Совета депутатов, рассмотрения и принятия решений устанавливается регламентом Совета депутатов, который утверждается Советом депутатов</w:t>
      </w:r>
      <w:r w:rsidRPr="00E0704F">
        <w:rPr>
          <w:rFonts w:ascii="Times New Roman" w:hAnsi="Times New Roman"/>
          <w:sz w:val="28"/>
          <w:szCs w:val="28"/>
          <w:lang w:eastAsia="ru-RU"/>
        </w:rPr>
        <w:t>.</w:t>
      </w:r>
    </w:p>
    <w:p w:rsidR="00922064" w:rsidRPr="00E0704F" w:rsidRDefault="00922064" w:rsidP="00F31F27">
      <w:pPr>
        <w:widowControl w:val="0"/>
        <w:numPr>
          <w:ilvl w:val="0"/>
          <w:numId w:val="1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Заседание Совета депутатов считается правомочным, если на нём </w:t>
      </w:r>
      <w:r w:rsidRPr="00E0704F">
        <w:rPr>
          <w:rFonts w:ascii="Times New Roman" w:hAnsi="Times New Roman"/>
          <w:sz w:val="28"/>
          <w:szCs w:val="28"/>
          <w:lang w:eastAsia="ru-RU"/>
        </w:rPr>
        <w:lastRenderedPageBreak/>
        <w:t xml:space="preserve">присутствует </w:t>
      </w:r>
      <w:r w:rsidR="007B38B1">
        <w:rPr>
          <w:rFonts w:ascii="Times New Roman" w:hAnsi="Times New Roman"/>
          <w:sz w:val="28"/>
          <w:szCs w:val="28"/>
          <w:lang w:eastAsia="ru-RU"/>
        </w:rPr>
        <w:t xml:space="preserve">не </w:t>
      </w:r>
      <w:r w:rsidR="007B38B1" w:rsidRPr="007B38B1">
        <w:rPr>
          <w:rFonts w:ascii="Times New Roman" w:hAnsi="Times New Roman"/>
          <w:sz w:val="28"/>
          <w:szCs w:val="28"/>
          <w:lang w:eastAsia="ru-RU"/>
        </w:rPr>
        <w:t xml:space="preserve">менее </w:t>
      </w:r>
      <w:r w:rsidRPr="007B38B1">
        <w:rPr>
          <w:rFonts w:ascii="Times New Roman" w:hAnsi="Times New Roman"/>
          <w:sz w:val="28"/>
          <w:szCs w:val="28"/>
          <w:lang w:eastAsia="ru-RU"/>
        </w:rPr>
        <w:t>50 процентов</w:t>
      </w:r>
      <w:r w:rsidRPr="00E0704F">
        <w:rPr>
          <w:rFonts w:ascii="Times New Roman" w:hAnsi="Times New Roman"/>
          <w:sz w:val="28"/>
          <w:szCs w:val="28"/>
          <w:lang w:eastAsia="ru-RU"/>
        </w:rPr>
        <w:t xml:space="preserve"> от числа избранных депутатов.</w:t>
      </w:r>
    </w:p>
    <w:p w:rsidR="00922064" w:rsidRPr="00E0704F"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о закрытом рассмотрении отдельных вопросов повестки дня.</w:t>
      </w:r>
    </w:p>
    <w:p w:rsidR="00922064" w:rsidRPr="00E0704F" w:rsidRDefault="00922064" w:rsidP="00F31F27">
      <w:pPr>
        <w:widowControl w:val="0"/>
        <w:numPr>
          <w:ilvl w:val="0"/>
          <w:numId w:val="11"/>
        </w:numPr>
        <w:shd w:val="clear" w:color="auto" w:fill="FFFFFF"/>
        <w:tabs>
          <w:tab w:val="left" w:pos="477"/>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Совет депутатов по вопросам, входящим в его компетенцию, принимает муниципальные правовые акты в виде решений</w:t>
      </w:r>
      <w:r w:rsidRPr="00E0704F">
        <w:rPr>
          <w:rFonts w:ascii="Times New Roman" w:hAnsi="Times New Roman"/>
          <w:spacing w:val="5"/>
          <w:sz w:val="28"/>
          <w:szCs w:val="28"/>
          <w:lang w:eastAsia="ru-RU"/>
        </w:rPr>
        <w:t xml:space="preserve">. </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 xml:space="preserve">Решения </w:t>
      </w:r>
      <w:r>
        <w:rPr>
          <w:rFonts w:ascii="Times New Roman" w:hAnsi="Times New Roman"/>
          <w:sz w:val="28"/>
          <w:szCs w:val="28"/>
        </w:rPr>
        <w:t>С</w:t>
      </w:r>
      <w:r w:rsidRPr="00563EA0">
        <w:rPr>
          <w:rFonts w:ascii="Times New Roman" w:hAnsi="Times New Roman"/>
          <w:sz w:val="28"/>
          <w:szCs w:val="28"/>
        </w:rPr>
        <w:t>овета депутатов принимаются открытым голосованием и считаются принятыми, если за них проголосовало более половины депутатов, присутствующих на заседании, в случае если иной порядок принятия решений не установлен действующим законодательством, настоящим уставом.</w:t>
      </w:r>
    </w:p>
    <w:p w:rsidR="00563EA0" w:rsidRPr="00563EA0" w:rsidRDefault="00563EA0"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rPr>
        <w:t>Решения по вопросам исключительной компетенции  Совета депутатов принимаются большинством в две трети от присутствующих на заседании депутатов, в случае если иной порядок принятия решений не установлен действующим законодательством, настоящим уставом.</w:t>
      </w:r>
    </w:p>
    <w:p w:rsidR="00922064" w:rsidRPr="00563EA0" w:rsidRDefault="00922064" w:rsidP="00F31F27">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3EA0">
        <w:rPr>
          <w:rFonts w:ascii="Times New Roman" w:hAnsi="Times New Roman"/>
          <w:sz w:val="28"/>
          <w:szCs w:val="28"/>
          <w:lang w:eastAsia="ru-RU"/>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r w:rsidR="00875CDF">
        <w:rPr>
          <w:rFonts w:ascii="Times New Roman" w:hAnsi="Times New Roman"/>
          <w:sz w:val="28"/>
          <w:szCs w:val="28"/>
          <w:lang w:eastAsia="ru-RU"/>
        </w:rPr>
        <w:t xml:space="preserve"> муниципального образования</w:t>
      </w:r>
      <w:r w:rsidRPr="00563EA0">
        <w:rPr>
          <w:rFonts w:ascii="Times New Roman" w:hAnsi="Times New Roman"/>
          <w:sz w:val="28"/>
          <w:szCs w:val="28"/>
          <w:lang w:eastAsia="ru-RU"/>
        </w:rPr>
        <w:t>.</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29</w:t>
      </w:r>
      <w:r w:rsidRPr="00E0704F">
        <w:rPr>
          <w:rFonts w:ascii="Times New Roman" w:hAnsi="Times New Roman"/>
          <w:b/>
          <w:bCs/>
          <w:sz w:val="28"/>
          <w:szCs w:val="28"/>
        </w:rPr>
        <w:t>. Депутат Совета депутатов</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lang w:val="en-US"/>
        </w:rPr>
      </w:pP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Срок полномочий депутатов Совета депутатов составляет пять лет.</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Полномочия депутата Совета депутатов начинаются со дня его избрания и прекращаются со дня начала работы Совета депутатов нового созыва.</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Депутату Совета депутатов обеспечиваются условия для беспрепятственного осуществления своих полномочий.</w:t>
      </w:r>
    </w:p>
    <w:p w:rsidR="00922064" w:rsidRPr="00E0704F" w:rsidRDefault="00922064" w:rsidP="00F31F27">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922064" w:rsidRPr="00734D76" w:rsidRDefault="00922064" w:rsidP="00EC6610">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lastRenderedPageBreak/>
        <w:t>Депутаты Совета депутатов могут осуществлять свои полномочия как на непостоянной, так и на постоянной основе.</w:t>
      </w:r>
    </w:p>
    <w:p w:rsidR="00A71C94" w:rsidRDefault="00A71C94" w:rsidP="00EC6610">
      <w:pPr>
        <w:pStyle w:val="a8"/>
        <w:spacing w:after="0" w:line="240" w:lineRule="auto"/>
        <w:ind w:firstLine="709"/>
        <w:jc w:val="both"/>
        <w:rPr>
          <w:rFonts w:ascii="Times New Roman" w:hAnsi="Times New Roman"/>
          <w:sz w:val="28"/>
          <w:szCs w:val="28"/>
        </w:rPr>
      </w:pPr>
      <w:r w:rsidRPr="00734D76">
        <w:rPr>
          <w:rFonts w:ascii="Times New Roman" w:hAnsi="Times New Roman"/>
          <w:sz w:val="28"/>
          <w:szCs w:val="28"/>
        </w:rPr>
        <w:t>На постоянной основе  может осуществлять свои полномочия  один депутат.</w:t>
      </w:r>
    </w:p>
    <w:p w:rsidR="00750E64" w:rsidRDefault="00750E64" w:rsidP="00EC6610">
      <w:pPr>
        <w:pStyle w:val="a8"/>
        <w:spacing w:after="0" w:line="240" w:lineRule="auto"/>
        <w:ind w:firstLine="709"/>
        <w:jc w:val="both"/>
        <w:rPr>
          <w:rFonts w:ascii="Times New Roman" w:hAnsi="Times New Roman"/>
          <w:sz w:val="28"/>
          <w:szCs w:val="28"/>
        </w:rPr>
      </w:pPr>
      <w:r w:rsidRPr="00292328">
        <w:rPr>
          <w:rFonts w:ascii="Times New Roman" w:hAnsi="Times New Roman"/>
          <w:sz w:val="28"/>
          <w:szCs w:val="28"/>
        </w:rPr>
        <w:t xml:space="preserve">За депутатом Совета депутатов </w:t>
      </w:r>
      <w:r w:rsidRPr="00292328">
        <w:rPr>
          <w:rFonts w:ascii="Times New Roman" w:hAnsi="Times New Roman"/>
          <w:color w:val="000000"/>
          <w:sz w:val="28"/>
          <w:szCs w:val="28"/>
          <w:shd w:val="clear" w:color="auto" w:fill="FFFFFF"/>
        </w:rPr>
        <w:t>для</w:t>
      </w:r>
      <w:r w:rsidRPr="00292328">
        <w:rPr>
          <w:color w:val="000000"/>
          <w:sz w:val="26"/>
          <w:szCs w:val="26"/>
          <w:shd w:val="clear" w:color="auto" w:fill="FFFFFF"/>
        </w:rPr>
        <w:t xml:space="preserve"> </w:t>
      </w:r>
      <w:r w:rsidRPr="00292328">
        <w:rPr>
          <w:rFonts w:ascii="Times New Roman" w:hAnsi="Times New Roman"/>
          <w:color w:val="000000"/>
          <w:sz w:val="28"/>
          <w:szCs w:val="28"/>
          <w:shd w:val="clear" w:color="auto" w:fill="FFFFFF"/>
        </w:rPr>
        <w:t>осуществления своих полномочий на непостоянной основе</w:t>
      </w:r>
      <w:r w:rsidRPr="00292328">
        <w:rPr>
          <w:rFonts w:ascii="Times New Roman" w:hAnsi="Times New Roman"/>
          <w:sz w:val="28"/>
          <w:szCs w:val="28"/>
        </w:rPr>
        <w:t xml:space="preserve"> сохраняется место работы (должность) на период, продолжительность которого составляет 3 рабочих дня в месяц.</w:t>
      </w:r>
    </w:p>
    <w:p w:rsidR="00292328" w:rsidRPr="00734D76"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Часть 6 статьи 29  в</w:t>
      </w:r>
      <w:r w:rsidRPr="003B6CED">
        <w:rPr>
          <w:rFonts w:ascii="Times New Roman" w:hAnsi="Times New Roman"/>
          <w:b/>
          <w:sz w:val="24"/>
          <w:szCs w:val="24"/>
        </w:rPr>
        <w:t xml:space="preserve">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734D76" w:rsidRPr="00734D76" w:rsidRDefault="00734D76" w:rsidP="00EC6610">
      <w:pPr>
        <w:pStyle w:val="a8"/>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734D76">
        <w:rPr>
          <w:rFonts w:ascii="Times New Roman" w:hAnsi="Times New Roman"/>
          <w:sz w:val="28"/>
          <w:szCs w:val="28"/>
        </w:rPr>
        <w:t xml:space="preserve">Выборные должностные лица местного самоуправления могут </w:t>
      </w:r>
    </w:p>
    <w:p w:rsidR="00734D76" w:rsidRPr="00734D76" w:rsidRDefault="00734D76" w:rsidP="00EC6610">
      <w:pPr>
        <w:pStyle w:val="a8"/>
        <w:widowControl w:val="0"/>
        <w:autoSpaceDE w:val="0"/>
        <w:autoSpaceDN w:val="0"/>
        <w:adjustRightInd w:val="0"/>
        <w:spacing w:after="0" w:line="240" w:lineRule="auto"/>
        <w:ind w:firstLine="709"/>
        <w:jc w:val="both"/>
        <w:rPr>
          <w:rFonts w:ascii="Times New Roman" w:hAnsi="Times New Roman"/>
          <w:sz w:val="28"/>
          <w:szCs w:val="28"/>
        </w:rPr>
      </w:pPr>
      <w:r w:rsidRPr="007908D3">
        <w:rPr>
          <w:rFonts w:ascii="Times New Roman" w:hAnsi="Times New Roman"/>
          <w:sz w:val="28"/>
          <w:szCs w:val="28"/>
        </w:rPr>
        <w:t>осуществлять свои полномочия на постоянной основе в соответствии с федеральным законодательством и настоящим уставом.</w:t>
      </w:r>
    </w:p>
    <w:p w:rsidR="00D54DDB" w:rsidRPr="00EC6610" w:rsidRDefault="00D54DDB" w:rsidP="00EC6610">
      <w:pPr>
        <w:pStyle w:val="a7"/>
        <w:numPr>
          <w:ilvl w:val="0"/>
          <w:numId w:val="12"/>
        </w:numPr>
        <w:ind w:left="0" w:firstLine="709"/>
        <w:jc w:val="both"/>
        <w:rPr>
          <w:sz w:val="28"/>
          <w:szCs w:val="28"/>
        </w:rPr>
      </w:pPr>
      <w:r w:rsidRPr="00D54DDB">
        <w:rPr>
          <w:sz w:val="28"/>
          <w:szCs w:val="28"/>
        </w:rPr>
        <w:t>Депутат Совета де</w:t>
      </w:r>
      <w:r>
        <w:rPr>
          <w:sz w:val="28"/>
          <w:szCs w:val="28"/>
        </w:rPr>
        <w:t xml:space="preserve">путатов не может быть депутатом </w:t>
      </w:r>
      <w:r w:rsidRPr="00EC6610">
        <w:rPr>
          <w:sz w:val="28"/>
          <w:szCs w:val="28"/>
        </w:rPr>
        <w:t xml:space="preserve">законодательных (представительных) органов государственной власти, замещать должности муниципальной службы. </w:t>
      </w:r>
    </w:p>
    <w:p w:rsidR="00922064" w:rsidRDefault="00D54DDB" w:rsidP="00D54DDB">
      <w:pPr>
        <w:spacing w:after="0" w:line="240" w:lineRule="auto"/>
        <w:jc w:val="both"/>
        <w:rPr>
          <w:rFonts w:ascii="Times New Roman" w:hAnsi="Times New Roman"/>
          <w:sz w:val="28"/>
          <w:szCs w:val="28"/>
        </w:rPr>
      </w:pPr>
      <w:r>
        <w:rPr>
          <w:rFonts w:ascii="Times New Roman" w:hAnsi="Times New Roman"/>
          <w:sz w:val="28"/>
          <w:szCs w:val="28"/>
        </w:rPr>
        <w:t xml:space="preserve">       </w:t>
      </w:r>
      <w:r w:rsidR="00734D76" w:rsidRPr="00D54DDB">
        <w:rPr>
          <w:rFonts w:ascii="Times New Roman" w:eastAsia="Times New Roman" w:hAnsi="Times New Roman"/>
          <w:sz w:val="28"/>
          <w:szCs w:val="28"/>
          <w:lang w:eastAsia="ru-RU"/>
        </w:rPr>
        <w:t xml:space="preserve">Депутат представительного органа муниципального образования, </w:t>
      </w:r>
      <w:r w:rsidR="00734D76" w:rsidRPr="00D54DDB">
        <w:rPr>
          <w:rFonts w:ascii="Times New Roman" w:hAnsi="Times New Roman"/>
          <w:sz w:val="28"/>
          <w:szCs w:val="28"/>
        </w:rPr>
        <w:t xml:space="preserve">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w:t>
      </w:r>
      <w:r w:rsidR="00922064" w:rsidRPr="00D54DDB">
        <w:rPr>
          <w:rFonts w:ascii="Times New Roman" w:hAnsi="Times New Roman"/>
          <w:sz w:val="28"/>
          <w:szCs w:val="28"/>
        </w:rPr>
        <w:t xml:space="preserve">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750E64" w:rsidRPr="00292328" w:rsidRDefault="00750E64" w:rsidP="00750E64">
      <w:pPr>
        <w:pStyle w:val="ConsPlusNormal"/>
        <w:ind w:firstLine="709"/>
        <w:jc w:val="both"/>
      </w:pPr>
      <w:r>
        <w:t xml:space="preserve">9. </w:t>
      </w:r>
      <w:r w:rsidRPr="00292328">
        <w:t>Осуществляющий свои полномочия на постоянной основе депутат не вправе:</w:t>
      </w:r>
    </w:p>
    <w:p w:rsidR="00750E64" w:rsidRPr="00292328" w:rsidRDefault="00750E64" w:rsidP="00750E64">
      <w:pPr>
        <w:pStyle w:val="ConsPlusNormal"/>
        <w:ind w:firstLine="709"/>
        <w:jc w:val="both"/>
      </w:pPr>
      <w:r w:rsidRPr="00292328">
        <w:t>1) заниматься предпринимательской деятельностью лично или через доверенных лиц;</w:t>
      </w:r>
    </w:p>
    <w:p w:rsidR="00750E64" w:rsidRPr="00292328" w:rsidRDefault="00750E64" w:rsidP="00750E64">
      <w:pPr>
        <w:pStyle w:val="ConsPlusNormal"/>
        <w:ind w:firstLine="709"/>
        <w:jc w:val="both"/>
      </w:pPr>
      <w:r w:rsidRPr="00292328">
        <w:t>2) участвовать в управлении коммерческой или некоммерческой организацией, за исключением следующих случаев:</w:t>
      </w:r>
    </w:p>
    <w:p w:rsidR="00750E64" w:rsidRPr="00292328" w:rsidRDefault="00750E64" w:rsidP="00750E64">
      <w:pPr>
        <w:pStyle w:val="ConsPlusNormal"/>
        <w:ind w:firstLine="709"/>
        <w:jc w:val="both"/>
      </w:pPr>
      <w:r w:rsidRPr="0029232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0E64" w:rsidRPr="00292328" w:rsidRDefault="00750E64" w:rsidP="00750E64">
      <w:pPr>
        <w:pStyle w:val="ConsPlusNormal"/>
        <w:ind w:firstLine="709"/>
        <w:jc w:val="both"/>
      </w:pPr>
      <w:r w:rsidRPr="00292328">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292328">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0E64" w:rsidRPr="00292328" w:rsidRDefault="00750E64" w:rsidP="00750E64">
      <w:pPr>
        <w:pStyle w:val="ConsPlusNormal"/>
        <w:ind w:firstLine="709"/>
        <w:jc w:val="both"/>
      </w:pPr>
      <w:r w:rsidRPr="0029232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50E64" w:rsidRPr="00292328" w:rsidRDefault="00750E64" w:rsidP="00750E64">
      <w:pPr>
        <w:pStyle w:val="ConsPlusNormal"/>
        <w:ind w:firstLine="709"/>
        <w:jc w:val="both"/>
      </w:pPr>
      <w:r w:rsidRPr="0029232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0E64" w:rsidRPr="00292328" w:rsidRDefault="00750E64" w:rsidP="00750E64">
      <w:pPr>
        <w:pStyle w:val="ConsPlusNormal"/>
        <w:ind w:firstLine="709"/>
        <w:jc w:val="both"/>
      </w:pPr>
      <w:r w:rsidRPr="00292328">
        <w:t>д) иные случаи, предусмотренные федеральными законами;</w:t>
      </w:r>
    </w:p>
    <w:p w:rsidR="00750E64" w:rsidRPr="00292328" w:rsidRDefault="00750E64" w:rsidP="00750E64">
      <w:pPr>
        <w:pStyle w:val="ConsPlusNormal"/>
        <w:ind w:firstLine="709"/>
        <w:jc w:val="both"/>
      </w:pPr>
      <w:r w:rsidRPr="0029232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E64" w:rsidRDefault="00750E64" w:rsidP="00750E64">
      <w:pPr>
        <w:spacing w:after="0" w:line="240" w:lineRule="auto"/>
        <w:ind w:firstLine="709"/>
        <w:jc w:val="both"/>
        <w:rPr>
          <w:rFonts w:ascii="Times New Roman" w:hAnsi="Times New Roman"/>
          <w:sz w:val="28"/>
          <w:szCs w:val="28"/>
        </w:rPr>
      </w:pPr>
      <w:r w:rsidRPr="00292328">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328" w:rsidRP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9  статьи 29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Default="00875CDF"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922064" w:rsidRPr="00E0704F">
        <w:rPr>
          <w:rFonts w:ascii="Times New Roman" w:hAnsi="Times New Roman"/>
          <w:sz w:val="28"/>
          <w:szCs w:val="28"/>
        </w:rPr>
        <w:t>. Депутат Совета депутатов должен соблюдать ограничения и запреты и исполнять обязанности, установленные Федеральным законом от 25 декабря 2008 года № 273-ФЗ «О</w:t>
      </w:r>
      <w:r w:rsidR="00922064" w:rsidRPr="00E0704F">
        <w:rPr>
          <w:rFonts w:ascii="Times New Roman" w:hAnsi="Times New Roman"/>
          <w:sz w:val="28"/>
          <w:szCs w:val="28"/>
          <w:lang w:val="en-US"/>
        </w:rPr>
        <w:t> </w:t>
      </w:r>
      <w:r w:rsidR="00922064" w:rsidRPr="00E0704F">
        <w:rPr>
          <w:rFonts w:ascii="Times New Roman" w:hAnsi="Times New Roman"/>
          <w:sz w:val="28"/>
          <w:szCs w:val="28"/>
        </w:rPr>
        <w:t>противодействии коррупции» и иными федеральными законами.</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Pr>
          <w:rFonts w:ascii="Times New Roman" w:hAnsi="Times New Roman"/>
          <w:color w:val="FF0000"/>
          <w:sz w:val="28"/>
          <w:szCs w:val="28"/>
        </w:rPr>
        <w:t xml:space="preserve">       </w:t>
      </w:r>
      <w:r w:rsidR="00875CDF">
        <w:rPr>
          <w:rFonts w:ascii="Times New Roman" w:hAnsi="Times New Roman"/>
          <w:color w:val="FF0000"/>
          <w:sz w:val="28"/>
          <w:szCs w:val="28"/>
        </w:rPr>
        <w:t xml:space="preserve">  </w:t>
      </w:r>
      <w:r w:rsidRPr="00C04B84">
        <w:rPr>
          <w:rFonts w:ascii="Times New Roman" w:hAnsi="Times New Roman"/>
          <w:sz w:val="28"/>
          <w:szCs w:val="28"/>
        </w:rPr>
        <w:t>1</w:t>
      </w:r>
      <w:r w:rsidR="00875CDF">
        <w:rPr>
          <w:rFonts w:ascii="Times New Roman" w:hAnsi="Times New Roman"/>
          <w:sz w:val="28"/>
          <w:szCs w:val="28"/>
        </w:rPr>
        <w:t>1</w:t>
      </w:r>
      <w:r w:rsidRPr="00C04B84">
        <w:rPr>
          <w:rFonts w:ascii="Times New Roman" w:hAnsi="Times New Roman"/>
          <w:sz w:val="28"/>
          <w:szCs w:val="28"/>
        </w:rPr>
        <w:t>.</w:t>
      </w:r>
      <w:r>
        <w:rPr>
          <w:rFonts w:ascii="Times New Roman" w:hAnsi="Times New Roman"/>
          <w:color w:val="FF0000"/>
          <w:sz w:val="28"/>
          <w:szCs w:val="28"/>
        </w:rPr>
        <w:t xml:space="preserve"> </w:t>
      </w:r>
      <w:r w:rsidRPr="00C04B84">
        <w:rPr>
          <w:rFonts w:ascii="Times New Roman" w:hAnsi="Times New Roman" w:cs="Times New Roman"/>
          <w:sz w:val="28"/>
          <w:szCs w:val="28"/>
        </w:rPr>
        <w:t xml:space="preserve">Депутат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муниципального района избирается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из своего состава на первом заседании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750E6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12.</w:t>
      </w:r>
      <w:r w:rsidR="00750E64" w:rsidRPr="00750E64">
        <w:rPr>
          <w:rFonts w:ascii="Times New Roman" w:hAnsi="Times New Roman" w:cs="Times New Roman"/>
          <w:sz w:val="28"/>
          <w:szCs w:val="28"/>
        </w:rPr>
        <w:t xml:space="preserve"> </w:t>
      </w:r>
      <w:r w:rsidR="00750E64" w:rsidRPr="00292328">
        <w:rPr>
          <w:rFonts w:ascii="Times New Roman" w:hAnsi="Times New Roman" w:cs="Times New Roman"/>
          <w:sz w:val="28"/>
          <w:szCs w:val="28"/>
        </w:rPr>
        <w:t>Голосование проводится по каждой выдвинутой кандидатуре, за исключением лиц, взявших самоотвод. Самоотвод принимается без голосования. Избранным  считается кандидат, набравший большинство голосов от установленной численности депутатов Совета депутатов. В случае если кандидаты набрали равное количество голосов,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w:t>
      </w:r>
    </w:p>
    <w:p w:rsidR="00292328" w:rsidRPr="003B6CED"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12  статьи 29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292328" w:rsidRDefault="00292328" w:rsidP="00C04B84">
      <w:pPr>
        <w:pStyle w:val="ConsNormal"/>
        <w:tabs>
          <w:tab w:val="left" w:pos="900"/>
        </w:tabs>
        <w:ind w:firstLine="0"/>
        <w:jc w:val="both"/>
        <w:rPr>
          <w:rFonts w:ascii="Times New Roman" w:hAnsi="Times New Roman" w:cs="Times New Roman"/>
          <w:sz w:val="28"/>
          <w:szCs w:val="28"/>
        </w:rPr>
      </w:pP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 xml:space="preserve">13. </w:t>
      </w:r>
      <w:r w:rsidRPr="00C04B84">
        <w:rPr>
          <w:rFonts w:ascii="Times New Roman" w:hAnsi="Times New Roman" w:cs="Times New Roman"/>
          <w:sz w:val="28"/>
          <w:szCs w:val="28"/>
        </w:rPr>
        <w:t xml:space="preserve">Информация об избрании депутата в совет депутатов муниципального района публикуется в официальных средствах массовой информации </w:t>
      </w:r>
      <w:r w:rsidR="00875CDF">
        <w:rPr>
          <w:rFonts w:ascii="Times New Roman" w:hAnsi="Times New Roman" w:cs="Times New Roman"/>
          <w:sz w:val="28"/>
          <w:szCs w:val="28"/>
        </w:rPr>
        <w:t>муниципального образования</w:t>
      </w:r>
      <w:r w:rsidRPr="00C04B84">
        <w:rPr>
          <w:rFonts w:ascii="Times New Roman" w:hAnsi="Times New Roman" w:cs="Times New Roman"/>
          <w:sz w:val="28"/>
          <w:szCs w:val="28"/>
        </w:rPr>
        <w:t>.</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sidR="00875CDF">
        <w:rPr>
          <w:rFonts w:ascii="Times New Roman" w:hAnsi="Times New Roman" w:cs="Times New Roman"/>
          <w:sz w:val="28"/>
          <w:szCs w:val="28"/>
        </w:rPr>
        <w:t>14.</w:t>
      </w:r>
      <w:r w:rsidRPr="00C04B84">
        <w:rPr>
          <w:rFonts w:ascii="Times New Roman" w:hAnsi="Times New Roman" w:cs="Times New Roman"/>
          <w:sz w:val="28"/>
          <w:szCs w:val="28"/>
        </w:rPr>
        <w:t xml:space="preserve">Депутат, избранный в совет депутатов муниципального района может быть отозван </w:t>
      </w:r>
      <w:r>
        <w:rPr>
          <w:rFonts w:ascii="Times New Roman" w:hAnsi="Times New Roman" w:cs="Times New Roman"/>
          <w:sz w:val="28"/>
          <w:szCs w:val="28"/>
        </w:rPr>
        <w:t>С</w:t>
      </w:r>
      <w:r w:rsidRPr="00C04B84">
        <w:rPr>
          <w:rFonts w:ascii="Times New Roman" w:hAnsi="Times New Roman" w:cs="Times New Roman"/>
          <w:sz w:val="28"/>
          <w:szCs w:val="28"/>
        </w:rPr>
        <w:t xml:space="preserve">оветом депутатов  в случаях, установленных статьей </w:t>
      </w:r>
      <w:r>
        <w:rPr>
          <w:rFonts w:ascii="Times New Roman" w:hAnsi="Times New Roman" w:cs="Times New Roman"/>
          <w:sz w:val="28"/>
          <w:szCs w:val="28"/>
        </w:rPr>
        <w:t>8</w:t>
      </w:r>
      <w:r w:rsidRPr="00C04B84">
        <w:rPr>
          <w:rFonts w:ascii="Times New Roman" w:hAnsi="Times New Roman" w:cs="Times New Roman"/>
          <w:sz w:val="28"/>
          <w:szCs w:val="28"/>
        </w:rPr>
        <w:t xml:space="preserve"> настоящего устава.</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w:t>
      </w:r>
      <w:r>
        <w:rPr>
          <w:rFonts w:ascii="Times New Roman" w:hAnsi="Times New Roman" w:cs="Times New Roman"/>
          <w:sz w:val="28"/>
          <w:szCs w:val="28"/>
        </w:rPr>
        <w:t xml:space="preserve">   Отозванным считается депутат</w:t>
      </w:r>
      <w:r w:rsidRPr="00C04B84">
        <w:rPr>
          <w:rFonts w:ascii="Times New Roman" w:hAnsi="Times New Roman" w:cs="Times New Roman"/>
          <w:sz w:val="28"/>
          <w:szCs w:val="28"/>
        </w:rPr>
        <w:t xml:space="preserve">, за отзыв которого проголосовало большинство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овета депутатов.</w:t>
      </w:r>
    </w:p>
    <w:p w:rsidR="00C04B84" w:rsidRPr="00C04B84" w:rsidRDefault="00C04B84" w:rsidP="00C04B84">
      <w:pPr>
        <w:pStyle w:val="ConsNormal"/>
        <w:tabs>
          <w:tab w:val="left" w:pos="900"/>
        </w:tabs>
        <w:ind w:firstLine="0"/>
        <w:jc w:val="both"/>
        <w:rPr>
          <w:rFonts w:ascii="Times New Roman" w:hAnsi="Times New Roman" w:cs="Times New Roman"/>
          <w:sz w:val="28"/>
          <w:szCs w:val="28"/>
        </w:rPr>
      </w:pPr>
      <w:r w:rsidRPr="00C04B84">
        <w:rPr>
          <w:rFonts w:ascii="Times New Roman" w:hAnsi="Times New Roman" w:cs="Times New Roman"/>
          <w:sz w:val="28"/>
          <w:szCs w:val="28"/>
        </w:rPr>
        <w:t xml:space="preserve">           Правом инициативы по отзыву из совета депутатов муниципального района обладает глава </w:t>
      </w:r>
      <w:r w:rsidR="00875CDF">
        <w:rPr>
          <w:rFonts w:ascii="Times New Roman" w:hAnsi="Times New Roman" w:cs="Times New Roman"/>
          <w:sz w:val="28"/>
          <w:szCs w:val="28"/>
        </w:rPr>
        <w:t xml:space="preserve">муниципального образования </w:t>
      </w:r>
      <w:r w:rsidRPr="00C04B84">
        <w:rPr>
          <w:rFonts w:ascii="Times New Roman" w:hAnsi="Times New Roman" w:cs="Times New Roman"/>
          <w:sz w:val="28"/>
          <w:szCs w:val="28"/>
        </w:rPr>
        <w:t xml:space="preserve"> и не менее половины депутатов от установленной численности </w:t>
      </w:r>
      <w:r>
        <w:rPr>
          <w:rFonts w:ascii="Times New Roman" w:hAnsi="Times New Roman" w:cs="Times New Roman"/>
          <w:sz w:val="28"/>
          <w:szCs w:val="28"/>
        </w:rPr>
        <w:t>С</w:t>
      </w:r>
      <w:r w:rsidRPr="00C04B84">
        <w:rPr>
          <w:rFonts w:ascii="Times New Roman" w:hAnsi="Times New Roman" w:cs="Times New Roman"/>
          <w:sz w:val="28"/>
          <w:szCs w:val="28"/>
        </w:rPr>
        <w:t xml:space="preserve">овета депутатов .  </w:t>
      </w:r>
    </w:p>
    <w:p w:rsidR="00922064" w:rsidRPr="00A149FF" w:rsidRDefault="00922064" w:rsidP="00C2798C">
      <w:pPr>
        <w:tabs>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30</w:t>
      </w:r>
      <w:r w:rsidRPr="00E0704F">
        <w:rPr>
          <w:rFonts w:ascii="Times New Roman" w:hAnsi="Times New Roman"/>
          <w:b/>
          <w:bCs/>
          <w:sz w:val="28"/>
          <w:szCs w:val="28"/>
        </w:rPr>
        <w:t>. Права депутата Совета депутатов</w:t>
      </w:r>
    </w:p>
    <w:p w:rsidR="00922064" w:rsidRPr="00E0704F" w:rsidRDefault="00922064" w:rsidP="00EC0C10">
      <w:pPr>
        <w:tabs>
          <w:tab w:val="left" w:pos="90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Для реализации своих полномочий депутат на заседаниях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предлагает вопросы для рассмотрения на заседании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и замечания по повестке дня, по порядку рассмотрения и существу обсуждаемых вопросов;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работе комиссий;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ставит вопросы о необходимости разработки новых решений;</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прениях, задает вопросы докладчикам, а также председательствующему на заседании;</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с обоснованием своих предложений и по мотивам голосования;</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поправках к проектам решений Совета депутатов;</w:t>
      </w:r>
    </w:p>
    <w:p w:rsidR="00922064" w:rsidRPr="00E0704F" w:rsidRDefault="00922064" w:rsidP="00F31F27">
      <w:pPr>
        <w:numPr>
          <w:ilvl w:val="1"/>
          <w:numId w:val="1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знакомится с текстами выступлений в протоколах заседаний Совета депутатов.</w:t>
      </w:r>
    </w:p>
    <w:p w:rsidR="00922064" w:rsidRPr="00E0704F" w:rsidRDefault="00922064" w:rsidP="00F31F27">
      <w:pPr>
        <w:numPr>
          <w:ilvl w:val="0"/>
          <w:numId w:val="1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 имеет право:</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 обеспечение документами, принятыми Советом депутатов.</w:t>
      </w:r>
    </w:p>
    <w:p w:rsidR="00922064" w:rsidRPr="00E0704F" w:rsidRDefault="00922064" w:rsidP="00F31F27">
      <w:pPr>
        <w:numPr>
          <w:ilvl w:val="0"/>
          <w:numId w:val="14"/>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каждый депутат Совета депутатов вправе иметь помощника, работающего на общественных началах.</w:t>
      </w:r>
    </w:p>
    <w:p w:rsidR="00922064" w:rsidRPr="00E0704F" w:rsidRDefault="00922064" w:rsidP="00EC0C10">
      <w:pPr>
        <w:tabs>
          <w:tab w:val="left" w:pos="900"/>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w:t>
      </w:r>
      <w:r w:rsidR="007E18CE">
        <w:rPr>
          <w:rFonts w:ascii="Times New Roman" w:hAnsi="Times New Roman"/>
          <w:b/>
          <w:bCs/>
          <w:sz w:val="28"/>
          <w:szCs w:val="28"/>
        </w:rPr>
        <w:t>1</w:t>
      </w:r>
      <w:r w:rsidRPr="00E0704F">
        <w:rPr>
          <w:rFonts w:ascii="Times New Roman" w:hAnsi="Times New Roman"/>
          <w:b/>
          <w:bCs/>
          <w:sz w:val="28"/>
          <w:szCs w:val="28"/>
        </w:rPr>
        <w:t xml:space="preserve">. </w:t>
      </w:r>
      <w:r w:rsidRPr="00E0704F">
        <w:rPr>
          <w:rFonts w:ascii="Times New Roman" w:hAnsi="Times New Roman"/>
          <w:b/>
          <w:bCs/>
          <w:sz w:val="28"/>
          <w:szCs w:val="28"/>
          <w:lang w:val="en-US"/>
        </w:rPr>
        <w:t> </w:t>
      </w:r>
      <w:r w:rsidRPr="00E0704F">
        <w:rPr>
          <w:rFonts w:ascii="Times New Roman" w:hAnsi="Times New Roman"/>
          <w:b/>
          <w:bCs/>
          <w:sz w:val="28"/>
          <w:szCs w:val="28"/>
        </w:rPr>
        <w:t xml:space="preserve">Прекращение полномочий депутата Совета депутатов </w:t>
      </w:r>
    </w:p>
    <w:p w:rsidR="00922064" w:rsidRPr="00E0704F" w:rsidRDefault="00922064" w:rsidP="00EC0C10">
      <w:pPr>
        <w:keepNext/>
        <w:tabs>
          <w:tab w:val="left" w:pos="900"/>
        </w:tabs>
        <w:autoSpaceDE w:val="0"/>
        <w:autoSpaceDN w:val="0"/>
        <w:adjustRightInd w:val="0"/>
        <w:spacing w:after="0" w:line="240" w:lineRule="auto"/>
        <w:ind w:firstLine="720"/>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 Полномочия депутата Совета депутатов прекращаются досрочно в случаях:</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lastRenderedPageBreak/>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смерти депутата;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отставки по собственному желанию;</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недееспособным или ограниченно дееспособным;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безвестно отсутствующим или объявления умершим;</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вступления в отношении него в законную силу обвинительного приговора суда;</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выезда за пределы Российской Федерации на постоянное место жительства;</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отзыва избирателями </w:t>
      </w:r>
      <w:r w:rsidR="00A149FF">
        <w:rPr>
          <w:rFonts w:ascii="Times New Roman" w:hAnsi="Times New Roman"/>
          <w:sz w:val="28"/>
          <w:szCs w:val="28"/>
          <w:highlight w:val="white"/>
        </w:rPr>
        <w:t>;</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досрочного прекращения полномочий Совета депутатов;</w:t>
      </w:r>
    </w:p>
    <w:p w:rsidR="00922064" w:rsidRPr="00E0704F" w:rsidRDefault="00922064"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призыва на военную службу или направления на заменяющую ее альтернативную гражданскую службу;</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11) в иных случаях, установленных федеральным законодательством.</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2. Полномочия депутата Совета депутатов прекращаются досрочно в случае несоблюдения ограничений, установленных Федеральным законом</w:t>
      </w:r>
      <w:r w:rsidRPr="00E0704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922064" w:rsidRDefault="00922064" w:rsidP="00EC0C10">
      <w:pPr>
        <w:autoSpaceDE w:val="0"/>
        <w:autoSpaceDN w:val="0"/>
        <w:adjustRightInd w:val="0"/>
        <w:spacing w:after="0" w:line="240" w:lineRule="auto"/>
        <w:ind w:firstLine="720"/>
        <w:jc w:val="both"/>
        <w:rPr>
          <w:rFonts w:ascii="Times New Roman" w:hAnsi="Times New Roman"/>
          <w:color w:val="000000"/>
          <w:sz w:val="28"/>
          <w:szCs w:val="28"/>
        </w:rPr>
      </w:pPr>
      <w:r w:rsidRPr="00E0704F">
        <w:rPr>
          <w:rFonts w:ascii="Times New Roman" w:hAnsi="Times New Roman"/>
          <w:color w:val="000000"/>
          <w:sz w:val="28"/>
          <w:szCs w:val="28"/>
          <w:highlight w:val="white"/>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9FF" w:rsidRPr="004A18EA" w:rsidRDefault="004A18EA" w:rsidP="004A18EA">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149FF" w:rsidRPr="00A149FF">
        <w:rPr>
          <w:rFonts w:ascii="Times New Roman" w:eastAsia="Times New Roman" w:hAnsi="Times New Roman"/>
          <w:sz w:val="28"/>
          <w:szCs w:val="28"/>
          <w:lang w:eastAsia="ru-RU"/>
        </w:rPr>
        <w:t xml:space="preserve">В случае обращения </w:t>
      </w:r>
      <w:r w:rsidRPr="004A18EA">
        <w:rPr>
          <w:rFonts w:ascii="Times New Roman" w:eastAsia="Times New Roman" w:hAnsi="Times New Roman"/>
          <w:sz w:val="28"/>
          <w:szCs w:val="28"/>
          <w:lang w:eastAsia="ru-RU"/>
        </w:rPr>
        <w:t xml:space="preserve">Губернатора </w:t>
      </w:r>
      <w:r w:rsidR="00A149FF" w:rsidRPr="00A149FF">
        <w:rPr>
          <w:rFonts w:ascii="Times New Roman" w:eastAsia="Times New Roman" w:hAnsi="Times New Roman"/>
          <w:sz w:val="28"/>
          <w:szCs w:val="28"/>
          <w:lang w:eastAsia="ru-RU"/>
        </w:rPr>
        <w:t xml:space="preserve"> </w:t>
      </w:r>
      <w:r w:rsidRPr="004A18EA">
        <w:rPr>
          <w:rFonts w:ascii="Times New Roman" w:eastAsia="Times New Roman" w:hAnsi="Times New Roman"/>
          <w:sz w:val="28"/>
          <w:szCs w:val="28"/>
          <w:lang w:eastAsia="ru-RU"/>
        </w:rPr>
        <w:t xml:space="preserve">Ленинградской области </w:t>
      </w:r>
      <w:r w:rsidR="00A149FF" w:rsidRPr="00A149FF">
        <w:rPr>
          <w:rFonts w:ascii="Times New Roman" w:eastAsia="Times New Roman" w:hAnsi="Times New Roman"/>
          <w:sz w:val="28"/>
          <w:szCs w:val="28"/>
          <w:lang w:eastAsia="ru-RU"/>
        </w:rPr>
        <w:t xml:space="preserve">с заявлением о досрочном прекращении полномочий депутата </w:t>
      </w:r>
      <w:r w:rsidRPr="004A18EA">
        <w:rPr>
          <w:rFonts w:ascii="Times New Roman" w:eastAsia="Times New Roman" w:hAnsi="Times New Roman"/>
          <w:sz w:val="28"/>
          <w:szCs w:val="28"/>
          <w:lang w:eastAsia="ru-RU"/>
        </w:rPr>
        <w:t xml:space="preserve">Совета депутатов, </w:t>
      </w:r>
      <w:r w:rsidR="00A149FF" w:rsidRPr="00A149FF">
        <w:rPr>
          <w:rFonts w:ascii="Times New Roman" w:eastAsia="Times New Roman" w:hAnsi="Times New Roman"/>
          <w:sz w:val="28"/>
          <w:szCs w:val="28"/>
          <w:lang w:eastAsia="ru-RU"/>
        </w:rPr>
        <w:t>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4. В случае отставки депутата Совета депутатов по собственному желанию, депутат подает в Совет депутатов письменное заявление о сложении им с себя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w:t>
      </w:r>
      <w:r w:rsidRPr="00E0704F">
        <w:rPr>
          <w:rFonts w:ascii="Times New Roman" w:hAnsi="Times New Roman"/>
          <w:sz w:val="28"/>
          <w:szCs w:val="28"/>
          <w:highlight w:val="white"/>
        </w:rPr>
        <w:lastRenderedPageBreak/>
        <w:t>Информация об отставке депутата Совета депутатов публикуется в средствах массовой информации муниципального образования.</w:t>
      </w:r>
    </w:p>
    <w:p w:rsidR="004A18EA" w:rsidRDefault="004A18EA" w:rsidP="004A18EA">
      <w:pPr>
        <w:keepNext/>
        <w:autoSpaceDE w:val="0"/>
        <w:autoSpaceDN w:val="0"/>
        <w:adjustRightInd w:val="0"/>
        <w:spacing w:after="0" w:line="240" w:lineRule="auto"/>
        <w:jc w:val="center"/>
        <w:rPr>
          <w:rFonts w:ascii="Times New Roman" w:hAnsi="Times New Roman"/>
          <w:b/>
          <w:bCs/>
          <w:color w:val="FF0000"/>
          <w:sz w:val="28"/>
          <w:szCs w:val="28"/>
        </w:rPr>
      </w:pPr>
    </w:p>
    <w:p w:rsidR="004A18EA" w:rsidRPr="0002785B" w:rsidRDefault="004A18EA" w:rsidP="004A18EA">
      <w:pPr>
        <w:keepNext/>
        <w:autoSpaceDE w:val="0"/>
        <w:autoSpaceDN w:val="0"/>
        <w:adjustRightInd w:val="0"/>
        <w:spacing w:after="0" w:line="240" w:lineRule="auto"/>
        <w:jc w:val="center"/>
        <w:rPr>
          <w:rFonts w:ascii="Times New Roman" w:hAnsi="Times New Roman"/>
          <w:b/>
          <w:bCs/>
          <w:sz w:val="28"/>
          <w:szCs w:val="28"/>
        </w:rPr>
      </w:pPr>
      <w:r w:rsidRPr="0002785B">
        <w:rPr>
          <w:rFonts w:ascii="Times New Roman" w:hAnsi="Times New Roman"/>
          <w:b/>
          <w:bCs/>
          <w:sz w:val="28"/>
          <w:szCs w:val="28"/>
        </w:rPr>
        <w:t>Статья</w:t>
      </w:r>
      <w:r w:rsidRPr="0002785B">
        <w:rPr>
          <w:rFonts w:ascii="Times New Roman" w:hAnsi="Times New Roman"/>
          <w:b/>
          <w:bCs/>
          <w:sz w:val="28"/>
          <w:szCs w:val="28"/>
          <w:lang w:val="en-US"/>
        </w:rPr>
        <w:t> </w:t>
      </w:r>
      <w:r w:rsidRPr="0002785B">
        <w:rPr>
          <w:rFonts w:ascii="Times New Roman" w:hAnsi="Times New Roman"/>
          <w:b/>
          <w:bCs/>
          <w:sz w:val="28"/>
          <w:szCs w:val="28"/>
        </w:rPr>
        <w:t>3</w:t>
      </w:r>
      <w:r w:rsidR="007E18CE">
        <w:rPr>
          <w:rFonts w:ascii="Times New Roman" w:hAnsi="Times New Roman"/>
          <w:b/>
          <w:bCs/>
          <w:sz w:val="28"/>
          <w:szCs w:val="28"/>
        </w:rPr>
        <w:t>2</w:t>
      </w:r>
      <w:r w:rsidRPr="0002785B">
        <w:rPr>
          <w:rFonts w:ascii="Times New Roman" w:hAnsi="Times New Roman"/>
          <w:b/>
          <w:bCs/>
          <w:sz w:val="28"/>
          <w:szCs w:val="28"/>
        </w:rPr>
        <w:t xml:space="preserve">. </w:t>
      </w:r>
      <w:r w:rsidRPr="0002785B">
        <w:rPr>
          <w:rFonts w:ascii="Times New Roman" w:hAnsi="Times New Roman"/>
          <w:b/>
          <w:bCs/>
          <w:sz w:val="28"/>
          <w:szCs w:val="28"/>
          <w:lang w:val="en-US"/>
        </w:rPr>
        <w:t> </w:t>
      </w:r>
      <w:r w:rsidRPr="0002785B">
        <w:rPr>
          <w:rFonts w:ascii="Times New Roman" w:hAnsi="Times New Roman"/>
          <w:b/>
          <w:bCs/>
          <w:sz w:val="28"/>
          <w:szCs w:val="28"/>
        </w:rPr>
        <w:t>Досрочное прекращение полномочий Совета депутатов</w:t>
      </w:r>
    </w:p>
    <w:p w:rsidR="004A18EA" w:rsidRPr="005171CA"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 Полномочия Совета депутатов также прекращаются:</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Pr="005171CA">
        <w:rPr>
          <w:rFonts w:ascii="Times New Roman" w:hAnsi="Times New Roman"/>
          <w:sz w:val="28"/>
          <w:szCs w:val="28"/>
          <w:lang w:val="en-US"/>
        </w:rPr>
        <w:t> </w:t>
      </w:r>
      <w:r w:rsidRPr="005171CA">
        <w:rPr>
          <w:rFonts w:ascii="Times New Roman" w:hAnsi="Times New Roman"/>
          <w:sz w:val="28"/>
          <w:szCs w:val="28"/>
        </w:rPr>
        <w:t>в случае принятия решения о самороспуске (при этом решение о самороспуске принимается в порядке, определенном настоящим уставом);</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2)</w:t>
      </w:r>
      <w:r w:rsidRPr="005171CA">
        <w:rPr>
          <w:rFonts w:ascii="Times New Roman" w:hAnsi="Times New Roman"/>
          <w:sz w:val="28"/>
          <w:szCs w:val="28"/>
          <w:lang w:val="en-US"/>
        </w:rPr>
        <w:t> </w:t>
      </w:r>
      <w:r w:rsidRPr="005171CA">
        <w:rPr>
          <w:rFonts w:ascii="Times New Roman" w:hAnsi="Times New Roman"/>
          <w:sz w:val="28"/>
          <w:szCs w:val="28"/>
        </w:rPr>
        <w:t>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своих полномочий;</w:t>
      </w:r>
    </w:p>
    <w:p w:rsidR="00EC6610" w:rsidRPr="005171CA" w:rsidRDefault="00EC6610" w:rsidP="00EC66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3)</w:t>
      </w:r>
      <w:r w:rsidRPr="005171CA">
        <w:rPr>
          <w:rFonts w:ascii="Times New Roman" w:hAnsi="Times New Roman"/>
          <w:sz w:val="28"/>
          <w:szCs w:val="28"/>
          <w:lang w:val="en-US"/>
        </w:rPr>
        <w:t> </w:t>
      </w:r>
      <w:r w:rsidRPr="005171CA">
        <w:rPr>
          <w:rFonts w:ascii="Times New Roman" w:hAnsi="Times New Roman"/>
          <w:sz w:val="28"/>
          <w:szCs w:val="28"/>
        </w:rPr>
        <w:t xml:space="preserve">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EC6610" w:rsidRPr="0002785B" w:rsidRDefault="00EC6610" w:rsidP="00EC6610">
      <w:pPr>
        <w:pStyle w:val="a7"/>
        <w:numPr>
          <w:ilvl w:val="0"/>
          <w:numId w:val="14"/>
        </w:numPr>
        <w:ind w:hanging="11"/>
        <w:jc w:val="both"/>
        <w:rPr>
          <w:sz w:val="28"/>
          <w:szCs w:val="28"/>
        </w:rPr>
      </w:pPr>
      <w:r w:rsidRPr="005171CA">
        <w:rPr>
          <w:sz w:val="28"/>
          <w:szCs w:val="28"/>
        </w:rPr>
        <w:t>в случае</w:t>
      </w:r>
      <w:r w:rsidRPr="0002785B">
        <w:rPr>
          <w:sz w:val="28"/>
          <w:szCs w:val="28"/>
        </w:rPr>
        <w:t xml:space="preserve"> утраты поселением статуса городского поселения  в связи с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его объединением с городским округом;</w:t>
      </w:r>
    </w:p>
    <w:p w:rsidR="00EC6610" w:rsidRPr="0002785B" w:rsidRDefault="00EC6610" w:rsidP="00EC6610">
      <w:pPr>
        <w:pStyle w:val="a7"/>
        <w:numPr>
          <w:ilvl w:val="0"/>
          <w:numId w:val="14"/>
        </w:numPr>
        <w:ind w:hanging="11"/>
        <w:jc w:val="both"/>
        <w:rPr>
          <w:sz w:val="28"/>
          <w:szCs w:val="28"/>
        </w:rPr>
      </w:pPr>
      <w:r w:rsidRPr="0002785B">
        <w:rPr>
          <w:sz w:val="28"/>
          <w:szCs w:val="28"/>
        </w:rPr>
        <w:t xml:space="preserve">в случае увеличения численности избирателей муниципального </w:t>
      </w:r>
    </w:p>
    <w:p w:rsidR="00EC6610" w:rsidRPr="0002785B" w:rsidRDefault="00EC6610" w:rsidP="00EC6610">
      <w:pPr>
        <w:spacing w:after="0" w:line="240" w:lineRule="auto"/>
        <w:jc w:val="both"/>
        <w:rPr>
          <w:rFonts w:ascii="Times New Roman" w:hAnsi="Times New Roman"/>
          <w:sz w:val="28"/>
          <w:szCs w:val="28"/>
        </w:rPr>
      </w:pPr>
      <w:r w:rsidRPr="0002785B">
        <w:rPr>
          <w:rFonts w:ascii="Times New Roman" w:hAnsi="Times New Roman"/>
          <w:sz w:val="28"/>
          <w:szCs w:val="28"/>
        </w:rPr>
        <w:t>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sz w:val="28"/>
          <w:szCs w:val="28"/>
        </w:rPr>
        <w:t>я поселения с городским округом.</w:t>
      </w:r>
    </w:p>
    <w:p w:rsidR="004A18EA" w:rsidRPr="00A149FF" w:rsidRDefault="004A18EA" w:rsidP="004A18EA">
      <w:pPr>
        <w:autoSpaceDE w:val="0"/>
        <w:autoSpaceDN w:val="0"/>
        <w:adjustRightInd w:val="0"/>
        <w:spacing w:after="0" w:line="240" w:lineRule="auto"/>
        <w:ind w:firstLine="720"/>
        <w:jc w:val="both"/>
        <w:rPr>
          <w:rFonts w:ascii="Times New Roman" w:hAnsi="Times New Roman"/>
          <w:color w:val="FF0000"/>
          <w:sz w:val="28"/>
          <w:szCs w:val="28"/>
        </w:rPr>
      </w:pP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Статья 3</w:t>
      </w:r>
      <w:r w:rsidR="007E18CE">
        <w:rPr>
          <w:rFonts w:ascii="Times New Roman" w:hAnsi="Times New Roman"/>
          <w:b/>
          <w:bCs/>
          <w:sz w:val="28"/>
          <w:szCs w:val="28"/>
        </w:rPr>
        <w:t>3</w:t>
      </w:r>
      <w:r w:rsidRPr="0002785B">
        <w:rPr>
          <w:rFonts w:ascii="Times New Roman" w:hAnsi="Times New Roman"/>
          <w:b/>
          <w:bCs/>
          <w:sz w:val="28"/>
          <w:szCs w:val="28"/>
        </w:rPr>
        <w:t xml:space="preserve">.  Порядок принятия решения Совета депутатов </w:t>
      </w:r>
    </w:p>
    <w:p w:rsidR="004A18EA" w:rsidRPr="0002785B" w:rsidRDefault="004A18EA" w:rsidP="004A18EA">
      <w:pPr>
        <w:keepNext/>
        <w:autoSpaceDE w:val="0"/>
        <w:autoSpaceDN w:val="0"/>
        <w:adjustRightInd w:val="0"/>
        <w:spacing w:after="0" w:line="240" w:lineRule="auto"/>
        <w:ind w:firstLine="709"/>
        <w:jc w:val="center"/>
        <w:rPr>
          <w:rFonts w:ascii="Times New Roman" w:hAnsi="Times New Roman"/>
          <w:b/>
          <w:bCs/>
          <w:sz w:val="28"/>
          <w:szCs w:val="28"/>
        </w:rPr>
      </w:pPr>
      <w:r w:rsidRPr="0002785B">
        <w:rPr>
          <w:rFonts w:ascii="Times New Roman" w:hAnsi="Times New Roman"/>
          <w:b/>
          <w:bCs/>
          <w:sz w:val="28"/>
          <w:szCs w:val="28"/>
        </w:rPr>
        <w:t>о самороспуске</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p>
    <w:p w:rsidR="004A18EA" w:rsidRPr="0002785B" w:rsidRDefault="004A18EA" w:rsidP="004A18EA">
      <w:pPr>
        <w:autoSpaceDE w:val="0"/>
        <w:autoSpaceDN w:val="0"/>
        <w:adjustRightInd w:val="0"/>
        <w:spacing w:after="0" w:line="240" w:lineRule="auto"/>
        <w:ind w:firstLine="720"/>
        <w:jc w:val="both"/>
        <w:rPr>
          <w:rFonts w:ascii="Times New Roman" w:hAnsi="Times New Roman"/>
          <w:b/>
          <w:bCs/>
          <w:sz w:val="28"/>
          <w:szCs w:val="28"/>
          <w:highlight w:val="white"/>
        </w:rPr>
      </w:pPr>
      <w:r w:rsidRPr="0002785B">
        <w:rPr>
          <w:rFonts w:ascii="Times New Roman" w:hAnsi="Times New Roman"/>
          <w:sz w:val="28"/>
          <w:szCs w:val="28"/>
          <w:highlight w:val="white"/>
        </w:rPr>
        <w:t>1.</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2.</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Инициатива о самороспуске подается в письменном виде на заседании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3.</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Инициаторам самороспуска в обязательном порядке предоставляется слово на соответствующем заседании при рассмотрении данного вопроса.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4.</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Вопрос о самороспуске рассматривается на заседании последним, но в обязательном порядке.</w:t>
      </w:r>
    </w:p>
    <w:p w:rsidR="004A18EA" w:rsidRPr="00C04B84"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5.</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 xml:space="preserve">Вопрос считается принятым, если за него проголосовало </w:t>
      </w:r>
      <w:r w:rsidRPr="00C04B84">
        <w:rPr>
          <w:rFonts w:ascii="Times New Roman" w:hAnsi="Times New Roman"/>
          <w:sz w:val="28"/>
          <w:szCs w:val="28"/>
          <w:highlight w:val="white"/>
        </w:rPr>
        <w:t>квалифицированное (2/3) большинство от установленной уставом численности депутатов Совета депутатов.</w:t>
      </w:r>
    </w:p>
    <w:p w:rsidR="004A18EA" w:rsidRPr="0002785B" w:rsidRDefault="004A18EA" w:rsidP="004A18EA">
      <w:pPr>
        <w:autoSpaceDE w:val="0"/>
        <w:autoSpaceDN w:val="0"/>
        <w:adjustRightInd w:val="0"/>
        <w:spacing w:after="0" w:line="240" w:lineRule="auto"/>
        <w:ind w:firstLine="720"/>
        <w:jc w:val="both"/>
        <w:rPr>
          <w:rFonts w:ascii="Times New Roman" w:hAnsi="Times New Roman"/>
          <w:spacing w:val="-2"/>
          <w:sz w:val="28"/>
          <w:szCs w:val="28"/>
          <w:highlight w:val="white"/>
        </w:rPr>
      </w:pPr>
      <w:r w:rsidRPr="0002785B">
        <w:rPr>
          <w:rFonts w:ascii="Times New Roman" w:hAnsi="Times New Roman"/>
          <w:spacing w:val="-2"/>
          <w:sz w:val="28"/>
          <w:szCs w:val="28"/>
          <w:highlight w:val="white"/>
        </w:rPr>
        <w:lastRenderedPageBreak/>
        <w:t>6.</w:t>
      </w:r>
      <w:r w:rsidRPr="0002785B">
        <w:rPr>
          <w:rFonts w:ascii="Times New Roman" w:hAnsi="Times New Roman"/>
          <w:spacing w:val="-2"/>
          <w:sz w:val="28"/>
          <w:szCs w:val="28"/>
          <w:highlight w:val="white"/>
          <w:lang w:val="en-US"/>
        </w:rPr>
        <w:t> </w:t>
      </w:r>
      <w:r w:rsidRPr="0002785B">
        <w:rPr>
          <w:rFonts w:ascii="Times New Roman" w:hAnsi="Times New Roman"/>
          <w:spacing w:val="-2"/>
          <w:sz w:val="28"/>
          <w:szCs w:val="28"/>
          <w:highlight w:val="white"/>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4A18EA" w:rsidRPr="0002785B" w:rsidRDefault="004A18EA" w:rsidP="004A18EA">
      <w:pPr>
        <w:autoSpaceDE w:val="0"/>
        <w:autoSpaceDN w:val="0"/>
        <w:adjustRightInd w:val="0"/>
        <w:spacing w:after="0" w:line="240" w:lineRule="auto"/>
        <w:ind w:firstLine="720"/>
        <w:jc w:val="both"/>
        <w:rPr>
          <w:rFonts w:ascii="Times New Roman" w:hAnsi="Times New Roman"/>
          <w:sz w:val="28"/>
          <w:szCs w:val="28"/>
          <w:highlight w:val="white"/>
        </w:rPr>
      </w:pPr>
      <w:r w:rsidRPr="0002785B">
        <w:rPr>
          <w:rFonts w:ascii="Times New Roman" w:hAnsi="Times New Roman"/>
          <w:sz w:val="28"/>
          <w:szCs w:val="28"/>
          <w:highlight w:val="white"/>
        </w:rPr>
        <w:t>7.</w:t>
      </w:r>
      <w:r w:rsidRPr="0002785B">
        <w:rPr>
          <w:rFonts w:ascii="Times New Roman" w:hAnsi="Times New Roman"/>
          <w:sz w:val="28"/>
          <w:szCs w:val="28"/>
          <w:highlight w:val="white"/>
          <w:lang w:val="en-US"/>
        </w:rPr>
        <w:t> </w:t>
      </w:r>
      <w:r w:rsidRPr="0002785B">
        <w:rPr>
          <w:rFonts w:ascii="Times New Roman" w:hAnsi="Times New Roman"/>
          <w:sz w:val="28"/>
          <w:szCs w:val="28"/>
          <w:highlight w:val="white"/>
        </w:rPr>
        <w:t>Решение о самороспуске вступает в силу через 10 дней после его официального опубликования.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34</w:t>
      </w:r>
      <w:r w:rsidRPr="00E0704F">
        <w:rPr>
          <w:rFonts w:ascii="Times New Roman" w:hAnsi="Times New Roman"/>
          <w:b/>
          <w:bCs/>
          <w:sz w:val="28"/>
          <w:szCs w:val="28"/>
        </w:rPr>
        <w:t>. Глава муниципального образования</w:t>
      </w: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Глава муниципального образования является высшим должностным </w:t>
      </w:r>
    </w:p>
    <w:p w:rsidR="00EC6610" w:rsidRPr="005171CA" w:rsidRDefault="00EC6610" w:rsidP="00EC6610">
      <w:pPr>
        <w:pStyle w:val="a8"/>
        <w:widowControl w:val="0"/>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лицом муниципального образования и наделяется настоящим уставом собственными полномочиями по решению вопросов местного значения.</w:t>
      </w:r>
    </w:p>
    <w:p w:rsidR="00EC6610" w:rsidRPr="005171CA" w:rsidRDefault="00EC6610" w:rsidP="00EC6610">
      <w:pPr>
        <w:pStyle w:val="a7"/>
        <w:numPr>
          <w:ilvl w:val="0"/>
          <w:numId w:val="32"/>
        </w:numPr>
        <w:tabs>
          <w:tab w:val="clear" w:pos="1920"/>
          <w:tab w:val="left" w:pos="77"/>
          <w:tab w:val="left" w:pos="437"/>
          <w:tab w:val="num" w:pos="928"/>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возглавляет Совет депутатов и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исполняет полномочия председателя Совета депутатов.</w:t>
      </w:r>
    </w:p>
    <w:p w:rsidR="00EC6610" w:rsidRPr="005171CA" w:rsidRDefault="00EC6610" w:rsidP="00EC6610">
      <w:pPr>
        <w:pStyle w:val="a8"/>
        <w:widowControl w:val="0"/>
        <w:numPr>
          <w:ilvl w:val="0"/>
          <w:numId w:val="32"/>
        </w:numPr>
        <w:tabs>
          <w:tab w:val="clear" w:pos="1920"/>
          <w:tab w:val="num" w:pos="77"/>
          <w:tab w:val="num" w:pos="142"/>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При временном отсутствии главы муниципального образования  по </w:t>
      </w:r>
    </w:p>
    <w:p w:rsidR="00EC6610" w:rsidRPr="005171CA" w:rsidRDefault="00EC6610" w:rsidP="00EC6610">
      <w:pPr>
        <w:pStyle w:val="a8"/>
        <w:widowControl w:val="0"/>
        <w:tabs>
          <w:tab w:val="num" w:pos="142"/>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причине временной нетрудоспособности, нахождени</w:t>
      </w:r>
      <w:r w:rsidR="005171CA">
        <w:rPr>
          <w:rFonts w:ascii="Times New Roman" w:hAnsi="Times New Roman"/>
          <w:sz w:val="28"/>
          <w:szCs w:val="28"/>
        </w:rPr>
        <w:t>я</w:t>
      </w:r>
      <w:r w:rsidRPr="005171CA">
        <w:rPr>
          <w:rFonts w:ascii="Times New Roman" w:hAnsi="Times New Roman"/>
          <w:sz w:val="28"/>
          <w:szCs w:val="28"/>
        </w:rPr>
        <w:t xml:space="preserve"> в  </w:t>
      </w:r>
      <w:r w:rsidR="005171CA" w:rsidRPr="005171CA">
        <w:rPr>
          <w:rFonts w:ascii="Times New Roman" w:hAnsi="Times New Roman"/>
          <w:sz w:val="28"/>
          <w:szCs w:val="28"/>
        </w:rPr>
        <w:t>отпуске</w:t>
      </w:r>
      <w:r w:rsidR="005171CA">
        <w:rPr>
          <w:rFonts w:ascii="Times New Roman" w:hAnsi="Times New Roman"/>
          <w:sz w:val="28"/>
          <w:szCs w:val="28"/>
        </w:rPr>
        <w:t xml:space="preserve">, </w:t>
      </w:r>
      <w:r w:rsidR="005171CA" w:rsidRPr="005171CA">
        <w:rPr>
          <w:rFonts w:ascii="Times New Roman" w:hAnsi="Times New Roman"/>
          <w:sz w:val="28"/>
          <w:szCs w:val="28"/>
        </w:rPr>
        <w:t xml:space="preserve"> </w:t>
      </w:r>
      <w:r w:rsidRPr="005171CA">
        <w:rPr>
          <w:rFonts w:ascii="Times New Roman" w:hAnsi="Times New Roman"/>
          <w:sz w:val="28"/>
          <w:szCs w:val="28"/>
        </w:rPr>
        <w:t>командировк</w:t>
      </w:r>
      <w:r w:rsidR="005171CA">
        <w:rPr>
          <w:rFonts w:ascii="Times New Roman" w:hAnsi="Times New Roman"/>
          <w:sz w:val="28"/>
          <w:szCs w:val="28"/>
        </w:rPr>
        <w:t xml:space="preserve">е </w:t>
      </w:r>
      <w:r w:rsidRPr="005171CA">
        <w:rPr>
          <w:rFonts w:ascii="Times New Roman" w:hAnsi="Times New Roman"/>
          <w:sz w:val="28"/>
          <w:szCs w:val="28"/>
        </w:rPr>
        <w:t xml:space="preserve">,  его полномочия возлагаются на  заместителя главы муниципального образования, избранного Советом депутатов. </w:t>
      </w:r>
    </w:p>
    <w:p w:rsidR="00EC6610" w:rsidRPr="005171CA" w:rsidRDefault="00EC6610" w:rsidP="00EC6610">
      <w:pPr>
        <w:pStyle w:val="a8"/>
        <w:widowControl w:val="0"/>
        <w:numPr>
          <w:ilvl w:val="0"/>
          <w:numId w:val="32"/>
        </w:numPr>
        <w:tabs>
          <w:tab w:val="clear" w:pos="1920"/>
          <w:tab w:val="num" w:pos="77"/>
          <w:tab w:val="num" w:pos="928"/>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 xml:space="preserve">Глава муниципального образования подконтролен и подотчетен населению и </w:t>
      </w:r>
      <w:r w:rsidRPr="005171CA">
        <w:rPr>
          <w:rFonts w:ascii="Times New Roman" w:hAnsi="Times New Roman"/>
        </w:rPr>
        <w:t>С</w:t>
      </w:r>
      <w:r w:rsidRPr="005171CA">
        <w:rPr>
          <w:rFonts w:ascii="Times New Roman" w:hAnsi="Times New Roman"/>
          <w:sz w:val="28"/>
          <w:szCs w:val="28"/>
        </w:rPr>
        <w:t>овету депутатов.</w:t>
      </w:r>
    </w:p>
    <w:p w:rsidR="00EC6610" w:rsidRPr="005171CA" w:rsidRDefault="00EC6610" w:rsidP="00EC6610">
      <w:pPr>
        <w:pStyle w:val="a8"/>
        <w:widowControl w:val="0"/>
        <w:numPr>
          <w:ilvl w:val="0"/>
          <w:numId w:val="32"/>
        </w:numPr>
        <w:tabs>
          <w:tab w:val="clear" w:pos="1920"/>
        </w:tabs>
        <w:autoSpaceDE w:val="0"/>
        <w:autoSpaceDN w:val="0"/>
        <w:adjustRightInd w:val="0"/>
        <w:spacing w:after="0" w:line="240" w:lineRule="auto"/>
        <w:ind w:left="0" w:firstLine="851"/>
        <w:jc w:val="both"/>
        <w:rPr>
          <w:rFonts w:ascii="Times New Roman" w:hAnsi="Times New Roman"/>
          <w:sz w:val="28"/>
          <w:szCs w:val="28"/>
        </w:rPr>
      </w:pPr>
      <w:r w:rsidRPr="005171CA">
        <w:rPr>
          <w:rFonts w:ascii="Times New Roman" w:hAnsi="Times New Roman"/>
          <w:sz w:val="28"/>
          <w:szCs w:val="28"/>
        </w:rPr>
        <w:t>Глава муниципального образования    осуществляет свои полномочия   на непостоянной основе.</w:t>
      </w:r>
    </w:p>
    <w:p w:rsidR="00EC6610" w:rsidRPr="005171CA" w:rsidRDefault="00EC6610" w:rsidP="00EC6610">
      <w:pPr>
        <w:pStyle w:val="a7"/>
        <w:numPr>
          <w:ilvl w:val="0"/>
          <w:numId w:val="32"/>
        </w:numPr>
        <w:tabs>
          <w:tab w:val="clear" w:pos="1920"/>
          <w:tab w:val="left" w:pos="77"/>
          <w:tab w:val="left" w:pos="437"/>
          <w:tab w:val="left" w:pos="993"/>
        </w:tabs>
        <w:autoSpaceDE w:val="0"/>
        <w:autoSpaceDN w:val="0"/>
        <w:adjustRightInd w:val="0"/>
        <w:ind w:left="0" w:firstLine="851"/>
        <w:jc w:val="both"/>
        <w:rPr>
          <w:sz w:val="28"/>
          <w:szCs w:val="28"/>
        </w:rPr>
      </w:pPr>
      <w:r w:rsidRPr="005171CA">
        <w:rPr>
          <w:sz w:val="28"/>
          <w:szCs w:val="28"/>
        </w:rPr>
        <w:t xml:space="preserve">Глава муниципального образования входит в состав совета  депутатов </w:t>
      </w:r>
    </w:p>
    <w:p w:rsidR="00EC6610" w:rsidRPr="005171CA" w:rsidRDefault="00EC6610" w:rsidP="00EC6610">
      <w:pPr>
        <w:tabs>
          <w:tab w:val="left" w:pos="77"/>
          <w:tab w:val="left" w:pos="437"/>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муниципального района.</w:t>
      </w:r>
    </w:p>
    <w:p w:rsidR="00EC6610" w:rsidRPr="00520478" w:rsidRDefault="00EC6610" w:rsidP="00EC6610">
      <w:pPr>
        <w:tabs>
          <w:tab w:val="left" w:pos="77"/>
          <w:tab w:val="left" w:pos="709"/>
          <w:tab w:val="left" w:pos="993"/>
        </w:tabs>
        <w:autoSpaceDE w:val="0"/>
        <w:autoSpaceDN w:val="0"/>
        <w:adjustRightInd w:val="0"/>
        <w:spacing w:after="0" w:line="240" w:lineRule="auto"/>
        <w:ind w:firstLine="142"/>
        <w:jc w:val="both"/>
        <w:rPr>
          <w:rFonts w:ascii="Times New Roman" w:hAnsi="Times New Roman"/>
          <w:sz w:val="28"/>
          <w:szCs w:val="28"/>
        </w:rPr>
      </w:pPr>
      <w:r w:rsidRPr="005171CA">
        <w:rPr>
          <w:rFonts w:ascii="Times New Roman" w:hAnsi="Times New Roman"/>
          <w:sz w:val="28"/>
          <w:szCs w:val="28"/>
        </w:rPr>
        <w:t xml:space="preserve">        </w:t>
      </w:r>
      <w:r w:rsidR="00E33C95" w:rsidRPr="005171CA">
        <w:rPr>
          <w:rFonts w:ascii="Times New Roman" w:hAnsi="Times New Roman"/>
          <w:sz w:val="28"/>
          <w:szCs w:val="28"/>
        </w:rPr>
        <w:t xml:space="preserve"> </w:t>
      </w:r>
      <w:r w:rsidRPr="005171CA">
        <w:rPr>
          <w:rFonts w:ascii="Times New Roman" w:hAnsi="Times New Roman"/>
          <w:sz w:val="28"/>
          <w:szCs w:val="28"/>
        </w:rPr>
        <w:t>7 .Глава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r w:rsidRPr="00520478">
        <w:rPr>
          <w:rFonts w:ascii="Times New Roman" w:hAnsi="Times New Roman"/>
          <w:sz w:val="28"/>
          <w:szCs w:val="28"/>
        </w:rPr>
        <w:t>.</w:t>
      </w:r>
    </w:p>
    <w:p w:rsidR="00922064" w:rsidRPr="00E0704F" w:rsidRDefault="00922064" w:rsidP="00C04B8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35</w:t>
      </w:r>
      <w:r w:rsidRPr="00E0704F">
        <w:rPr>
          <w:rFonts w:ascii="Times New Roman" w:hAnsi="Times New Roman"/>
          <w:b/>
          <w:bCs/>
          <w:sz w:val="28"/>
          <w:szCs w:val="28"/>
        </w:rPr>
        <w:t>. Полномочия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F31F27">
      <w:pPr>
        <w:numPr>
          <w:ilvl w:val="0"/>
          <w:numId w:val="15"/>
        </w:numPr>
        <w:tabs>
          <w:tab w:val="left" w:pos="0"/>
          <w:tab w:val="left" w:pos="993"/>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Глава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подписывает и обнародует в порядке, установленном настоящим уставом, решения, принятые Советом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издает в пределах своих полномочий правовые акты;</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вправе требовать созыва внеочередного заседания Совета депутатов;</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Pr="00E0704F">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представителем нанимателя (работодателем) – для главы администрации муниципального образования;</w:t>
      </w:r>
    </w:p>
    <w:p w:rsidR="00922064" w:rsidRPr="00E0704F" w:rsidRDefault="00922064" w:rsidP="00F31F27">
      <w:pPr>
        <w:numPr>
          <w:ilvl w:val="0"/>
          <w:numId w:val="1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w:t>
      </w:r>
    </w:p>
    <w:p w:rsidR="00922064" w:rsidRPr="00E0704F" w:rsidRDefault="00922064" w:rsidP="00F31F27">
      <w:pPr>
        <w:numPr>
          <w:ilvl w:val="0"/>
          <w:numId w:val="15"/>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представляет Совету депутатов ежегодные отчеты о результатах своей деятельности.</w:t>
      </w:r>
    </w:p>
    <w:p w:rsidR="00922064" w:rsidRPr="00E0704F" w:rsidRDefault="00922064" w:rsidP="00046803">
      <w:pPr>
        <w:keepNext/>
        <w:autoSpaceDE w:val="0"/>
        <w:autoSpaceDN w:val="0"/>
        <w:adjustRightInd w:val="0"/>
        <w:spacing w:after="0" w:line="240" w:lineRule="auto"/>
        <w:ind w:firstLine="709"/>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36</w:t>
      </w:r>
      <w:r w:rsidRPr="00E0704F">
        <w:rPr>
          <w:rFonts w:ascii="Times New Roman" w:hAnsi="Times New Roman"/>
          <w:b/>
          <w:bCs/>
          <w:sz w:val="28"/>
          <w:szCs w:val="28"/>
        </w:rPr>
        <w:t>. Избрание главы 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750E64">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избирается Советом депутатов из своего состава сроком на пять лет</w:t>
      </w:r>
      <w:r w:rsidR="00A522AC">
        <w:rPr>
          <w:rFonts w:ascii="Times New Roman" w:hAnsi="Times New Roman"/>
          <w:sz w:val="28"/>
          <w:szCs w:val="28"/>
          <w:lang w:eastAsia="ru-RU"/>
        </w:rPr>
        <w:t>.</w:t>
      </w:r>
    </w:p>
    <w:p w:rsidR="00922064" w:rsidRPr="00E0704F" w:rsidRDefault="00922064" w:rsidP="00750E64">
      <w:pPr>
        <w:widowControl w:val="0"/>
        <w:numPr>
          <w:ilvl w:val="3"/>
          <w:numId w:val="29"/>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Вновь избранный Совет депутатов избирает главу муниципального образования на первом заседании.</w:t>
      </w:r>
    </w:p>
    <w:p w:rsidR="00750E64" w:rsidRPr="00292328" w:rsidRDefault="000F2CA8" w:rsidP="00750E64">
      <w:pPr>
        <w:pStyle w:val="ConsPlusNormal"/>
        <w:ind w:firstLine="709"/>
        <w:jc w:val="both"/>
      </w:pPr>
      <w:r>
        <w:t xml:space="preserve">3. </w:t>
      </w:r>
      <w:r w:rsidR="00750E64" w:rsidRPr="00292328">
        <w:t xml:space="preserve">Глава муниципального образования  избирается  в порядке, установленном областным законом Ленинградской области. </w:t>
      </w:r>
    </w:p>
    <w:p w:rsidR="00750E64" w:rsidRPr="00292328" w:rsidRDefault="00750E64" w:rsidP="00750E64">
      <w:pPr>
        <w:pStyle w:val="ConsPlusNormal"/>
        <w:ind w:firstLine="709"/>
        <w:jc w:val="both"/>
      </w:pPr>
      <w:r w:rsidRPr="00292328">
        <w:t>4.</w:t>
      </w:r>
      <w:r w:rsidR="000F2CA8" w:rsidRPr="00292328">
        <w:t xml:space="preserve">  </w:t>
      </w:r>
      <w:r w:rsidRPr="00292328">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750E64" w:rsidRDefault="00750E64" w:rsidP="00750E64">
      <w:pPr>
        <w:pStyle w:val="a8"/>
        <w:widowControl w:val="0"/>
        <w:autoSpaceDE w:val="0"/>
        <w:autoSpaceDN w:val="0"/>
        <w:adjustRightInd w:val="0"/>
        <w:spacing w:after="0" w:line="240" w:lineRule="auto"/>
        <w:ind w:firstLine="709"/>
        <w:jc w:val="both"/>
        <w:rPr>
          <w:rFonts w:ascii="Times New Roman" w:hAnsi="Times New Roman"/>
          <w:sz w:val="28"/>
          <w:szCs w:val="28"/>
        </w:rPr>
      </w:pPr>
      <w:r w:rsidRPr="00292328">
        <w:rPr>
          <w:rFonts w:ascii="Times New Roman" w:hAnsi="Times New Roman"/>
          <w:sz w:val="28"/>
          <w:szCs w:val="28"/>
        </w:rPr>
        <w:t>5.</w:t>
      </w:r>
      <w:r w:rsidR="000F2CA8" w:rsidRPr="00292328">
        <w:rPr>
          <w:rFonts w:ascii="Times New Roman" w:hAnsi="Times New Roman"/>
          <w:sz w:val="28"/>
          <w:szCs w:val="28"/>
        </w:rPr>
        <w:t xml:space="preserve">   </w:t>
      </w:r>
      <w:r w:rsidRPr="00292328">
        <w:rPr>
          <w:rFonts w:ascii="Times New Roman" w:hAnsi="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Части 3,4,5  статьи 36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95FE4" w:rsidRDefault="00750E64" w:rsidP="00750E64">
      <w:pPr>
        <w:pStyle w:val="a8"/>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922064" w:rsidRPr="00C04B84">
        <w:rPr>
          <w:rFonts w:ascii="Times New Roman" w:hAnsi="Times New Roman"/>
          <w:sz w:val="28"/>
          <w:szCs w:val="28"/>
          <w:lang w:eastAsia="ru-RU"/>
        </w:rPr>
        <w:t>В случае досрочного прекращения полномочий</w:t>
      </w:r>
      <w:r w:rsidR="00922064" w:rsidRPr="00E95FE4">
        <w:rPr>
          <w:rFonts w:ascii="Times New Roman" w:hAnsi="Times New Roman"/>
          <w:sz w:val="28"/>
          <w:szCs w:val="28"/>
          <w:lang w:eastAsia="ru-RU"/>
        </w:rPr>
        <w:t xml:space="preserve">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статьёй, за исключением случаев, предусмотренных </w:t>
      </w:r>
      <w:r w:rsidR="00922064" w:rsidRPr="00E95FE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22064" w:rsidRPr="00E26CFB" w:rsidRDefault="00D03FE1" w:rsidP="00750E64">
      <w:pPr>
        <w:widowControl w:val="0"/>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         </w:t>
      </w:r>
    </w:p>
    <w:p w:rsidR="00922064" w:rsidRDefault="00922064"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37</w:t>
      </w:r>
      <w:r w:rsidRPr="00E0704F">
        <w:rPr>
          <w:rFonts w:ascii="Times New Roman" w:hAnsi="Times New Roman"/>
          <w:b/>
          <w:bCs/>
          <w:sz w:val="28"/>
          <w:szCs w:val="28"/>
        </w:rPr>
        <w:t>. Досрочное прекращение полномочий главы муниципального образования</w:t>
      </w:r>
    </w:p>
    <w:p w:rsidR="005171CA" w:rsidRPr="00E0704F" w:rsidRDefault="005171CA" w:rsidP="00EC0C10">
      <w:pPr>
        <w:keepNext/>
        <w:autoSpaceDE w:val="0"/>
        <w:autoSpaceDN w:val="0"/>
        <w:adjustRightInd w:val="0"/>
        <w:spacing w:after="0" w:line="240" w:lineRule="auto"/>
        <w:ind w:firstLine="709"/>
        <w:jc w:val="center"/>
        <w:rPr>
          <w:rFonts w:ascii="Times New Roman" w:hAnsi="Times New Roman"/>
          <w:b/>
          <w:bCs/>
          <w:sz w:val="28"/>
          <w:szCs w:val="28"/>
        </w:rPr>
      </w:pP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1.Полномочия главы муниципального образования прекращаются досрочно в случае:</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 смерти;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2) отставки по собственному желанию;</w:t>
      </w:r>
    </w:p>
    <w:p w:rsidR="00EC6610" w:rsidRPr="005171CA" w:rsidRDefault="00EC6610" w:rsidP="00EC6610">
      <w:pPr>
        <w:pStyle w:val="a8"/>
        <w:widowControl w:val="0"/>
        <w:autoSpaceDE w:val="0"/>
        <w:autoSpaceDN w:val="0"/>
        <w:adjustRightInd w:val="0"/>
        <w:spacing w:after="0" w:line="240" w:lineRule="auto"/>
        <w:ind w:left="709"/>
        <w:jc w:val="both"/>
        <w:rPr>
          <w:rFonts w:ascii="Times New Roman" w:hAnsi="Times New Roman"/>
          <w:sz w:val="28"/>
          <w:szCs w:val="28"/>
          <w:highlight w:val="white"/>
        </w:rPr>
      </w:pPr>
      <w:r w:rsidRPr="005171CA">
        <w:rPr>
          <w:rFonts w:ascii="Times New Roman" w:hAnsi="Times New Roman"/>
          <w:sz w:val="28"/>
          <w:szCs w:val="28"/>
          <w:highlight w:val="white"/>
        </w:rPr>
        <w:t xml:space="preserve">3) удаления в отставку в соответствии со статьей 74.1 Федерального закона </w:t>
      </w:r>
    </w:p>
    <w:p w:rsidR="00EC6610" w:rsidRPr="005171CA" w:rsidRDefault="00EC6610" w:rsidP="00EC6610">
      <w:pPr>
        <w:pStyle w:val="a8"/>
        <w:widowControl w:val="0"/>
        <w:autoSpaceDE w:val="0"/>
        <w:autoSpaceDN w:val="0"/>
        <w:adjustRightInd w:val="0"/>
        <w:spacing w:after="0" w:line="240" w:lineRule="auto"/>
        <w:jc w:val="both"/>
        <w:rPr>
          <w:rFonts w:ascii="Times New Roman" w:hAnsi="Times New Roman"/>
          <w:sz w:val="28"/>
          <w:szCs w:val="28"/>
          <w:lang w:eastAsia="ru-RU"/>
        </w:rPr>
      </w:pPr>
      <w:r w:rsidRPr="005171CA">
        <w:rPr>
          <w:rFonts w:ascii="Times New Roman" w:hAnsi="Times New Roman"/>
          <w:sz w:val="28"/>
          <w:szCs w:val="28"/>
          <w:highlight w:val="white"/>
        </w:rPr>
        <w:t xml:space="preserve">от 6 октября 2003 года №131-ФЗ </w:t>
      </w:r>
      <w:r w:rsidRPr="005171CA">
        <w:rPr>
          <w:rFonts w:ascii="Times New Roman" w:hAnsi="Times New Roman"/>
          <w:sz w:val="28"/>
          <w:szCs w:val="28"/>
        </w:rPr>
        <w:t xml:space="preserve">«Об общих принципах организации местного </w:t>
      </w:r>
      <w:r w:rsidRPr="005171CA">
        <w:rPr>
          <w:rFonts w:ascii="Times New Roman" w:hAnsi="Times New Roman"/>
          <w:sz w:val="28"/>
          <w:szCs w:val="28"/>
        </w:rPr>
        <w:lastRenderedPageBreak/>
        <w:t>самоуправления в Российской Федерации»</w:t>
      </w:r>
      <w:r w:rsidRPr="005171CA">
        <w:rPr>
          <w:rFonts w:ascii="Times New Roman" w:hAnsi="Times New Roman"/>
          <w:sz w:val="28"/>
          <w:szCs w:val="28"/>
          <w:highlight w:val="white"/>
        </w:rPr>
        <w:t>;</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4) отрешения от должности в соответствии со статьей 74.1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5) признания</w:t>
      </w:r>
      <w:r w:rsidRPr="0039669D">
        <w:rPr>
          <w:rFonts w:ascii="Times New Roman" w:hAnsi="Times New Roman"/>
          <w:sz w:val="28"/>
          <w:szCs w:val="28"/>
          <w:highlight w:val="white"/>
        </w:rPr>
        <w:t xml:space="preserve"> судом недееспособным или ограниченно дееспособным;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6) признания судом безвестно отсутствующим или объявления умершим;</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7) вступления в отношении его в законную силу обвинительного приговора суда;</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8) выезда за пределы Российской Федерации на постоянное место жительства;</w:t>
      </w:r>
    </w:p>
    <w:p w:rsidR="00EC6610" w:rsidRPr="0039669D"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39669D">
        <w:rPr>
          <w:rFonts w:ascii="Times New Roman" w:hAnsi="Times New Roman"/>
          <w:sz w:val="28"/>
          <w:szCs w:val="28"/>
          <w:highlight w:val="whit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10) отзыва избирателями;</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C6610" w:rsidRPr="005171CA" w:rsidRDefault="00EC6610" w:rsidP="00EC6610">
      <w:pPr>
        <w:autoSpaceDE w:val="0"/>
        <w:autoSpaceDN w:val="0"/>
        <w:adjustRightInd w:val="0"/>
        <w:spacing w:after="0" w:line="240" w:lineRule="auto"/>
        <w:ind w:firstLine="709"/>
        <w:jc w:val="both"/>
        <w:rPr>
          <w:rFonts w:ascii="Times New Roman" w:hAnsi="Times New Roman"/>
          <w:sz w:val="28"/>
          <w:szCs w:val="28"/>
          <w:highlight w:val="white"/>
        </w:rPr>
      </w:pPr>
      <w:r w:rsidRPr="005171CA">
        <w:rPr>
          <w:rFonts w:ascii="Times New Roman" w:hAnsi="Times New Roman"/>
          <w:sz w:val="28"/>
          <w:szCs w:val="28"/>
          <w:highlight w:val="white"/>
        </w:rPr>
        <w:t xml:space="preserve">12) преобразования муниципального образования, осуществляемого в соответствии со статьей 13 Федерального закона от 6 октября 2003 года №131-ФЗ </w:t>
      </w:r>
      <w:r w:rsidRPr="005171CA">
        <w:rPr>
          <w:rFonts w:ascii="Times New Roman" w:hAnsi="Times New Roman"/>
          <w:sz w:val="28"/>
          <w:szCs w:val="28"/>
        </w:rPr>
        <w:t>«Об общих принципах организации местного самоуправления в Российской Федерации»</w:t>
      </w:r>
      <w:r w:rsidRPr="005171CA">
        <w:rPr>
          <w:rFonts w:ascii="Times New Roman" w:hAnsi="Times New Roman"/>
          <w:sz w:val="28"/>
          <w:szCs w:val="28"/>
          <w:highlight w:val="white"/>
        </w:rPr>
        <w:t>, а также в случае упразднения муниципального образования;</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13) утраты поселением статуса муниципального образования в связи с его объединением с городским округом;</w:t>
      </w:r>
    </w:p>
    <w:p w:rsidR="00EC6610" w:rsidRPr="005171CA" w:rsidRDefault="00EC6610" w:rsidP="00EC6610">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14)</w:t>
      </w:r>
      <w:r w:rsidRPr="005171CA">
        <w:rPr>
          <w:rFonts w:ascii="Times New Roman" w:hAnsi="Times New Roman"/>
          <w:sz w:val="28"/>
          <w:szCs w:val="28"/>
        </w:rPr>
        <w:t xml:space="preserve"> </w:t>
      </w:r>
      <w:r w:rsidRPr="005171CA">
        <w:rPr>
          <w:rFonts w:ascii="Times New Roman" w:eastAsia="Times New Roman" w:hAnsi="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C6610" w:rsidRPr="005171CA" w:rsidRDefault="00EC6610" w:rsidP="00EC6610">
      <w:pPr>
        <w:pStyle w:val="a8"/>
        <w:widowControl w:val="0"/>
        <w:tabs>
          <w:tab w:val="left" w:pos="900"/>
        </w:tabs>
        <w:autoSpaceDE w:val="0"/>
        <w:autoSpaceDN w:val="0"/>
        <w:adjustRightInd w:val="0"/>
        <w:spacing w:after="0" w:line="240" w:lineRule="auto"/>
        <w:ind w:left="709"/>
        <w:jc w:val="both"/>
        <w:rPr>
          <w:rFonts w:ascii="Times New Roman" w:hAnsi="Times New Roman"/>
          <w:sz w:val="28"/>
          <w:szCs w:val="28"/>
        </w:rPr>
      </w:pPr>
      <w:r w:rsidRPr="005171CA">
        <w:rPr>
          <w:rFonts w:ascii="Times New Roman" w:eastAsia="Times New Roman" w:hAnsi="Times New Roman"/>
          <w:sz w:val="28"/>
          <w:szCs w:val="28"/>
          <w:lang w:eastAsia="ru-RU"/>
        </w:rPr>
        <w:t xml:space="preserve"> 2. </w:t>
      </w:r>
      <w:r w:rsidRPr="005171CA">
        <w:rPr>
          <w:rFonts w:ascii="Times New Roman" w:hAnsi="Times New Roman"/>
          <w:sz w:val="28"/>
          <w:szCs w:val="28"/>
        </w:rPr>
        <w:t xml:space="preserve">В случае досрочного прекращения полномочий главы муниципального </w:t>
      </w:r>
    </w:p>
    <w:p w:rsidR="00EC6610" w:rsidRPr="005171CA" w:rsidRDefault="00EC6610" w:rsidP="00EC6610">
      <w:pPr>
        <w:pStyle w:val="a8"/>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r w:rsidRPr="005171CA">
        <w:rPr>
          <w:rFonts w:ascii="Times New Roman" w:hAnsi="Times New Roman"/>
          <w:sz w:val="28"/>
          <w:szCs w:val="28"/>
        </w:rPr>
        <w:t>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22064" w:rsidRPr="00E0704F" w:rsidRDefault="00922064" w:rsidP="00EC0C10">
      <w:pPr>
        <w:autoSpaceDE w:val="0"/>
        <w:autoSpaceDN w:val="0"/>
        <w:adjustRightInd w:val="0"/>
        <w:spacing w:after="0" w:line="240" w:lineRule="auto"/>
        <w:ind w:firstLine="547"/>
        <w:jc w:val="both"/>
        <w:rPr>
          <w:rFonts w:ascii="Times New Roman" w:hAnsi="Times New Roman"/>
          <w:sz w:val="28"/>
          <w:szCs w:val="28"/>
          <w:highlight w:val="white"/>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38</w:t>
      </w:r>
      <w:r w:rsidRPr="00E0704F">
        <w:rPr>
          <w:rFonts w:ascii="Times New Roman" w:hAnsi="Times New Roman"/>
          <w:b/>
          <w:bCs/>
          <w:sz w:val="28"/>
          <w:szCs w:val="28"/>
        </w:rPr>
        <w:t>. Администрация муниципального образования</w:t>
      </w:r>
    </w:p>
    <w:p w:rsidR="00922064" w:rsidRPr="00E0704F" w:rsidRDefault="00922064"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1F4FF3" w:rsidRPr="001F4FF3" w:rsidRDefault="00922064" w:rsidP="00F31F27">
      <w:pPr>
        <w:pStyle w:val="a7"/>
        <w:numPr>
          <w:ilvl w:val="0"/>
          <w:numId w:val="17"/>
        </w:numPr>
        <w:tabs>
          <w:tab w:val="left" w:pos="709"/>
        </w:tabs>
        <w:autoSpaceDE w:val="0"/>
        <w:autoSpaceDN w:val="0"/>
        <w:adjustRightInd w:val="0"/>
        <w:jc w:val="both"/>
        <w:rPr>
          <w:sz w:val="28"/>
          <w:szCs w:val="28"/>
        </w:rPr>
      </w:pPr>
      <w:r w:rsidRPr="001F4FF3">
        <w:rPr>
          <w:sz w:val="28"/>
          <w:szCs w:val="28"/>
        </w:rPr>
        <w:lastRenderedPageBreak/>
        <w:t xml:space="preserve">Администрация муниципального образования наделяется </w:t>
      </w:r>
    </w:p>
    <w:p w:rsidR="00922064" w:rsidRPr="001F4FF3" w:rsidRDefault="00922064" w:rsidP="001F4FF3">
      <w:pPr>
        <w:tabs>
          <w:tab w:val="left" w:pos="709"/>
        </w:tabs>
        <w:autoSpaceDE w:val="0"/>
        <w:autoSpaceDN w:val="0"/>
        <w:adjustRightInd w:val="0"/>
        <w:spacing w:after="0" w:line="240" w:lineRule="auto"/>
        <w:jc w:val="both"/>
        <w:rPr>
          <w:rFonts w:ascii="Times New Roman" w:hAnsi="Times New Roman"/>
          <w:sz w:val="28"/>
          <w:szCs w:val="28"/>
        </w:rPr>
      </w:pPr>
      <w:r w:rsidRPr="001F4FF3">
        <w:rPr>
          <w:rFonts w:ascii="Times New Roman" w:hAnsi="Times New Roman"/>
          <w:sz w:val="28"/>
          <w:szCs w:val="28"/>
        </w:rPr>
        <w:t>в</w:t>
      </w:r>
      <w:r w:rsidRPr="001F4FF3">
        <w:rPr>
          <w:rFonts w:ascii="Times New Roman" w:hAnsi="Times New Roman"/>
          <w:sz w:val="28"/>
          <w:szCs w:val="28"/>
          <w:lang w:val="en-US"/>
        </w:rPr>
        <w:t> </w:t>
      </w:r>
      <w:r w:rsidRPr="001F4FF3">
        <w:rPr>
          <w:rFonts w:ascii="Times New Roman" w:hAnsi="Times New Roman"/>
          <w:sz w:val="28"/>
          <w:szCs w:val="28"/>
        </w:rPr>
        <w:t>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F4FF3">
        <w:rPr>
          <w:rFonts w:ascii="Times New Roman" w:hAnsi="Times New Roman"/>
          <w:sz w:val="28"/>
          <w:szCs w:val="28"/>
        </w:rPr>
        <w:t>Администрацией муниципального образования руководит глава администрации</w:t>
      </w:r>
      <w:r w:rsidRPr="00E0704F">
        <w:rPr>
          <w:rFonts w:ascii="Times New Roman" w:hAnsi="Times New Roman"/>
          <w:sz w:val="28"/>
          <w:szCs w:val="28"/>
        </w:rPr>
        <w:t xml:space="preserve"> на принципах единоначалия.</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922064" w:rsidRPr="00E0704F" w:rsidRDefault="00922064" w:rsidP="00F31F27">
      <w:pPr>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Формирование администрации муниципального образования осуществляет глава администрации муниципального образования в соответствии со структурой, </w:t>
      </w:r>
      <w:r w:rsidR="00DB30DC">
        <w:rPr>
          <w:rFonts w:ascii="Times New Roman" w:hAnsi="Times New Roman"/>
          <w:sz w:val="28"/>
          <w:szCs w:val="28"/>
        </w:rPr>
        <w:t>положением об администрации, утвержденным Сов</w:t>
      </w:r>
      <w:r w:rsidRPr="00E0704F">
        <w:rPr>
          <w:rFonts w:ascii="Times New Roman" w:hAnsi="Times New Roman"/>
          <w:sz w:val="28"/>
          <w:szCs w:val="28"/>
        </w:rPr>
        <w:t>етом депутатов,  штатным расписанием администрации муниципального образования, в пределах средств местного бюджета, предусмотренных на содержание администрации муниципального образования.</w:t>
      </w:r>
    </w:p>
    <w:p w:rsidR="00922064" w:rsidRPr="00E0704F" w:rsidRDefault="00DB30DC"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22064" w:rsidRPr="00E0704F">
        <w:rPr>
          <w:rFonts w:ascii="Times New Roman" w:hAnsi="Times New Roman"/>
          <w:sz w:val="28"/>
          <w:szCs w:val="28"/>
        </w:rPr>
        <w:t>.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39669D" w:rsidRPr="005171CA" w:rsidRDefault="00DB30DC" w:rsidP="0039669D">
      <w:pPr>
        <w:tabs>
          <w:tab w:val="left" w:pos="709"/>
        </w:tabs>
        <w:autoSpaceDE w:val="0"/>
        <w:autoSpaceDN w:val="0"/>
        <w:adjustRightInd w:val="0"/>
        <w:spacing w:after="0" w:line="240" w:lineRule="auto"/>
        <w:ind w:firstLine="709"/>
        <w:jc w:val="both"/>
        <w:rPr>
          <w:rFonts w:ascii="Times New Roman" w:hAnsi="Times New Roman"/>
          <w:sz w:val="28"/>
          <w:szCs w:val="28"/>
        </w:rPr>
      </w:pPr>
      <w:r w:rsidRPr="005171CA">
        <w:rPr>
          <w:rFonts w:ascii="Times New Roman" w:hAnsi="Times New Roman"/>
          <w:sz w:val="28"/>
          <w:szCs w:val="28"/>
        </w:rPr>
        <w:t>6</w:t>
      </w:r>
      <w:r w:rsidR="00922064" w:rsidRPr="005171CA">
        <w:rPr>
          <w:rFonts w:ascii="Times New Roman" w:hAnsi="Times New Roman"/>
          <w:sz w:val="28"/>
          <w:szCs w:val="28"/>
        </w:rPr>
        <w:t xml:space="preserve">. </w:t>
      </w:r>
      <w:r w:rsidR="0039669D" w:rsidRPr="005171CA">
        <w:rPr>
          <w:rFonts w:ascii="Times New Roman" w:hAnsi="Times New Roman"/>
          <w:sz w:val="28"/>
          <w:szCs w:val="28"/>
        </w:rPr>
        <w:t xml:space="preserve"> В случае временного отсутствия главы администрации  муниципального образования по причине временной нетрудоспособности, </w:t>
      </w:r>
      <w:r w:rsidR="00E33C95" w:rsidRPr="005171CA">
        <w:rPr>
          <w:rFonts w:ascii="Times New Roman" w:hAnsi="Times New Roman"/>
          <w:sz w:val="28"/>
          <w:szCs w:val="28"/>
        </w:rPr>
        <w:t>нахождени</w:t>
      </w:r>
      <w:r w:rsidR="005171CA" w:rsidRPr="005171CA">
        <w:rPr>
          <w:rFonts w:ascii="Times New Roman" w:hAnsi="Times New Roman"/>
          <w:sz w:val="28"/>
          <w:szCs w:val="28"/>
        </w:rPr>
        <w:t>я</w:t>
      </w:r>
      <w:r w:rsidR="00E33C95" w:rsidRPr="005171CA">
        <w:rPr>
          <w:rFonts w:ascii="Times New Roman" w:hAnsi="Times New Roman"/>
          <w:sz w:val="28"/>
          <w:szCs w:val="28"/>
        </w:rPr>
        <w:t xml:space="preserve"> в </w:t>
      </w:r>
      <w:r w:rsidR="0039669D" w:rsidRPr="005171CA">
        <w:rPr>
          <w:rFonts w:ascii="Times New Roman" w:hAnsi="Times New Roman"/>
          <w:sz w:val="28"/>
          <w:szCs w:val="28"/>
        </w:rPr>
        <w:t>отпуск</w:t>
      </w:r>
      <w:r w:rsidR="00E33C95" w:rsidRPr="005171CA">
        <w:rPr>
          <w:rFonts w:ascii="Times New Roman" w:hAnsi="Times New Roman"/>
          <w:sz w:val="28"/>
          <w:szCs w:val="28"/>
        </w:rPr>
        <w:t>е</w:t>
      </w:r>
      <w:r w:rsidR="0039669D" w:rsidRPr="005171CA">
        <w:rPr>
          <w:rFonts w:ascii="Times New Roman" w:hAnsi="Times New Roman"/>
          <w:sz w:val="28"/>
          <w:szCs w:val="28"/>
        </w:rPr>
        <w:t>, командировк</w:t>
      </w:r>
      <w:r w:rsidR="00E33C95" w:rsidRPr="005171CA">
        <w:rPr>
          <w:rFonts w:ascii="Times New Roman" w:hAnsi="Times New Roman"/>
          <w:sz w:val="28"/>
          <w:szCs w:val="28"/>
        </w:rPr>
        <w:t>е</w:t>
      </w:r>
      <w:r w:rsidR="0039669D" w:rsidRPr="005171CA">
        <w:rPr>
          <w:rFonts w:ascii="Times New Roman" w:hAnsi="Times New Roman"/>
          <w:sz w:val="28"/>
          <w:szCs w:val="28"/>
        </w:rPr>
        <w:t xml:space="preserve">, его полномочия исполняет заместитель главы администрации. </w:t>
      </w:r>
    </w:p>
    <w:p w:rsidR="00DB30DC" w:rsidRPr="00E0704F" w:rsidRDefault="00DB30DC" w:rsidP="00DB30DC">
      <w:pPr>
        <w:tabs>
          <w:tab w:val="left" w:pos="709"/>
        </w:tabs>
        <w:autoSpaceDE w:val="0"/>
        <w:autoSpaceDN w:val="0"/>
        <w:adjustRightInd w:val="0"/>
        <w:spacing w:after="0" w:line="240" w:lineRule="auto"/>
        <w:ind w:firstLine="709"/>
        <w:jc w:val="both"/>
        <w:rPr>
          <w:rFonts w:ascii="Times New Roman" w:hAnsi="Times New Roman"/>
          <w:b/>
          <w:bCs/>
          <w:sz w:val="28"/>
          <w:szCs w:val="28"/>
        </w:rPr>
      </w:pPr>
    </w:p>
    <w:p w:rsidR="00922064" w:rsidRPr="00D76278" w:rsidRDefault="00922064" w:rsidP="00D76278">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39</w:t>
      </w:r>
      <w:r w:rsidRPr="00E0704F">
        <w:rPr>
          <w:rFonts w:ascii="Times New Roman" w:hAnsi="Times New Roman"/>
          <w:b/>
          <w:bCs/>
          <w:sz w:val="28"/>
          <w:szCs w:val="28"/>
        </w:rPr>
        <w:t>. Полномочия администрации муниципального образования</w:t>
      </w:r>
    </w:p>
    <w:p w:rsidR="00922064" w:rsidRPr="00E0704F" w:rsidRDefault="00922064"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922064" w:rsidRPr="00E0704F" w:rsidRDefault="00922064" w:rsidP="00F31F27">
      <w:pPr>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местный бюджет и представляет на утверждение Совета депутатов отчёт о его исполнении;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соглашения с органами местного самоуправления Кировского муниципального района Ленинградской области, предусмотренные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решения Совета депутатов;</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922064" w:rsidRPr="00E0704F" w:rsidRDefault="00922064" w:rsidP="00F31F27">
      <w:pPr>
        <w:numPr>
          <w:ilvl w:val="0"/>
          <w:numId w:val="19"/>
        </w:numPr>
        <w:tabs>
          <w:tab w:val="left" w:pos="1134"/>
        </w:tabs>
        <w:spacing w:after="0" w:line="240" w:lineRule="auto"/>
        <w:ind w:left="0" w:firstLine="709"/>
        <w:jc w:val="both"/>
        <w:rPr>
          <w:rFonts w:ascii="Times New Roman" w:hAnsi="Times New Roman"/>
          <w:sz w:val="28"/>
          <w:szCs w:val="28"/>
        </w:rPr>
      </w:pPr>
      <w:r w:rsidRPr="00E0704F">
        <w:rPr>
          <w:rFonts w:ascii="Times New Roman" w:hAnsi="Times New Roman"/>
          <w:sz w:val="28"/>
          <w:szCs w:val="28"/>
        </w:rPr>
        <w:lastRenderedPageBreak/>
        <w:t>в порядке, установленном законом Ленинградской области, осуществляет приём на учёт и ведение учёта граждан в качестве нуждающихся в жилых помещениях, предоставляемых по договорам  социального найма;</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управляет муниципальной и иной переданной в управление муниципальному образованию собственностью;</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и осуществляет муниципальный контроль в границах муниципального образования в соответствии с административными регламентами;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922064" w:rsidRPr="00E0704F" w:rsidRDefault="00922064" w:rsidP="00F31F27">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w:t>
      </w:r>
    </w:p>
    <w:p w:rsidR="00D54DDB" w:rsidRDefault="00D54DDB"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0</w:t>
      </w:r>
      <w:r w:rsidRPr="00E0704F">
        <w:rPr>
          <w:rFonts w:ascii="Times New Roman" w:hAnsi="Times New Roman"/>
          <w:b/>
          <w:bCs/>
          <w:sz w:val="28"/>
          <w:szCs w:val="28"/>
        </w:rPr>
        <w:t>. Глава администрации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C04B84" w:rsidRDefault="00C04B84" w:rsidP="00C04B84">
      <w:pPr>
        <w:pStyle w:val="a7"/>
        <w:tabs>
          <w:tab w:val="left" w:pos="709"/>
        </w:tabs>
        <w:autoSpaceDE w:val="0"/>
        <w:autoSpaceDN w:val="0"/>
        <w:adjustRightInd w:val="0"/>
        <w:ind w:left="0"/>
        <w:jc w:val="both"/>
        <w:rPr>
          <w:sz w:val="28"/>
          <w:szCs w:val="28"/>
        </w:rPr>
      </w:pPr>
      <w:r>
        <w:rPr>
          <w:sz w:val="28"/>
          <w:szCs w:val="28"/>
        </w:rPr>
        <w:t xml:space="preserve">        1.</w:t>
      </w:r>
      <w:r w:rsidR="00922064" w:rsidRPr="00D76278">
        <w:rPr>
          <w:sz w:val="28"/>
          <w:szCs w:val="28"/>
        </w:rPr>
        <w:t xml:space="preserve">Глава администрации муниципального образования – лицо, назначаемое </w:t>
      </w:r>
      <w:r w:rsidR="00922064" w:rsidRPr="00C04B84">
        <w:rPr>
          <w:sz w:val="28"/>
          <w:szCs w:val="28"/>
        </w:rPr>
        <w:t>на должность по контракту, заключаемому по результатам конкурса на замещение указанной должности на срок полномочий Совета депутатов, но не менее чем на два года.</w:t>
      </w:r>
    </w:p>
    <w:p w:rsidR="00922064" w:rsidRPr="00E0704F" w:rsidRDefault="00C04B84" w:rsidP="00C04B84">
      <w:pPr>
        <w:tabs>
          <w:tab w:val="left" w:pos="0"/>
          <w:tab w:val="left" w:pos="993"/>
        </w:tabs>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2.</w:t>
      </w:r>
      <w:r w:rsidR="00922064" w:rsidRPr="00D76278">
        <w:rPr>
          <w:rFonts w:ascii="Times New Roman" w:hAnsi="Times New Roman"/>
          <w:sz w:val="28"/>
          <w:szCs w:val="28"/>
        </w:rPr>
        <w:t>Глава администрации</w:t>
      </w:r>
      <w:r w:rsidR="00922064" w:rsidRPr="00E0704F">
        <w:rPr>
          <w:rFonts w:ascii="Times New Roman" w:hAnsi="Times New Roman"/>
          <w:sz w:val="28"/>
          <w:szCs w:val="28"/>
        </w:rPr>
        <w:t xml:space="preserve"> муниципального образования:</w:t>
      </w:r>
    </w:p>
    <w:p w:rsidR="00922064" w:rsidRPr="00E0704F" w:rsidRDefault="00922064" w:rsidP="00F31F27">
      <w:pPr>
        <w:numPr>
          <w:ilvl w:val="0"/>
          <w:numId w:val="21"/>
        </w:numPr>
        <w:tabs>
          <w:tab w:val="left" w:pos="0"/>
          <w:tab w:val="left" w:pos="1134"/>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подконтролен и подотчётен Совету депутатов;</w:t>
      </w:r>
    </w:p>
    <w:p w:rsidR="00922064" w:rsidRPr="00E0704F"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Совету депутатов ежегодные отчёты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922064" w:rsidRPr="00E0704F" w:rsidRDefault="00922064" w:rsidP="00F31F27">
      <w:pPr>
        <w:numPr>
          <w:ilvl w:val="0"/>
          <w:numId w:val="21"/>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rPr>
        <w:tab/>
        <w:t xml:space="preserve">Условия контракта для главы администрации муниципального образования утверждаются решением Совета депутатов в части, касающейся </w:t>
      </w:r>
      <w:r w:rsidRPr="00E0704F">
        <w:rPr>
          <w:rFonts w:ascii="Times New Roman" w:hAnsi="Times New Roman"/>
          <w:sz w:val="28"/>
          <w:szCs w:val="28"/>
        </w:rPr>
        <w:lastRenderedPageBreak/>
        <w:t>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22064" w:rsidRPr="00E0704F" w:rsidRDefault="00922064" w:rsidP="00750E64">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4. </w:t>
      </w:r>
      <w:r w:rsidRPr="00E0704F">
        <w:rPr>
          <w:rFonts w:ascii="Times New Roman" w:hAnsi="Times New Roman"/>
          <w:sz w:val="28"/>
          <w:szCs w:val="28"/>
          <w:highlight w:val="white"/>
        </w:rPr>
        <w:t>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проекта контракта.</w:t>
      </w:r>
    </w:p>
    <w:p w:rsidR="00750E64" w:rsidRPr="00292328" w:rsidRDefault="00922064" w:rsidP="00750E64">
      <w:pPr>
        <w:pStyle w:val="ConsPlusNormal"/>
        <w:ind w:firstLine="709"/>
        <w:jc w:val="both"/>
      </w:pPr>
      <w:r w:rsidRPr="00CD7E20">
        <w:rPr>
          <w:highlight w:val="white"/>
        </w:rPr>
        <w:t>5</w:t>
      </w:r>
      <w:r w:rsidRPr="00292328">
        <w:t xml:space="preserve">. </w:t>
      </w:r>
      <w:r w:rsidR="00750E64" w:rsidRPr="00292328">
        <w:t>Конкурсная комиссия для проведения конкурса на замещение должности главы администрации  формируется в течение 10 дней после назначения на должность главы администрации Кировского муниципального района Ленинградской области.</w:t>
      </w:r>
    </w:p>
    <w:p w:rsidR="00CD7E20" w:rsidRDefault="00750E64" w:rsidP="00750E64">
      <w:pPr>
        <w:spacing w:after="0" w:line="240" w:lineRule="auto"/>
        <w:ind w:firstLine="709"/>
        <w:jc w:val="both"/>
        <w:rPr>
          <w:rFonts w:ascii="Times New Roman" w:hAnsi="Times New Roman"/>
          <w:sz w:val="28"/>
          <w:szCs w:val="28"/>
        </w:rPr>
      </w:pPr>
      <w:r w:rsidRPr="00292328">
        <w:rPr>
          <w:rFonts w:ascii="Times New Roman" w:hAnsi="Times New Roman"/>
          <w:sz w:val="28"/>
          <w:szCs w:val="28"/>
        </w:rPr>
        <w:t>Общее число членов конкурсной комиссии в муниципальном образовании устанавливается Советом депутатов.</w:t>
      </w:r>
    </w:p>
    <w:p w:rsidR="00292328" w:rsidRPr="00292328" w:rsidRDefault="00292328" w:rsidP="00292328">
      <w:pPr>
        <w:spacing w:after="0" w:line="240" w:lineRule="auto"/>
        <w:ind w:firstLine="539"/>
        <w:jc w:val="both"/>
        <w:rPr>
          <w:rFonts w:ascii="Times New Roman" w:hAnsi="Times New Roman"/>
          <w:sz w:val="28"/>
          <w:szCs w:val="28"/>
        </w:rPr>
      </w:pPr>
      <w:r w:rsidRPr="003B6CED">
        <w:rPr>
          <w:rFonts w:ascii="Times New Roman" w:hAnsi="Times New Roman"/>
          <w:b/>
          <w:sz w:val="24"/>
          <w:szCs w:val="24"/>
        </w:rPr>
        <w:t>(</w:t>
      </w:r>
      <w:r>
        <w:rPr>
          <w:rFonts w:ascii="Times New Roman" w:hAnsi="Times New Roman"/>
          <w:b/>
          <w:sz w:val="24"/>
          <w:szCs w:val="24"/>
        </w:rPr>
        <w:t xml:space="preserve">Часть 5 статьи 40  </w:t>
      </w:r>
      <w:r w:rsidRPr="003B6CED">
        <w:rPr>
          <w:rFonts w:ascii="Times New Roman" w:hAnsi="Times New Roman"/>
          <w:b/>
          <w:sz w:val="24"/>
          <w:szCs w:val="24"/>
        </w:rPr>
        <w:t xml:space="preserve">в редакции Решения СД </w:t>
      </w:r>
      <w:r w:rsidRPr="003B6CED">
        <w:rPr>
          <w:rFonts w:ascii="Times New Roman" w:hAnsi="Times New Roman"/>
          <w:b/>
          <w:bCs/>
          <w:spacing w:val="-2"/>
          <w:sz w:val="24"/>
          <w:szCs w:val="24"/>
          <w:highlight w:val="white"/>
        </w:rPr>
        <w:t xml:space="preserve">от </w:t>
      </w:r>
      <w:r w:rsidRPr="003B6CED">
        <w:rPr>
          <w:rFonts w:ascii="Times New Roman" w:hAnsi="Times New Roman"/>
          <w:b/>
          <w:sz w:val="24"/>
          <w:szCs w:val="24"/>
        </w:rPr>
        <w:t xml:space="preserve"> 21 января 2021  года  №01)</w:t>
      </w:r>
    </w:p>
    <w:p w:rsidR="00922064" w:rsidRPr="00E0704F" w:rsidRDefault="00922064"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6. При формировании </w:t>
      </w:r>
      <w:r w:rsidRPr="00E0704F">
        <w:rPr>
          <w:rFonts w:ascii="Times New Roman" w:hAnsi="Times New Roman"/>
          <w:sz w:val="28"/>
          <w:szCs w:val="28"/>
          <w:highlight w:val="white"/>
        </w:rPr>
        <w:t>конкурсной комиссии муниципального образования половина членов конкурсной комиссии назначается Советом депутатов, а другая половина – главой администрации Кировского муниципального района Ленинградской области.</w:t>
      </w:r>
    </w:p>
    <w:p w:rsidR="00EA77C5" w:rsidRDefault="00922064"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7.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w:t>
      </w:r>
    </w:p>
    <w:p w:rsidR="00EA77C5" w:rsidRPr="00C04B84" w:rsidRDefault="00EA77C5" w:rsidP="00EA77C5">
      <w:pPr>
        <w:tabs>
          <w:tab w:val="left" w:pos="900"/>
        </w:tabs>
        <w:spacing w:after="0" w:line="240" w:lineRule="auto"/>
        <w:ind w:firstLine="709"/>
        <w:jc w:val="both"/>
        <w:rPr>
          <w:rFonts w:ascii="Times New Roman" w:hAnsi="Times New Roman"/>
          <w:sz w:val="28"/>
          <w:szCs w:val="28"/>
        </w:rPr>
      </w:pPr>
      <w:r w:rsidRPr="00C04B84">
        <w:rPr>
          <w:rFonts w:ascii="Times New Roman" w:hAnsi="Times New Roman"/>
          <w:sz w:val="28"/>
          <w:szCs w:val="28"/>
        </w:rPr>
        <w:t xml:space="preserve">8. Избранным на должность главы администрации муниципального образования считается кандидат, набравший большинство голосов от </w:t>
      </w:r>
      <w:r w:rsidRPr="00C04B84">
        <w:rPr>
          <w:rFonts w:ascii="Times New Roman" w:hAnsi="Times New Roman"/>
          <w:sz w:val="28"/>
          <w:szCs w:val="28"/>
          <w:highlight w:val="white"/>
        </w:rPr>
        <w:t>установленной уставом численности</w:t>
      </w:r>
      <w:r w:rsidR="004A7900" w:rsidRPr="00C04B84">
        <w:rPr>
          <w:rFonts w:ascii="Times New Roman" w:hAnsi="Times New Roman"/>
          <w:sz w:val="28"/>
          <w:szCs w:val="28"/>
          <w:highlight w:val="white"/>
        </w:rPr>
        <w:t xml:space="preserve"> </w:t>
      </w:r>
      <w:r w:rsidRPr="00C04B84">
        <w:rPr>
          <w:rFonts w:ascii="Times New Roman" w:hAnsi="Times New Roman"/>
          <w:sz w:val="28"/>
          <w:szCs w:val="28"/>
          <w:highlight w:val="white"/>
        </w:rPr>
        <w:t xml:space="preserve"> депутатов Совета депутатов</w:t>
      </w:r>
      <w:r w:rsidRPr="00C04B84">
        <w:rPr>
          <w:rFonts w:ascii="Times New Roman" w:hAnsi="Times New Roman"/>
          <w:sz w:val="28"/>
          <w:szCs w:val="28"/>
        </w:rPr>
        <w:t xml:space="preserve"> муниципального образования.</w:t>
      </w:r>
    </w:p>
    <w:p w:rsidR="00EA77C5" w:rsidRPr="00C04B84" w:rsidRDefault="00EA77C5" w:rsidP="00EA77C5">
      <w:pPr>
        <w:pStyle w:val="ConsPlusNormal"/>
        <w:ind w:firstLine="709"/>
        <w:jc w:val="both"/>
        <w:rPr>
          <w:sz w:val="24"/>
          <w:szCs w:val="24"/>
        </w:rPr>
      </w:pPr>
      <w:r w:rsidRPr="00C04B84">
        <w:t>В случае если кандидаты набрали равное количество голосов,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r w:rsidRPr="00C04B84">
        <w:rPr>
          <w:sz w:val="24"/>
          <w:szCs w:val="24"/>
        </w:rPr>
        <w:t xml:space="preserve"> </w:t>
      </w:r>
    </w:p>
    <w:p w:rsidR="00922064" w:rsidRPr="00E0704F" w:rsidRDefault="00EA77C5"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9.</w:t>
      </w:r>
      <w:r w:rsidR="00922064" w:rsidRPr="00E0704F">
        <w:rPr>
          <w:rFonts w:ascii="Times New Roman" w:hAnsi="Times New Roman"/>
          <w:spacing w:val="-4"/>
          <w:sz w:val="28"/>
          <w:szCs w:val="28"/>
          <w:highlight w:val="white"/>
        </w:rPr>
        <w:t>Контракт с главой администрации муниципального образования заключает глава муниципального образования.</w:t>
      </w:r>
    </w:p>
    <w:p w:rsidR="00922064" w:rsidRPr="00EA77C5" w:rsidRDefault="00EA77C5" w:rsidP="00EA77C5">
      <w:pPr>
        <w:tabs>
          <w:tab w:val="left" w:pos="900"/>
        </w:tabs>
        <w:spacing w:after="0" w:line="240" w:lineRule="auto"/>
        <w:ind w:firstLine="709"/>
        <w:jc w:val="both"/>
        <w:rPr>
          <w:rFonts w:ascii="Times New Roman" w:hAnsi="Times New Roman"/>
          <w:sz w:val="28"/>
          <w:szCs w:val="28"/>
        </w:rPr>
      </w:pPr>
      <w:r>
        <w:rPr>
          <w:rFonts w:ascii="Times New Roman" w:hAnsi="Times New Roman"/>
          <w:spacing w:val="-4"/>
          <w:sz w:val="28"/>
          <w:szCs w:val="28"/>
          <w:highlight w:val="white"/>
        </w:rPr>
        <w:t>10</w:t>
      </w:r>
      <w:r w:rsidR="00922064" w:rsidRPr="00EA77C5">
        <w:rPr>
          <w:rFonts w:ascii="Times New Roman" w:hAnsi="Times New Roman"/>
          <w:spacing w:val="-4"/>
          <w:sz w:val="28"/>
          <w:szCs w:val="28"/>
          <w:highlight w:val="white"/>
        </w:rPr>
        <w:t xml:space="preserve">. </w:t>
      </w:r>
      <w:r w:rsidRPr="00EA77C5">
        <w:rPr>
          <w:rFonts w:ascii="Times New Roman" w:hAnsi="Times New Roman"/>
          <w:sz w:val="28"/>
          <w:szCs w:val="28"/>
        </w:rPr>
        <w:t xml:space="preserve">Глава администрации муниципального образования должен соблюдать ограничения, запреты, исполнять обязанности, которые установлены Федеральным </w:t>
      </w:r>
      <w:hyperlink r:id="rId24"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25 декабря 2008 года N 273-ФЗ "О противодействии коррупции", Федеральным </w:t>
      </w:r>
      <w:hyperlink r:id="rId25"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EA77C5">
          <w:rPr>
            <w:rFonts w:ascii="Times New Roman" w:hAnsi="Times New Roman"/>
            <w:sz w:val="28"/>
            <w:szCs w:val="28"/>
          </w:rPr>
          <w:t>законом</w:t>
        </w:r>
      </w:hyperlink>
      <w:r w:rsidRPr="00EA77C5">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A77C5">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22064" w:rsidRPr="00E0704F" w:rsidRDefault="004A7900" w:rsidP="003E3EF1">
      <w:pPr>
        <w:tabs>
          <w:tab w:val="left" w:pos="0"/>
          <w:tab w:val="left" w:pos="1134"/>
        </w:tabs>
        <w:autoSpaceDE w:val="0"/>
        <w:autoSpaceDN w:val="0"/>
        <w:adjustRightInd w:val="0"/>
        <w:spacing w:after="0" w:line="240" w:lineRule="auto"/>
        <w:ind w:firstLine="709"/>
        <w:jc w:val="both"/>
        <w:rPr>
          <w:rFonts w:ascii="Times New Roman" w:hAnsi="Times New Roman"/>
          <w:color w:val="000000"/>
          <w:spacing w:val="-4"/>
          <w:sz w:val="28"/>
          <w:szCs w:val="28"/>
          <w:highlight w:val="white"/>
        </w:rPr>
      </w:pPr>
      <w:r>
        <w:rPr>
          <w:rFonts w:ascii="Times New Roman" w:hAnsi="Times New Roman"/>
          <w:spacing w:val="-4"/>
          <w:sz w:val="28"/>
          <w:szCs w:val="28"/>
          <w:highlight w:val="white"/>
        </w:rPr>
        <w:t>11</w:t>
      </w:r>
      <w:r w:rsidR="00922064" w:rsidRPr="00E0704F">
        <w:rPr>
          <w:rFonts w:ascii="Times New Roman" w:hAnsi="Times New Roman"/>
          <w:spacing w:val="-4"/>
          <w:sz w:val="28"/>
          <w:szCs w:val="28"/>
          <w:highlight w:val="white"/>
        </w:rPr>
        <w:t xml:space="preserve">. </w:t>
      </w:r>
      <w:r w:rsidR="00922064" w:rsidRPr="00E0704F">
        <w:rPr>
          <w:rFonts w:ascii="Times New Roman" w:hAnsi="Times New Roman"/>
          <w:color w:val="000000"/>
          <w:spacing w:val="-4"/>
          <w:sz w:val="28"/>
          <w:szCs w:val="28"/>
          <w:highlight w:val="white"/>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669D" w:rsidRDefault="0039669D" w:rsidP="00337A24">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337A24">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4</w:t>
      </w:r>
      <w:r w:rsidR="007E18CE">
        <w:rPr>
          <w:rFonts w:ascii="Times New Roman" w:hAnsi="Times New Roman"/>
          <w:b/>
          <w:bCs/>
          <w:spacing w:val="-4"/>
          <w:sz w:val="28"/>
          <w:szCs w:val="28"/>
        </w:rPr>
        <w:t>1</w:t>
      </w:r>
      <w:r w:rsidRPr="00E0704F">
        <w:rPr>
          <w:rFonts w:ascii="Times New Roman" w:hAnsi="Times New Roman"/>
          <w:b/>
          <w:bCs/>
          <w:spacing w:val="-4"/>
          <w:sz w:val="28"/>
          <w:szCs w:val="28"/>
        </w:rPr>
        <w:t>. Полномочия главы администрации</w:t>
      </w:r>
      <w:r w:rsidR="00724033">
        <w:rPr>
          <w:rFonts w:ascii="Times New Roman" w:hAnsi="Times New Roman"/>
          <w:b/>
          <w:bCs/>
          <w:spacing w:val="-4"/>
          <w:sz w:val="28"/>
          <w:szCs w:val="28"/>
        </w:rPr>
        <w:t xml:space="preserve"> </w:t>
      </w:r>
      <w:r w:rsidRPr="00E0704F">
        <w:rPr>
          <w:rFonts w:ascii="Times New Roman" w:hAnsi="Times New Roman"/>
          <w:b/>
          <w:bCs/>
          <w:spacing w:val="-4"/>
          <w:sz w:val="28"/>
          <w:szCs w:val="28"/>
        </w:rPr>
        <w:t>муниципального образования</w:t>
      </w:r>
    </w:p>
    <w:p w:rsidR="00922064" w:rsidRPr="00E0704F" w:rsidRDefault="00922064" w:rsidP="00EC0C10">
      <w:pPr>
        <w:keepNext/>
        <w:autoSpaceDE w:val="0"/>
        <w:autoSpaceDN w:val="0"/>
        <w:adjustRightInd w:val="0"/>
        <w:spacing w:after="0" w:line="240" w:lineRule="auto"/>
        <w:jc w:val="center"/>
        <w:rPr>
          <w:rFonts w:ascii="Times New Roman" w:hAnsi="Times New Roman"/>
          <w:b/>
          <w:bCs/>
          <w:spacing w:val="-4"/>
          <w:sz w:val="28"/>
          <w:szCs w:val="28"/>
        </w:rPr>
      </w:pPr>
    </w:p>
    <w:p w:rsidR="00922064" w:rsidRPr="00E0704F" w:rsidRDefault="00922064" w:rsidP="00F31F27">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общее руководство деятельностью администрации муниципального образования, её структурных подразделений по решению всех вопросов, отнесенных к компетенции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штатное расписание и формирует штат администрации муниципального образования в пределах утверждённых в бюджете средств на её содержание;</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от имени администрации муниципального образования контракты и договоры;</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и представляет на утверждение Совета депутатов структуру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утверждает положения о структурных подразделениях администрации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других сотрудников администрации, а также решает вопросы применения к ним мер поощрения и дисциплинарной ответственности;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lastRenderedPageBreak/>
        <w:t>назначает на должность и освобождает от должности руководителей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федеральными законами и законами Ленинградской области;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выдает доверенности в соответствии с законодательством Российской Федерации;</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на рассмотрение Совета депутатов проекты нормативных правовых актов муниципального образования;</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созыве внеочередных заседаний Совета депутатов;</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уставы муниципальных предприятий и учреждений;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выполняет функции работодателя (нанимателя) для сотрудников администрации и руководителей муниципальных учреждений и предприятий;</w:t>
      </w:r>
    </w:p>
    <w:p w:rsidR="00922064" w:rsidRPr="00E0704F" w:rsidRDefault="00922064" w:rsidP="00F31F27">
      <w:pPr>
        <w:numPr>
          <w:ilvl w:val="0"/>
          <w:numId w:val="23"/>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922064" w:rsidRPr="00E0704F" w:rsidRDefault="00922064" w:rsidP="00F31F27">
      <w:pPr>
        <w:numPr>
          <w:ilvl w:val="0"/>
          <w:numId w:val="22"/>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highlight w:val="white"/>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w:t>
      </w:r>
      <w:r w:rsidR="007E18CE">
        <w:rPr>
          <w:rFonts w:ascii="Times New Roman" w:hAnsi="Times New Roman"/>
          <w:b/>
          <w:bCs/>
          <w:sz w:val="28"/>
          <w:szCs w:val="28"/>
        </w:rPr>
        <w:t>2</w:t>
      </w:r>
      <w:r w:rsidRPr="00E0704F">
        <w:rPr>
          <w:rFonts w:ascii="Times New Roman" w:hAnsi="Times New Roman"/>
          <w:b/>
          <w:bCs/>
          <w:sz w:val="28"/>
          <w:szCs w:val="28"/>
        </w:rPr>
        <w:t>. Прекращение полномочий главы администрации муниципального образования</w:t>
      </w:r>
    </w:p>
    <w:p w:rsidR="00471697" w:rsidRPr="00E0704F" w:rsidRDefault="00471697" w:rsidP="00EC0C10">
      <w:pPr>
        <w:keepNext/>
        <w:autoSpaceDE w:val="0"/>
        <w:autoSpaceDN w:val="0"/>
        <w:adjustRightInd w:val="0"/>
        <w:spacing w:after="0" w:line="240" w:lineRule="auto"/>
        <w:jc w:val="center"/>
        <w:rPr>
          <w:rFonts w:ascii="Times New Roman" w:hAnsi="Times New Roman"/>
          <w:b/>
          <w:bCs/>
          <w:sz w:val="28"/>
          <w:szCs w:val="28"/>
        </w:rPr>
      </w:pPr>
    </w:p>
    <w:p w:rsidR="0039669D" w:rsidRPr="005171CA" w:rsidRDefault="0039669D" w:rsidP="0039669D">
      <w:pPr>
        <w:tabs>
          <w:tab w:val="left" w:pos="900"/>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rPr>
        <w:tab/>
        <w:t xml:space="preserve">Полномочия главы администрации муниципального образования, </w:t>
      </w:r>
      <w:r w:rsidRPr="005171CA">
        <w:rPr>
          <w:rFonts w:ascii="Times New Roman" w:hAnsi="Times New Roman"/>
          <w:sz w:val="28"/>
          <w:szCs w:val="28"/>
        </w:rPr>
        <w:t>осуществляемые на основе контракта, прекращаются досрочно в случае:</w:t>
      </w:r>
    </w:p>
    <w:p w:rsidR="0039669D" w:rsidRPr="005171CA" w:rsidRDefault="0039669D" w:rsidP="0039669D">
      <w:pPr>
        <w:pStyle w:val="a7"/>
        <w:numPr>
          <w:ilvl w:val="0"/>
          <w:numId w:val="43"/>
        </w:numPr>
        <w:tabs>
          <w:tab w:val="left" w:pos="709"/>
          <w:tab w:val="left" w:pos="851"/>
        </w:tabs>
        <w:autoSpaceDE w:val="0"/>
        <w:autoSpaceDN w:val="0"/>
        <w:adjustRightInd w:val="0"/>
        <w:jc w:val="both"/>
        <w:rPr>
          <w:sz w:val="28"/>
          <w:szCs w:val="28"/>
        </w:rPr>
      </w:pPr>
      <w:r w:rsidRPr="005171CA">
        <w:rPr>
          <w:sz w:val="28"/>
          <w:szCs w:val="28"/>
        </w:rPr>
        <w:t>смерти;</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отставки по собственному желанию;</w:t>
      </w:r>
    </w:p>
    <w:p w:rsidR="0039669D" w:rsidRPr="005171CA" w:rsidRDefault="0039669D" w:rsidP="0039669D">
      <w:pPr>
        <w:pStyle w:val="a7"/>
        <w:numPr>
          <w:ilvl w:val="0"/>
          <w:numId w:val="43"/>
        </w:numPr>
        <w:tabs>
          <w:tab w:val="left" w:pos="600"/>
          <w:tab w:val="left" w:pos="851"/>
          <w:tab w:val="left" w:pos="900"/>
        </w:tabs>
        <w:jc w:val="both"/>
        <w:rPr>
          <w:sz w:val="28"/>
          <w:szCs w:val="28"/>
        </w:rPr>
      </w:pPr>
      <w:r w:rsidRPr="005171CA">
        <w:rPr>
          <w:sz w:val="28"/>
          <w:szCs w:val="28"/>
        </w:rPr>
        <w:t xml:space="preserve">расторжения контракта в соответствии с частью 11 или 11.1 статьи 37 </w:t>
      </w:r>
    </w:p>
    <w:p w:rsidR="0039669D" w:rsidRPr="005171CA" w:rsidRDefault="0039669D" w:rsidP="0039669D">
      <w:pPr>
        <w:tabs>
          <w:tab w:val="left" w:pos="600"/>
          <w:tab w:val="left" w:pos="851"/>
          <w:tab w:val="left" w:pos="900"/>
        </w:tabs>
        <w:spacing w:after="0" w:line="240" w:lineRule="auto"/>
        <w:jc w:val="both"/>
        <w:rPr>
          <w:rFonts w:ascii="Times New Roman" w:hAnsi="Times New Roman"/>
          <w:sz w:val="28"/>
          <w:szCs w:val="28"/>
        </w:rPr>
      </w:pPr>
      <w:r w:rsidRPr="005171CA">
        <w:rPr>
          <w:rFonts w:ascii="Times New Roman" w:hAnsi="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
    <w:p w:rsidR="0039669D" w:rsidRPr="005171CA" w:rsidRDefault="0039669D" w:rsidP="0039669D">
      <w:pPr>
        <w:pStyle w:val="a7"/>
        <w:numPr>
          <w:ilvl w:val="0"/>
          <w:numId w:val="43"/>
        </w:numPr>
        <w:tabs>
          <w:tab w:val="left" w:pos="360"/>
          <w:tab w:val="left" w:pos="600"/>
          <w:tab w:val="left" w:pos="900"/>
        </w:tabs>
        <w:jc w:val="both"/>
        <w:rPr>
          <w:sz w:val="28"/>
          <w:szCs w:val="28"/>
        </w:rPr>
      </w:pPr>
      <w:r w:rsidRPr="005171CA">
        <w:rPr>
          <w:sz w:val="28"/>
          <w:szCs w:val="28"/>
        </w:rPr>
        <w:t xml:space="preserve">отрешения от должности в соответствии со статьей 74 Федерального </w:t>
      </w:r>
    </w:p>
    <w:p w:rsidR="0039669D" w:rsidRPr="005171CA" w:rsidRDefault="0039669D" w:rsidP="0039669D">
      <w:pPr>
        <w:tabs>
          <w:tab w:val="left" w:pos="360"/>
          <w:tab w:val="left" w:pos="600"/>
          <w:tab w:val="left" w:pos="900"/>
        </w:tabs>
        <w:spacing w:after="0"/>
        <w:jc w:val="both"/>
        <w:rPr>
          <w:rFonts w:ascii="Times New Roman" w:hAnsi="Times New Roman"/>
          <w:sz w:val="28"/>
          <w:szCs w:val="28"/>
        </w:rPr>
      </w:pPr>
      <w:r w:rsidRPr="005171CA">
        <w:rPr>
          <w:rFonts w:ascii="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r w:rsidRPr="005171CA">
        <w:rPr>
          <w:sz w:val="28"/>
          <w:szCs w:val="28"/>
        </w:rPr>
        <w:t xml:space="preserve">      </w:t>
      </w:r>
    </w:p>
    <w:p w:rsidR="0039669D" w:rsidRPr="005171CA" w:rsidRDefault="0039669D" w:rsidP="0039669D">
      <w:pPr>
        <w:pStyle w:val="a7"/>
        <w:numPr>
          <w:ilvl w:val="0"/>
          <w:numId w:val="43"/>
        </w:numPr>
        <w:tabs>
          <w:tab w:val="left" w:pos="900"/>
          <w:tab w:val="left" w:pos="993"/>
        </w:tabs>
        <w:autoSpaceDE w:val="0"/>
        <w:autoSpaceDN w:val="0"/>
        <w:adjustRightInd w:val="0"/>
        <w:jc w:val="both"/>
        <w:rPr>
          <w:sz w:val="28"/>
          <w:szCs w:val="28"/>
        </w:rPr>
      </w:pPr>
      <w:r w:rsidRPr="005171CA">
        <w:rPr>
          <w:sz w:val="28"/>
          <w:szCs w:val="28"/>
        </w:rPr>
        <w:t xml:space="preserve"> признания судом недееспособным или ограниченно дееспособным;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признания судом безвестно отсутствующим или объявления умершим;</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вступления в отношении его в законную силу обвинительного приговора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lastRenderedPageBreak/>
        <w:t>суда;</w:t>
      </w:r>
    </w:p>
    <w:p w:rsidR="0039669D"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704F">
        <w:rPr>
          <w:rFonts w:ascii="Times New Roman" w:hAnsi="Times New Roman"/>
          <w:sz w:val="28"/>
          <w:szCs w:val="28"/>
        </w:rPr>
        <w:t xml:space="preserve">выезда за пределы Российской Федерации на постоянное место </w:t>
      </w:r>
    </w:p>
    <w:p w:rsidR="0039669D" w:rsidRPr="00E0704F"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жительства;</w:t>
      </w:r>
    </w:p>
    <w:p w:rsidR="0039669D"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0704F">
        <w:rPr>
          <w:rFonts w:ascii="Times New Roman" w:hAnsi="Times New Roman"/>
          <w:sz w:val="28"/>
          <w:szCs w:val="28"/>
        </w:rPr>
        <w:t xml:space="preserve">прекращения гражданства Российской Федерации, прекращения </w:t>
      </w:r>
    </w:p>
    <w:p w:rsidR="0039669D" w:rsidRPr="001C111F"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w:t>
      </w:r>
      <w:r w:rsidRPr="001C111F">
        <w:rPr>
          <w:rFonts w:ascii="Times New Roman" w:hAnsi="Times New Roman"/>
          <w:sz w:val="28"/>
          <w:szCs w:val="28"/>
        </w:rPr>
        <w:t>избранным в органы местного самоуправления;</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 xml:space="preserve"> призыва на военную службу или направления на заменяющую ее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rPr>
      </w:pPr>
      <w:r w:rsidRPr="005171CA">
        <w:rPr>
          <w:rFonts w:ascii="Times New Roman" w:hAnsi="Times New Roman"/>
          <w:sz w:val="28"/>
          <w:szCs w:val="28"/>
        </w:rPr>
        <w:t>альтернативную гражданскую службу;</w:t>
      </w:r>
    </w:p>
    <w:p w:rsidR="0039669D" w:rsidRPr="005171CA" w:rsidRDefault="0039669D" w:rsidP="0039669D">
      <w:pPr>
        <w:numPr>
          <w:ilvl w:val="0"/>
          <w:numId w:val="43"/>
        </w:num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5171CA">
        <w:rPr>
          <w:rFonts w:ascii="Times New Roman" w:hAnsi="Times New Roman"/>
          <w:sz w:val="28"/>
          <w:szCs w:val="28"/>
        </w:rPr>
        <w:t xml:space="preserve">преобразования муниципального образования, осуществляемого в </w:t>
      </w:r>
    </w:p>
    <w:p w:rsidR="0039669D" w:rsidRPr="005171CA"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5171CA">
        <w:rPr>
          <w:rFonts w:ascii="Times New Roman" w:hAnsi="Times New Roman"/>
          <w:sz w:val="28"/>
          <w:szCs w:val="28"/>
        </w:rPr>
        <w:t>соответствии со статьей 13 Федерального закона  от 6 октября 2003 года № 131-ФЗ «Об общих принципах организации местного самоуправления в Российской Федерации», либо упразднения муниципального образования.</w:t>
      </w:r>
    </w:p>
    <w:p w:rsidR="0039669D" w:rsidRPr="005171CA" w:rsidRDefault="0039669D" w:rsidP="0039669D">
      <w:pPr>
        <w:pStyle w:val="a7"/>
        <w:numPr>
          <w:ilvl w:val="0"/>
          <w:numId w:val="43"/>
        </w:numPr>
        <w:jc w:val="both"/>
        <w:rPr>
          <w:sz w:val="28"/>
          <w:szCs w:val="28"/>
        </w:rPr>
      </w:pPr>
      <w:r w:rsidRPr="005171CA">
        <w:rPr>
          <w:sz w:val="28"/>
          <w:szCs w:val="28"/>
        </w:rPr>
        <w:t xml:space="preserve">утраты поселением статуса муниципального образования в </w:t>
      </w:r>
    </w:p>
    <w:p w:rsidR="0039669D" w:rsidRPr="005171CA" w:rsidRDefault="0039669D" w:rsidP="0039669D">
      <w:pPr>
        <w:spacing w:after="0" w:line="240" w:lineRule="auto"/>
        <w:jc w:val="both"/>
        <w:rPr>
          <w:rFonts w:ascii="Times New Roman" w:hAnsi="Times New Roman"/>
          <w:sz w:val="28"/>
          <w:szCs w:val="28"/>
        </w:rPr>
      </w:pPr>
      <w:r w:rsidRPr="005171CA">
        <w:rPr>
          <w:rFonts w:ascii="Times New Roman" w:hAnsi="Times New Roman"/>
          <w:sz w:val="28"/>
          <w:szCs w:val="28"/>
        </w:rPr>
        <w:t>связи с его объединением с городским округом;</w:t>
      </w:r>
    </w:p>
    <w:p w:rsidR="0039669D" w:rsidRPr="005171CA" w:rsidRDefault="0039669D" w:rsidP="0039669D">
      <w:pPr>
        <w:pStyle w:val="a7"/>
        <w:numPr>
          <w:ilvl w:val="0"/>
          <w:numId w:val="43"/>
        </w:numPr>
        <w:jc w:val="both"/>
        <w:rPr>
          <w:sz w:val="28"/>
          <w:szCs w:val="28"/>
        </w:rPr>
      </w:pPr>
      <w:r w:rsidRPr="005171CA">
        <w:rPr>
          <w:sz w:val="28"/>
          <w:szCs w:val="28"/>
        </w:rPr>
        <w:t>увеличения численности избирателей муниципального образования</w:t>
      </w:r>
    </w:p>
    <w:p w:rsidR="0039669D" w:rsidRPr="00FC0504" w:rsidRDefault="0039669D" w:rsidP="0039669D">
      <w:pPr>
        <w:spacing w:after="0"/>
        <w:jc w:val="both"/>
        <w:rPr>
          <w:rFonts w:ascii="Times New Roman" w:hAnsi="Times New Roman"/>
          <w:sz w:val="28"/>
          <w:szCs w:val="28"/>
        </w:rPr>
      </w:pPr>
      <w:r w:rsidRPr="005171CA">
        <w:rPr>
          <w:rFonts w:ascii="Times New Roman" w:hAnsi="Times New Roman"/>
          <w:sz w:val="28"/>
          <w:szCs w:val="28"/>
        </w:rPr>
        <w:t>более чем на</w:t>
      </w:r>
      <w:r w:rsidRPr="00FC0504">
        <w:rPr>
          <w:rFonts w:ascii="Times New Roman" w:hAnsi="Times New Roman"/>
          <w:sz w:val="28"/>
          <w:szCs w:val="28"/>
        </w:rPr>
        <w:t xml:space="preserve"> 25 процентов, произошедшего вследствие изменения границ муниципального образования или объединения поселения с городским округом.</w:t>
      </w:r>
    </w:p>
    <w:p w:rsidR="0039669D" w:rsidRPr="00347F15" w:rsidRDefault="0039669D" w:rsidP="0039669D">
      <w:pPr>
        <w:pStyle w:val="a7"/>
        <w:tabs>
          <w:tab w:val="left" w:pos="900"/>
          <w:tab w:val="left" w:pos="993"/>
        </w:tabs>
        <w:autoSpaceDE w:val="0"/>
        <w:autoSpaceDN w:val="0"/>
        <w:adjustRightInd w:val="0"/>
        <w:ind w:left="360"/>
        <w:jc w:val="both"/>
        <w:rPr>
          <w:sz w:val="28"/>
          <w:szCs w:val="28"/>
          <w:highlight w:val="white"/>
        </w:rPr>
      </w:pPr>
      <w:r w:rsidRPr="00FC0504">
        <w:rPr>
          <w:sz w:val="28"/>
          <w:szCs w:val="28"/>
          <w:highlight w:val="white"/>
        </w:rPr>
        <w:t xml:space="preserve">  2.</w:t>
      </w:r>
      <w:r>
        <w:rPr>
          <w:sz w:val="28"/>
          <w:szCs w:val="28"/>
          <w:highlight w:val="white"/>
        </w:rPr>
        <w:t xml:space="preserve"> </w:t>
      </w:r>
      <w:r w:rsidRPr="00FC0504">
        <w:rPr>
          <w:sz w:val="28"/>
          <w:szCs w:val="28"/>
          <w:highlight w:val="white"/>
        </w:rPr>
        <w:t>Контракт</w:t>
      </w:r>
      <w:r w:rsidRPr="00347F15">
        <w:rPr>
          <w:sz w:val="28"/>
          <w:szCs w:val="28"/>
          <w:highlight w:val="white"/>
        </w:rPr>
        <w:t xml:space="preserve"> с главой администрации муниципального образования </w:t>
      </w:r>
    </w:p>
    <w:p w:rsidR="0039669D" w:rsidRPr="00347F15" w:rsidRDefault="0039669D" w:rsidP="0039669D">
      <w:pPr>
        <w:tabs>
          <w:tab w:val="left" w:pos="900"/>
          <w:tab w:val="left" w:pos="993"/>
        </w:tabs>
        <w:autoSpaceDE w:val="0"/>
        <w:autoSpaceDN w:val="0"/>
        <w:adjustRightInd w:val="0"/>
        <w:spacing w:after="0" w:line="240" w:lineRule="auto"/>
        <w:jc w:val="both"/>
        <w:rPr>
          <w:rFonts w:ascii="Times New Roman" w:hAnsi="Times New Roman"/>
          <w:sz w:val="28"/>
          <w:szCs w:val="28"/>
          <w:highlight w:val="white"/>
        </w:rPr>
      </w:pPr>
      <w:r w:rsidRPr="00347F15">
        <w:rPr>
          <w:rFonts w:ascii="Times New Roman" w:hAnsi="Times New Roman"/>
          <w:sz w:val="28"/>
          <w:szCs w:val="28"/>
          <w:highlight w:val="white"/>
        </w:rPr>
        <w:t>может быть расторгнут по соглашению сторон или в судебном порядке на основании заявления:</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7F15">
        <w:rPr>
          <w:rFonts w:ascii="Times New Roman" w:hAnsi="Times New Roman"/>
          <w:sz w:val="28"/>
          <w:szCs w:val="28"/>
        </w:rPr>
        <w:t>Совета депутатов или главы муниципального образования - в связи с нарушением условий контракта в части, касающейся решения вопросов местного</w:t>
      </w:r>
      <w:r w:rsidRPr="00E0704F">
        <w:rPr>
          <w:rFonts w:ascii="Times New Roman" w:hAnsi="Times New Roman"/>
          <w:sz w:val="28"/>
          <w:szCs w:val="28"/>
        </w:rPr>
        <w:t xml:space="preserve"> значения, а также в связи с несоблюдением ограничений, установленных частью 9 статьи 37 Федерального закона от 6 октября 2003 года №</w:t>
      </w:r>
      <w:r w:rsidRPr="00E0704F">
        <w:rPr>
          <w:rFonts w:ascii="Times New Roman" w:hAnsi="Times New Roman"/>
          <w:sz w:val="28"/>
          <w:szCs w:val="28"/>
          <w:lang w:val="en-US"/>
        </w:rPr>
        <w:t> </w:t>
      </w:r>
      <w:r w:rsidRPr="00E0704F">
        <w:rPr>
          <w:rFonts w:ascii="Times New Roman" w:hAnsi="Times New Roman"/>
          <w:sz w:val="28"/>
          <w:szCs w:val="28"/>
        </w:rPr>
        <w:t>131-ФЗ «Об общих принципах организации местного самоуправления в Российской Федерации»;</w:t>
      </w:r>
    </w:p>
    <w:p w:rsidR="0039669D" w:rsidRPr="00E0704F"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0704F">
        <w:rPr>
          <w:rFonts w:ascii="Times New Roman" w:hAnsi="Times New Roman"/>
          <w:spacing w:val="-4"/>
          <w:sz w:val="28"/>
          <w:szCs w:val="28"/>
        </w:rPr>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rsidR="0039669D" w:rsidRPr="00347F15" w:rsidRDefault="0039669D" w:rsidP="0039669D">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lastRenderedPageBreak/>
        <w:t>главы администрации муниципального образования –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0704F">
        <w:rPr>
          <w:rFonts w:ascii="Times New Roman" w:hAnsi="Times New Roman"/>
          <w:i/>
          <w:iCs/>
          <w:spacing w:val="-4"/>
          <w:sz w:val="28"/>
          <w:szCs w:val="28"/>
        </w:rPr>
        <w:t>.</w:t>
      </w:r>
    </w:p>
    <w:p w:rsidR="0039669D" w:rsidRDefault="0039669D" w:rsidP="0039669D">
      <w:pPr>
        <w:pStyle w:val="ConsPlusNormal"/>
        <w:jc w:val="both"/>
      </w:pPr>
      <w:r>
        <w:t xml:space="preserve">         3.</w:t>
      </w:r>
      <w:r w:rsidRPr="006122E1">
        <w:t xml:space="preserve">Контракт с главой администрации муниципального образования </w:t>
      </w:r>
    </w:p>
    <w:p w:rsidR="0039669D" w:rsidRPr="005171CA" w:rsidRDefault="0039669D" w:rsidP="0039669D">
      <w:pPr>
        <w:pStyle w:val="ConsPlusNormal"/>
        <w:jc w:val="both"/>
      </w:pPr>
      <w:r w:rsidRPr="006122E1">
        <w:t xml:space="preserve">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27" w:history="1">
        <w:r w:rsidRPr="006122E1">
          <w:t>законом</w:t>
        </w:r>
      </w:hyperlink>
      <w:r w:rsidRPr="006122E1">
        <w:t xml:space="preserve"> от 25 декабря 2008 года N 273-ФЗ "О противодействии коррупции", Федеральным </w:t>
      </w:r>
      <w:hyperlink r:id="rId28" w:history="1">
        <w:r w:rsidRPr="006122E1">
          <w:t>законом</w:t>
        </w:r>
      </w:hyperlink>
      <w:r w:rsidRPr="006122E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6122E1">
          <w:t>законом</w:t>
        </w:r>
      </w:hyperlink>
      <w:r w:rsidRPr="006122E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5171CA">
        <w:t>законодательством Российской Федерации о противодействии коррупции.</w:t>
      </w:r>
    </w:p>
    <w:p w:rsidR="0039669D" w:rsidRPr="005171CA" w:rsidRDefault="0039669D" w:rsidP="0039669D">
      <w:pPr>
        <w:autoSpaceDE w:val="0"/>
        <w:autoSpaceDN w:val="0"/>
        <w:adjustRightInd w:val="0"/>
        <w:spacing w:after="0" w:line="240" w:lineRule="auto"/>
        <w:ind w:firstLine="720"/>
        <w:jc w:val="both"/>
        <w:rPr>
          <w:rFonts w:ascii="Times New Roman" w:hAnsi="Times New Roman"/>
          <w:spacing w:val="-4"/>
          <w:sz w:val="28"/>
          <w:szCs w:val="28"/>
          <w:highlight w:val="white"/>
        </w:rPr>
      </w:pPr>
      <w:r w:rsidRPr="005171CA">
        <w:rPr>
          <w:rFonts w:ascii="Times New Roman" w:hAnsi="Times New Roman"/>
          <w:spacing w:val="-4"/>
          <w:sz w:val="28"/>
          <w:szCs w:val="28"/>
          <w:highlight w:val="white"/>
        </w:rPr>
        <w:t>4.</w:t>
      </w:r>
      <w:r w:rsidRPr="005171CA">
        <w:rPr>
          <w:rFonts w:ascii="Times New Roman" w:hAnsi="Times New Roman"/>
          <w:sz w:val="28"/>
          <w:szCs w:val="28"/>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5171CA">
        <w:rPr>
          <w:rFonts w:ascii="Times New Roman" w:hAnsi="Times New Roman"/>
          <w:spacing w:val="-4"/>
          <w:sz w:val="28"/>
          <w:szCs w:val="28"/>
          <w:highlight w:val="white"/>
        </w:rPr>
        <w:t xml:space="preserve"> заместитель главы администрации муниципального образования.</w:t>
      </w:r>
    </w:p>
    <w:p w:rsidR="00922064" w:rsidRPr="00E0704F" w:rsidRDefault="00922064" w:rsidP="00EC0C10">
      <w:pPr>
        <w:tabs>
          <w:tab w:val="left" w:pos="900"/>
          <w:tab w:val="left" w:pos="993"/>
        </w:tabs>
        <w:autoSpaceDE w:val="0"/>
        <w:autoSpaceDN w:val="0"/>
        <w:adjustRightInd w:val="0"/>
        <w:spacing w:after="0" w:line="240" w:lineRule="auto"/>
        <w:jc w:val="both"/>
        <w:rPr>
          <w:rFonts w:ascii="Times New Roman" w:hAnsi="Times New Roman"/>
          <w:sz w:val="28"/>
          <w:szCs w:val="28"/>
        </w:rPr>
      </w:pPr>
    </w:p>
    <w:p w:rsidR="00922064" w:rsidRPr="00FD1C21" w:rsidRDefault="00922064" w:rsidP="00750208">
      <w:pPr>
        <w:keepNext/>
        <w:spacing w:before="240" w:after="60" w:line="240" w:lineRule="auto"/>
        <w:jc w:val="center"/>
        <w:outlineLvl w:val="1"/>
        <w:rPr>
          <w:rFonts w:ascii="Times New Roman" w:hAnsi="Times New Roman"/>
          <w:b/>
          <w:kern w:val="36"/>
          <w:sz w:val="28"/>
          <w:szCs w:val="28"/>
          <w:lang w:eastAsia="ru-RU"/>
        </w:rPr>
      </w:pPr>
      <w:bookmarkStart w:id="1" w:name="_Toc444530192"/>
      <w:r w:rsidRPr="00FD1C21">
        <w:rPr>
          <w:rFonts w:ascii="Times New Roman" w:hAnsi="Times New Roman"/>
          <w:b/>
          <w:kern w:val="36"/>
          <w:sz w:val="28"/>
          <w:szCs w:val="28"/>
          <w:lang w:eastAsia="ru-RU"/>
        </w:rPr>
        <w:t>Статья 4</w:t>
      </w:r>
      <w:r w:rsidR="007E18CE">
        <w:rPr>
          <w:rFonts w:ascii="Times New Roman" w:hAnsi="Times New Roman"/>
          <w:b/>
          <w:kern w:val="36"/>
          <w:sz w:val="28"/>
          <w:szCs w:val="28"/>
          <w:lang w:eastAsia="ru-RU"/>
        </w:rPr>
        <w:t>3</w:t>
      </w:r>
      <w:r w:rsidRPr="00FD1C21">
        <w:rPr>
          <w:rFonts w:ascii="Times New Roman" w:hAnsi="Times New Roman"/>
          <w:b/>
          <w:kern w:val="36"/>
          <w:sz w:val="28"/>
          <w:szCs w:val="28"/>
          <w:lang w:eastAsia="ru-RU"/>
        </w:rPr>
        <w:t xml:space="preserve">. </w:t>
      </w:r>
      <w:bookmarkEnd w:id="1"/>
      <w:r w:rsidRPr="00FD1C21">
        <w:rPr>
          <w:rFonts w:ascii="Times New Roman" w:hAnsi="Times New Roman"/>
          <w:b/>
          <w:kern w:val="36"/>
          <w:sz w:val="28"/>
          <w:szCs w:val="28"/>
          <w:lang w:eastAsia="ru-RU"/>
        </w:rPr>
        <w:t>Муниципальный финансовый контроль</w:t>
      </w:r>
    </w:p>
    <w:p w:rsidR="00922064" w:rsidRPr="00FD1C21" w:rsidRDefault="00922064" w:rsidP="00750208">
      <w:pPr>
        <w:spacing w:after="0" w:line="240" w:lineRule="auto"/>
        <w:rPr>
          <w:rFonts w:ascii="Times New Roman" w:hAnsi="Times New Roman"/>
          <w:sz w:val="28"/>
          <w:szCs w:val="28"/>
          <w:lang w:eastAsia="ru-RU"/>
        </w:rPr>
      </w:pP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bookmarkStart w:id="2" w:name="dst516"/>
      <w:bookmarkEnd w:id="2"/>
      <w:r w:rsidRPr="00FD1C21">
        <w:rPr>
          <w:rFonts w:ascii="Times New Roman" w:hAnsi="Times New Roman"/>
          <w:sz w:val="28"/>
          <w:szCs w:val="28"/>
          <w:lang w:eastAsia="ru-RU"/>
        </w:rPr>
        <w:t>1. Полномочия контрольно-счётного органа муниципального образования по осуществлению внешнего муниципального финансового контроля исполняются контрольно-счётным органом Кировского муниципального района Ленинградской области в соответствии с соглашением, заключаемым между Советом депутатов и советом депутатов Кировского муниципального района Ленинградской области.</w:t>
      </w:r>
    </w:p>
    <w:p w:rsidR="00922064" w:rsidRPr="00FD1C21" w:rsidRDefault="00922064" w:rsidP="00750208">
      <w:pPr>
        <w:shd w:val="clear" w:color="auto" w:fill="FFFFFF"/>
        <w:spacing w:after="0" w:line="290" w:lineRule="atLeast"/>
        <w:ind w:firstLine="709"/>
        <w:jc w:val="both"/>
        <w:rPr>
          <w:rFonts w:ascii="Times New Roman" w:hAnsi="Times New Roman"/>
          <w:sz w:val="28"/>
          <w:szCs w:val="28"/>
          <w:lang w:eastAsia="ru-RU"/>
        </w:rPr>
      </w:pPr>
      <w:r w:rsidRPr="00FD1C21">
        <w:rPr>
          <w:rFonts w:ascii="Times New Roman" w:hAnsi="Times New Roman"/>
          <w:sz w:val="28"/>
          <w:szCs w:val="28"/>
          <w:lang w:eastAsia="ru-RU"/>
        </w:rPr>
        <w:t xml:space="preserve">2.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w:t>
      </w:r>
      <w:bookmarkStart w:id="3" w:name="dst338"/>
      <w:bookmarkEnd w:id="3"/>
      <w:r w:rsidRPr="00FD1C21">
        <w:rPr>
          <w:rFonts w:ascii="Times New Roman" w:hAnsi="Times New Roman"/>
          <w:sz w:val="28"/>
          <w:szCs w:val="28"/>
          <w:lang w:eastAsia="ru-RU"/>
        </w:rPr>
        <w:t>законом Ленинградской области, решением Совета депутатов.</w:t>
      </w:r>
    </w:p>
    <w:p w:rsidR="005B4684" w:rsidRPr="00FD1C21" w:rsidRDefault="005B468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44</w:t>
      </w:r>
      <w:r w:rsidRPr="00E0704F">
        <w:rPr>
          <w:rFonts w:ascii="Times New Roman" w:hAnsi="Times New Roman"/>
          <w:b/>
          <w:bCs/>
          <w:sz w:val="28"/>
          <w:szCs w:val="28"/>
        </w:rPr>
        <w:t xml:space="preserve">. Избирательная комиссия муниципального образования </w:t>
      </w:r>
    </w:p>
    <w:p w:rsidR="00922064" w:rsidRPr="00E0704F" w:rsidRDefault="00922064" w:rsidP="00EC0C10">
      <w:pPr>
        <w:autoSpaceDE w:val="0"/>
        <w:autoSpaceDN w:val="0"/>
        <w:adjustRightInd w:val="0"/>
        <w:spacing w:after="0" w:line="240" w:lineRule="auto"/>
        <w:jc w:val="both"/>
        <w:rPr>
          <w:rFonts w:ascii="Times New Roman" w:hAnsi="Times New Roman"/>
          <w:color w:val="000000"/>
          <w:sz w:val="28"/>
          <w:szCs w:val="28"/>
        </w:rPr>
      </w:pPr>
    </w:p>
    <w:p w:rsidR="00375E23" w:rsidRPr="004319D8"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 xml:space="preserve">Избирательная комиссия муниципального образования </w:t>
      </w:r>
      <w:r w:rsidRPr="00EE61D0">
        <w:rPr>
          <w:rFonts w:ascii="Times New Roman" w:hAnsi="Times New Roman"/>
          <w:sz w:val="28"/>
          <w:szCs w:val="28"/>
        </w:rPr>
        <w:t xml:space="preserve">МО </w:t>
      </w:r>
      <w:r>
        <w:rPr>
          <w:rFonts w:ascii="Times New Roman" w:hAnsi="Times New Roman"/>
          <w:sz w:val="28"/>
          <w:szCs w:val="28"/>
        </w:rPr>
        <w:t xml:space="preserve">Назиевское </w:t>
      </w:r>
      <w:r w:rsidRPr="00EE61D0">
        <w:rPr>
          <w:rFonts w:ascii="Times New Roman" w:hAnsi="Times New Roman"/>
          <w:sz w:val="28"/>
          <w:szCs w:val="28"/>
        </w:rPr>
        <w:t xml:space="preserve"> городское поселение</w:t>
      </w:r>
      <w:r w:rsidRPr="004319D8">
        <w:rPr>
          <w:rFonts w:ascii="Times New Roman" w:hAnsi="Times New Roman"/>
          <w:sz w:val="28"/>
          <w:szCs w:val="28"/>
        </w:rPr>
        <w:t xml:space="preserve"> (далее – избирательная комиссия муниципального образования) не образуется. </w:t>
      </w:r>
    </w:p>
    <w:p w:rsidR="00375E23" w:rsidRPr="001E2D7C" w:rsidRDefault="00375E23" w:rsidP="00375E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lastRenderedPageBreak/>
        <w:t xml:space="preserve">Полномочия избирательной комиссии муниципального образования  возложены на территориальную избирательную комиссию </w:t>
      </w:r>
      <w:r w:rsidRPr="001E2D7C">
        <w:rPr>
          <w:rFonts w:ascii="Times New Roman" w:hAnsi="Times New Roman"/>
          <w:sz w:val="28"/>
          <w:szCs w:val="28"/>
        </w:rPr>
        <w:t xml:space="preserve">постановлением Избирательной комиссии Ленинградской области от </w:t>
      </w:r>
      <w:r>
        <w:rPr>
          <w:rFonts w:ascii="Times New Roman" w:hAnsi="Times New Roman"/>
          <w:sz w:val="28"/>
          <w:szCs w:val="28"/>
        </w:rPr>
        <w:t>16 ноября 2006 года № 62/487</w:t>
      </w:r>
      <w:r w:rsidRPr="001E2D7C">
        <w:rPr>
          <w:rFonts w:ascii="Times New Roman" w:hAnsi="Times New Roman"/>
          <w:sz w:val="28"/>
          <w:szCs w:val="28"/>
        </w:rPr>
        <w:t xml:space="preserve">. </w:t>
      </w:r>
    </w:p>
    <w:p w:rsidR="00F6024B" w:rsidRDefault="00F6024B" w:rsidP="00CB0CC4">
      <w:pPr>
        <w:keepNext/>
        <w:autoSpaceDE w:val="0"/>
        <w:autoSpaceDN w:val="0"/>
        <w:adjustRightInd w:val="0"/>
        <w:spacing w:after="0" w:line="240" w:lineRule="auto"/>
        <w:jc w:val="center"/>
        <w:rPr>
          <w:rFonts w:ascii="Times New Roman" w:hAnsi="Times New Roman"/>
          <w:b/>
          <w:bCs/>
          <w:sz w:val="28"/>
          <w:szCs w:val="28"/>
        </w:rPr>
      </w:pPr>
    </w:p>
    <w:p w:rsidR="00CB0CC4" w:rsidRPr="00CB0CC4" w:rsidRDefault="00CB0CC4" w:rsidP="00CB0CC4">
      <w:pPr>
        <w:keepNext/>
        <w:autoSpaceDE w:val="0"/>
        <w:autoSpaceDN w:val="0"/>
        <w:adjustRightInd w:val="0"/>
        <w:spacing w:after="0" w:line="240" w:lineRule="auto"/>
        <w:jc w:val="center"/>
        <w:rPr>
          <w:rFonts w:ascii="Times New Roman" w:hAnsi="Times New Roman"/>
          <w:b/>
          <w:bCs/>
          <w:sz w:val="28"/>
          <w:szCs w:val="28"/>
        </w:rPr>
      </w:pPr>
      <w:r w:rsidRPr="00CB0CC4">
        <w:rPr>
          <w:rFonts w:ascii="Times New Roman" w:hAnsi="Times New Roman"/>
          <w:b/>
          <w:bCs/>
          <w:sz w:val="28"/>
          <w:szCs w:val="28"/>
        </w:rPr>
        <w:t xml:space="preserve">Статья </w:t>
      </w:r>
      <w:r w:rsidR="007E18CE">
        <w:rPr>
          <w:rFonts w:ascii="Times New Roman" w:hAnsi="Times New Roman"/>
          <w:b/>
          <w:bCs/>
          <w:sz w:val="28"/>
          <w:szCs w:val="28"/>
        </w:rPr>
        <w:t>45</w:t>
      </w:r>
      <w:r w:rsidRPr="00CB0CC4">
        <w:rPr>
          <w:rFonts w:ascii="Times New Roman" w:hAnsi="Times New Roman"/>
          <w:b/>
          <w:bCs/>
          <w:sz w:val="28"/>
          <w:szCs w:val="28"/>
        </w:rPr>
        <w:t>. Осуществление органами местного самоуправления муниципального образования отдельных государственных полномочий</w:t>
      </w:r>
    </w:p>
    <w:p w:rsidR="00CB0CC4" w:rsidRPr="00CB0CC4" w:rsidRDefault="00CB0CC4" w:rsidP="00CB0CC4">
      <w:pPr>
        <w:tabs>
          <w:tab w:val="left" w:pos="993"/>
        </w:tabs>
        <w:autoSpaceDE w:val="0"/>
        <w:autoSpaceDN w:val="0"/>
        <w:adjustRightInd w:val="0"/>
        <w:spacing w:after="0" w:line="240" w:lineRule="auto"/>
        <w:rPr>
          <w:rFonts w:ascii="Times New Roman" w:hAnsi="Times New Roman"/>
          <w:sz w:val="28"/>
          <w:szCs w:val="28"/>
        </w:rPr>
      </w:pP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 xml:space="preserve">Полномочия органов местного самоуправления муниципального </w:t>
      </w:r>
    </w:p>
    <w:p w:rsidR="00CB0CC4" w:rsidRPr="00CB0CC4" w:rsidRDefault="00CB0CC4" w:rsidP="00CB0CC4">
      <w:pPr>
        <w:tabs>
          <w:tab w:val="left" w:pos="993"/>
        </w:tabs>
        <w:autoSpaceDE w:val="0"/>
        <w:autoSpaceDN w:val="0"/>
        <w:adjustRightInd w:val="0"/>
        <w:spacing w:after="0" w:line="240" w:lineRule="auto"/>
        <w:jc w:val="both"/>
        <w:rPr>
          <w:rFonts w:ascii="Times New Roman" w:hAnsi="Times New Roman"/>
          <w:sz w:val="28"/>
          <w:szCs w:val="28"/>
        </w:rPr>
      </w:pPr>
      <w:r w:rsidRPr="00CB0CC4">
        <w:rPr>
          <w:rFonts w:ascii="Times New Roman" w:hAnsi="Times New Roman"/>
          <w:sz w:val="28"/>
          <w:szCs w:val="28"/>
        </w:rPr>
        <w:t>образования, установленные федеральными законами, законами Ленинградской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CB0CC4" w:rsidRPr="00CB0CC4" w:rsidRDefault="00CB0CC4" w:rsidP="00F31F27">
      <w:pPr>
        <w:pStyle w:val="a7"/>
        <w:numPr>
          <w:ilvl w:val="0"/>
          <w:numId w:val="33"/>
        </w:numPr>
        <w:tabs>
          <w:tab w:val="left" w:pos="993"/>
        </w:tabs>
        <w:autoSpaceDE w:val="0"/>
        <w:autoSpaceDN w:val="0"/>
        <w:adjustRightInd w:val="0"/>
        <w:jc w:val="both"/>
        <w:rPr>
          <w:sz w:val="28"/>
          <w:szCs w:val="28"/>
        </w:rPr>
      </w:pPr>
      <w:r w:rsidRPr="00CB0CC4">
        <w:rPr>
          <w:sz w:val="28"/>
          <w:szCs w:val="28"/>
        </w:rPr>
        <w:t>Финансовое обеспечение отдельных государственных полномочий,</w:t>
      </w:r>
    </w:p>
    <w:p w:rsidR="00CB0CC4" w:rsidRPr="00CB0CC4" w:rsidRDefault="00CB0CC4" w:rsidP="00CB0CC4">
      <w:pPr>
        <w:pStyle w:val="a7"/>
        <w:tabs>
          <w:tab w:val="left" w:pos="993"/>
        </w:tabs>
        <w:autoSpaceDE w:val="0"/>
        <w:autoSpaceDN w:val="0"/>
        <w:adjustRightInd w:val="0"/>
        <w:ind w:left="0"/>
        <w:jc w:val="both"/>
        <w:rPr>
          <w:sz w:val="28"/>
          <w:szCs w:val="28"/>
        </w:rPr>
      </w:pPr>
      <w:r w:rsidRPr="00CB0CC4">
        <w:rPr>
          <w:sz w:val="28"/>
          <w:szCs w:val="28"/>
        </w:rPr>
        <w:t>переданных органам местного самоуправления муниципального образования, осуществляется только за счёт предоставляемых местному бюджету субвенций из соответствующих бюджетов.</w:t>
      </w:r>
    </w:p>
    <w:p w:rsidR="00CB0CC4" w:rsidRPr="007B38B1" w:rsidRDefault="00A04BF6" w:rsidP="00A04BF6">
      <w:pPr>
        <w:pStyle w:val="a7"/>
        <w:numPr>
          <w:ilvl w:val="0"/>
          <w:numId w:val="33"/>
        </w:numPr>
        <w:tabs>
          <w:tab w:val="left" w:pos="993"/>
        </w:tabs>
        <w:autoSpaceDE w:val="0"/>
        <w:autoSpaceDN w:val="0"/>
        <w:adjustRightInd w:val="0"/>
        <w:ind w:left="0" w:firstLine="426"/>
        <w:jc w:val="both"/>
        <w:rPr>
          <w:sz w:val="28"/>
          <w:szCs w:val="28"/>
        </w:rPr>
      </w:pPr>
      <w:r>
        <w:rPr>
          <w:sz w:val="28"/>
          <w:szCs w:val="28"/>
        </w:rPr>
        <w:t>На основании решения Совета депутатов, д</w:t>
      </w:r>
      <w:r w:rsidR="00CB0CC4" w:rsidRPr="00CB0CC4">
        <w:rPr>
          <w:sz w:val="28"/>
          <w:szCs w:val="28"/>
        </w:rPr>
        <w:t xml:space="preserve">ля осуществления переданных </w:t>
      </w:r>
      <w:r w:rsidR="00CB0CC4" w:rsidRPr="00A04BF6">
        <w:rPr>
          <w:sz w:val="28"/>
          <w:szCs w:val="28"/>
        </w:rPr>
        <w:t>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007B38B1">
        <w:rPr>
          <w:sz w:val="28"/>
          <w:szCs w:val="28"/>
        </w:rPr>
        <w:t>,</w:t>
      </w:r>
      <w:r w:rsidR="007B38B1" w:rsidRPr="007B38B1">
        <w:t xml:space="preserve"> </w:t>
      </w:r>
      <w:r w:rsidR="007B38B1" w:rsidRPr="007B38B1">
        <w:rPr>
          <w:sz w:val="28"/>
          <w:szCs w:val="28"/>
        </w:rPr>
        <w:t>если это не противоречит положениям Бюджетного кодекса Российской Федерации</w:t>
      </w:r>
      <w:r w:rsidR="00CB0CC4" w:rsidRPr="007B38B1">
        <w:rPr>
          <w:sz w:val="28"/>
          <w:szCs w:val="28"/>
        </w:rPr>
        <w:t>.</w:t>
      </w:r>
    </w:p>
    <w:p w:rsidR="00CB0CC4" w:rsidRPr="00CB0CC4" w:rsidRDefault="00CB0CC4" w:rsidP="00F31F27">
      <w:pPr>
        <w:pStyle w:val="a7"/>
        <w:numPr>
          <w:ilvl w:val="0"/>
          <w:numId w:val="33"/>
        </w:numPr>
        <w:tabs>
          <w:tab w:val="left" w:pos="0"/>
        </w:tabs>
        <w:autoSpaceDE w:val="0"/>
        <w:autoSpaceDN w:val="0"/>
        <w:adjustRightInd w:val="0"/>
        <w:jc w:val="both"/>
        <w:rPr>
          <w:spacing w:val="-4"/>
          <w:sz w:val="28"/>
          <w:szCs w:val="28"/>
        </w:rPr>
      </w:pPr>
      <w:r w:rsidRPr="00CB0CC4">
        <w:rPr>
          <w:sz w:val="28"/>
          <w:szCs w:val="28"/>
        </w:rPr>
        <w:t xml:space="preserve">Расходы за счёт средств бюджета муниципального образования (за </w:t>
      </w:r>
    </w:p>
    <w:p w:rsidR="00CB0CC4" w:rsidRPr="00CB0CC4" w:rsidRDefault="00CB0CC4" w:rsidP="00CB0CC4">
      <w:pPr>
        <w:tabs>
          <w:tab w:val="left" w:pos="0"/>
        </w:tabs>
        <w:autoSpaceDE w:val="0"/>
        <w:autoSpaceDN w:val="0"/>
        <w:adjustRightInd w:val="0"/>
        <w:spacing w:after="0" w:line="240" w:lineRule="auto"/>
        <w:jc w:val="both"/>
        <w:rPr>
          <w:rFonts w:ascii="Times New Roman" w:hAnsi="Times New Roman"/>
          <w:spacing w:val="-4"/>
          <w:sz w:val="28"/>
          <w:szCs w:val="28"/>
        </w:rPr>
      </w:pPr>
      <w:r w:rsidRPr="00CB0CC4">
        <w:rPr>
          <w:rFonts w:ascii="Times New Roman" w:hAnsi="Times New Roman"/>
          <w:spacing w:val="-4"/>
          <w:sz w:val="28"/>
          <w:szCs w:val="28"/>
        </w:rPr>
        <w:t>исключением финансовых средств, передаваемых местному бюджету на осуществление целевых расходов) на осуществление непереданных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полномочий, если возможность осуществления таких расходов предусмотрена федеральными законами, осуществляются по решению Совета депутатов.</w:t>
      </w:r>
    </w:p>
    <w:p w:rsidR="00E26CFB" w:rsidRDefault="00E26CFB" w:rsidP="004A7900">
      <w:pPr>
        <w:keepNext/>
        <w:autoSpaceDE w:val="0"/>
        <w:autoSpaceDN w:val="0"/>
        <w:adjustRightInd w:val="0"/>
        <w:spacing w:after="0" w:line="240" w:lineRule="auto"/>
        <w:jc w:val="center"/>
        <w:rPr>
          <w:rFonts w:ascii="Times New Roman" w:hAnsi="Times New Roman"/>
          <w:b/>
          <w:bCs/>
          <w:sz w:val="28"/>
          <w:szCs w:val="28"/>
        </w:rPr>
      </w:pPr>
    </w:p>
    <w:p w:rsidR="00922064" w:rsidRDefault="00922064" w:rsidP="004A790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46</w:t>
      </w:r>
      <w:r w:rsidRPr="00E0704F">
        <w:rPr>
          <w:rFonts w:ascii="Times New Roman" w:hAnsi="Times New Roman"/>
          <w:b/>
          <w:bCs/>
          <w:sz w:val="28"/>
          <w:szCs w:val="28"/>
        </w:rPr>
        <w:t xml:space="preserve">. </w:t>
      </w:r>
      <w:r w:rsidR="004A7900">
        <w:rPr>
          <w:rFonts w:ascii="Times New Roman" w:hAnsi="Times New Roman"/>
          <w:b/>
          <w:bCs/>
          <w:sz w:val="28"/>
          <w:szCs w:val="28"/>
        </w:rPr>
        <w:t xml:space="preserve">Муниципальная служба </w:t>
      </w:r>
    </w:p>
    <w:p w:rsidR="004A7900" w:rsidRPr="00E0704F" w:rsidRDefault="004A7900" w:rsidP="004A7900">
      <w:pPr>
        <w:keepNext/>
        <w:autoSpaceDE w:val="0"/>
        <w:autoSpaceDN w:val="0"/>
        <w:adjustRightInd w:val="0"/>
        <w:spacing w:after="0" w:line="240" w:lineRule="auto"/>
        <w:jc w:val="center"/>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2064" w:rsidRPr="00E0704F" w:rsidRDefault="00922064"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2. Муниципальным служащим муниципального образования является гражданин, достигший возраста 18 лет, исполняющий в порядке, определённом муниципальными правовыми актами муниципального образования в соответствии с федеральными и областными законами, обязанности по должности </w:t>
      </w:r>
      <w:r w:rsidRPr="00E0704F">
        <w:rPr>
          <w:rFonts w:ascii="Times New Roman" w:hAnsi="Times New Roman"/>
          <w:color w:val="000000"/>
          <w:sz w:val="28"/>
          <w:szCs w:val="28"/>
        </w:rPr>
        <w:lastRenderedPageBreak/>
        <w:t>муниципальной службы за денежное вознаграждение, выплачиваемое за счёт средств местного бюджета.</w:t>
      </w:r>
    </w:p>
    <w:p w:rsidR="00922064" w:rsidRPr="004A7900" w:rsidRDefault="00922064" w:rsidP="00375E23">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color w:val="000000"/>
          <w:sz w:val="28"/>
          <w:szCs w:val="28"/>
        </w:rPr>
        <w:t xml:space="preserve">3. </w:t>
      </w:r>
      <w:r w:rsidRPr="00E0704F">
        <w:rPr>
          <w:rFonts w:ascii="Times New Roman" w:hAnsi="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w:t>
      </w:r>
      <w:r w:rsidRPr="004A7900">
        <w:rPr>
          <w:rFonts w:ascii="Times New Roman" w:hAnsi="Times New Roman"/>
          <w:sz w:val="28"/>
          <w:szCs w:val="28"/>
        </w:rPr>
        <w:t>муниципальными правовыми актами.</w:t>
      </w:r>
    </w:p>
    <w:p w:rsidR="00922064" w:rsidRDefault="00922064"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A7900">
        <w:rPr>
          <w:rFonts w:ascii="Times New Roman" w:hAnsi="Times New Roman"/>
          <w:sz w:val="28"/>
          <w:szCs w:val="28"/>
          <w:lang w:eastAsia="ru-RU"/>
        </w:rPr>
        <w:t xml:space="preserve">  </w:t>
      </w:r>
      <w:r w:rsidR="00375E23">
        <w:rPr>
          <w:rFonts w:ascii="Times New Roman" w:hAnsi="Times New Roman"/>
          <w:sz w:val="28"/>
          <w:szCs w:val="28"/>
          <w:lang w:eastAsia="ru-RU"/>
        </w:rPr>
        <w:t>4</w:t>
      </w:r>
      <w:r w:rsidRPr="004A7900">
        <w:rPr>
          <w:rFonts w:ascii="Times New Roman" w:hAnsi="Times New Roman"/>
          <w:sz w:val="28"/>
          <w:szCs w:val="28"/>
          <w:lang w:eastAsia="ru-RU"/>
        </w:rPr>
        <w:t xml:space="preserve">. Муниципальному служащему  предоставляется право на получение единовременного денежного вознаграждения при увольнении в связи с выходом впервые на пенсию по старости (инвалидности). Выплата муниципальному служащему единовременного денежного вознаграждения в связи с выходом впервые на пенсию по старости (инвалидности) производится в </w:t>
      </w:r>
      <w:r w:rsidR="004A7900" w:rsidRPr="004A7900">
        <w:rPr>
          <w:rFonts w:ascii="Times New Roman" w:hAnsi="Times New Roman"/>
          <w:sz w:val="28"/>
          <w:szCs w:val="28"/>
          <w:lang w:eastAsia="ru-RU"/>
        </w:rPr>
        <w:t>порядке и размерах, утверждаемых главой  администрации в пределах фонда оплаты труда муниципальных служащих.</w:t>
      </w:r>
    </w:p>
    <w:p w:rsidR="009804EE" w:rsidRPr="004A7900" w:rsidRDefault="009804EE" w:rsidP="004A7900">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5. МУНИЦИПАЛЬНЫЕ ПРАВОВЫЕ АКТЫ</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47</w:t>
      </w:r>
      <w:r w:rsidRPr="00E0704F">
        <w:rPr>
          <w:rFonts w:ascii="Times New Roman" w:hAnsi="Times New Roman"/>
          <w:b/>
          <w:bCs/>
          <w:sz w:val="28"/>
          <w:szCs w:val="28"/>
        </w:rPr>
        <w:t>. Система муниципальных правовых актов муниципального образования</w:t>
      </w:r>
    </w:p>
    <w:p w:rsidR="00922064" w:rsidRPr="00E0704F" w:rsidRDefault="00922064" w:rsidP="00EC0C10">
      <w:pPr>
        <w:autoSpaceDE w:val="0"/>
        <w:autoSpaceDN w:val="0"/>
        <w:adjustRightInd w:val="0"/>
        <w:spacing w:after="0" w:line="240" w:lineRule="auto"/>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В систему муниципальных правовых актов муниципального образования входят: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 устав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 правовые акты, принятые на местном референдуме;</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решения Совета депутатов;</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постановления и распоряжения главы муниципального образования;</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 постановления и распоряжения администрации муниципального образования</w:t>
      </w:r>
      <w:r w:rsidR="00E6740C">
        <w:rPr>
          <w:rFonts w:ascii="Times New Roman" w:hAnsi="Times New Roman"/>
          <w:spacing w:val="-4"/>
          <w:sz w:val="28"/>
          <w:szCs w:val="28"/>
          <w:highlight w:val="white"/>
        </w:rPr>
        <w:t>.</w:t>
      </w:r>
    </w:p>
    <w:p w:rsidR="00922064" w:rsidRPr="00E0704F" w:rsidRDefault="00922064"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pacing w:val="-4"/>
          <w:sz w:val="28"/>
          <w:szCs w:val="28"/>
          <w:highlight w:val="white"/>
        </w:rPr>
        <w:t>Иные муниципальные правовые акты не должны противоречить</w:t>
      </w:r>
      <w:r w:rsidRPr="00E0704F">
        <w:rPr>
          <w:rFonts w:ascii="Times New Roman" w:hAnsi="Times New Roman"/>
          <w:sz w:val="28"/>
          <w:szCs w:val="28"/>
          <w:highlight w:val="white"/>
        </w:rPr>
        <w:t xml:space="preserve"> настоящему уставу и правовым актам, принятым на местном референдуме.</w:t>
      </w:r>
    </w:p>
    <w:p w:rsidR="00F62CF7" w:rsidRPr="00F62CF7" w:rsidRDefault="00922064" w:rsidP="00F31F27">
      <w:pPr>
        <w:pStyle w:val="a7"/>
        <w:numPr>
          <w:ilvl w:val="0"/>
          <w:numId w:val="22"/>
        </w:numPr>
        <w:tabs>
          <w:tab w:val="left" w:pos="851"/>
        </w:tabs>
        <w:autoSpaceDE w:val="0"/>
        <w:autoSpaceDN w:val="0"/>
        <w:adjustRightInd w:val="0"/>
        <w:ind w:left="0" w:firstLine="851"/>
        <w:jc w:val="both"/>
        <w:rPr>
          <w:sz w:val="28"/>
          <w:szCs w:val="28"/>
          <w:highlight w:val="white"/>
        </w:rPr>
      </w:pPr>
      <w:r w:rsidRPr="00F62CF7">
        <w:rPr>
          <w:sz w:val="28"/>
          <w:szCs w:val="28"/>
          <w:highlight w:val="white"/>
        </w:rPr>
        <w:t>Право нормотворческой инициативы в муниципальном образовании принадлежит депутатам Совета депутатов, главе муниципального образования,  главе администрации муниципального образования, Кировскому городскому прокурору, органам территориального общественного самоуправления, инициативным группам граждан.</w:t>
      </w:r>
    </w:p>
    <w:p w:rsidR="00F62CF7" w:rsidRDefault="00F62CF7" w:rsidP="00F31F27">
      <w:pPr>
        <w:pStyle w:val="a7"/>
        <w:widowControl w:val="0"/>
        <w:numPr>
          <w:ilvl w:val="0"/>
          <w:numId w:val="22"/>
        </w:numPr>
        <w:autoSpaceDE w:val="0"/>
        <w:autoSpaceDN w:val="0"/>
        <w:adjustRightInd w:val="0"/>
        <w:ind w:left="0" w:firstLine="851"/>
        <w:jc w:val="both"/>
        <w:rPr>
          <w:color w:val="000000"/>
          <w:sz w:val="28"/>
          <w:szCs w:val="28"/>
        </w:rPr>
      </w:pPr>
      <w:r w:rsidRPr="00F62CF7">
        <w:rPr>
          <w:color w:val="000000"/>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w:t>
      </w:r>
      <w:r w:rsidRPr="00F62CF7">
        <w:rPr>
          <w:color w:val="000000"/>
          <w:sz w:val="28"/>
          <w:szCs w:val="28"/>
        </w:rPr>
        <w:lastRenderedPageBreak/>
        <w:t>актом соответствующего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206227" w:rsidRPr="00206227" w:rsidRDefault="00206227" w:rsidP="00206227">
      <w:pPr>
        <w:pStyle w:val="a7"/>
        <w:widowControl w:val="0"/>
        <w:numPr>
          <w:ilvl w:val="0"/>
          <w:numId w:val="22"/>
        </w:numPr>
        <w:autoSpaceDE w:val="0"/>
        <w:autoSpaceDN w:val="0"/>
        <w:adjustRightInd w:val="0"/>
        <w:ind w:left="0" w:firstLine="851"/>
        <w:jc w:val="both"/>
        <w:rPr>
          <w:color w:val="000000"/>
          <w:sz w:val="28"/>
          <w:szCs w:val="28"/>
        </w:rPr>
      </w:pPr>
      <w:r w:rsidRPr="00206227">
        <w:rPr>
          <w:color w:val="000000"/>
          <w:sz w:val="28"/>
          <w:szCs w:val="28"/>
        </w:rPr>
        <w:t>Проекты муниципальных нормативных правовых актов муниципального образования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Pr>
          <w:rFonts w:ascii="Times New Roman" w:hAnsi="Times New Roman"/>
          <w:spacing w:val="-4"/>
          <w:sz w:val="28"/>
          <w:szCs w:val="28"/>
          <w:highlight w:val="white"/>
        </w:rPr>
        <w:t>6</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r w:rsidR="00922064" w:rsidRPr="00E0704F">
        <w:rPr>
          <w:rFonts w:ascii="Times New Roman" w:hAnsi="Times New Roman"/>
          <w:spacing w:val="-4"/>
          <w:sz w:val="28"/>
          <w:szCs w:val="28"/>
          <w:highlight w:val="white"/>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6740C" w:rsidRDefault="00206227" w:rsidP="008F1A24">
      <w:pPr>
        <w:pStyle w:val="ConsPlusNormal"/>
        <w:ind w:firstLine="709"/>
        <w:jc w:val="both"/>
        <w:rPr>
          <w:color w:val="000000"/>
        </w:rPr>
      </w:pPr>
      <w:r>
        <w:rPr>
          <w:spacing w:val="-4"/>
        </w:rPr>
        <w:t>7</w:t>
      </w:r>
      <w:r w:rsidR="00922064" w:rsidRPr="00E0704F">
        <w:rPr>
          <w:spacing w:val="-4"/>
        </w:rPr>
        <w:t>.</w:t>
      </w:r>
      <w:r w:rsidR="00922064" w:rsidRPr="00E0704F">
        <w:rPr>
          <w:spacing w:val="-4"/>
          <w:lang w:val="en-US"/>
        </w:rPr>
        <w:t> </w:t>
      </w:r>
      <w:r w:rsidR="00922064" w:rsidRPr="00E0704F">
        <w:rPr>
          <w:spacing w:val="-4"/>
        </w:rPr>
        <w:t xml:space="preserve"> </w:t>
      </w:r>
      <w:r w:rsidR="008F1A24" w:rsidRPr="004319D8">
        <w:rPr>
          <w:color w:val="000000"/>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8F1A24">
        <w:rPr>
          <w:color w:val="000000"/>
        </w:rPr>
        <w:t> </w:t>
      </w:r>
      <w:r w:rsidR="008F1A24" w:rsidRPr="004319D8">
        <w:rPr>
          <w:color w:val="000000"/>
        </w:rPr>
        <w:t>исполнения на территории поселения, решение об удалении главы</w:t>
      </w:r>
      <w:r w:rsidR="008F1A24">
        <w:rPr>
          <w:color w:val="000000"/>
        </w:rPr>
        <w:t xml:space="preserve"> </w:t>
      </w:r>
      <w:r w:rsidR="008F1A24" w:rsidRPr="004319D8">
        <w:rPr>
          <w:color w:val="000000"/>
        </w:rPr>
        <w:t>поселения в</w:t>
      </w:r>
      <w:r w:rsidR="008F1A24">
        <w:rPr>
          <w:color w:val="000000"/>
        </w:rPr>
        <w:t xml:space="preserve"> </w:t>
      </w:r>
      <w:r w:rsidR="008F1A24" w:rsidRPr="004319D8">
        <w:rPr>
          <w:color w:val="000000"/>
        </w:rPr>
        <w:t xml:space="preserve">отставку, а также решения по вопросам организации деятельности </w:t>
      </w:r>
      <w:r w:rsidR="0050435B">
        <w:rPr>
          <w:color w:val="000000"/>
        </w:rPr>
        <w:t>С</w:t>
      </w:r>
      <w:r w:rsidR="008F1A24" w:rsidRPr="004319D8">
        <w:rPr>
          <w:color w:val="000000"/>
        </w:rPr>
        <w:t xml:space="preserve">овета депутатов и по иным вопросам, отнесенным к его компетенции федеральными законами, законами Ленинградской области, уставом поселения. </w:t>
      </w:r>
    </w:p>
    <w:p w:rsidR="008F1A24" w:rsidRPr="004319D8" w:rsidRDefault="008F1A24" w:rsidP="008F1A24">
      <w:pPr>
        <w:pStyle w:val="ConsPlusNormal"/>
        <w:ind w:firstLine="709"/>
        <w:jc w:val="both"/>
        <w:rPr>
          <w:color w:val="000000"/>
        </w:rPr>
      </w:pPr>
      <w:r w:rsidRPr="004319D8">
        <w:rPr>
          <w:color w:val="000000"/>
        </w:rPr>
        <w:t xml:space="preserve">Решения </w:t>
      </w:r>
      <w:r w:rsidR="0050435B">
        <w:rPr>
          <w:color w:val="000000"/>
        </w:rPr>
        <w:t>С</w:t>
      </w:r>
      <w:r w:rsidRPr="004319D8">
        <w:rPr>
          <w:color w:val="000000"/>
        </w:rPr>
        <w:t>овета депутатов, устанавливающие правила, обязательные для</w:t>
      </w:r>
      <w:r>
        <w:rPr>
          <w:color w:val="000000"/>
        </w:rPr>
        <w:t> </w:t>
      </w:r>
      <w:r w:rsidRPr="004319D8">
        <w:rPr>
          <w:color w:val="000000"/>
        </w:rPr>
        <w:t xml:space="preserve">исполнения на территории поселения, </w:t>
      </w:r>
      <w:r>
        <w:rPr>
          <w:color w:val="000000"/>
        </w:rPr>
        <w:t xml:space="preserve">а так же по вопросам организации деятельности Совета депутатов, </w:t>
      </w:r>
      <w:r w:rsidRPr="004319D8">
        <w:rPr>
          <w:color w:val="000000"/>
        </w:rPr>
        <w:t xml:space="preserve">принимаются большинством голосов от установленной численности депутатов, если иное не установлено Федеральным законом от </w:t>
      </w:r>
      <w:r w:rsidR="0050435B" w:rsidRPr="00CB0CC4">
        <w:rPr>
          <w:spacing w:val="-4"/>
        </w:rPr>
        <w:t xml:space="preserve">6 октября 2003 года № 131-ФЗ «Об общих принципах организации местного самоуправления в Российской Федерации» </w:t>
      </w:r>
      <w:r w:rsidRPr="004319D8">
        <w:rPr>
          <w:color w:val="000000"/>
        </w:rPr>
        <w:t xml:space="preserve">. Иные решения </w:t>
      </w:r>
      <w:r w:rsidR="0050435B">
        <w:rPr>
          <w:color w:val="000000"/>
        </w:rPr>
        <w:t>С</w:t>
      </w:r>
      <w:r w:rsidRPr="004319D8">
        <w:rPr>
          <w:color w:val="000000"/>
        </w:rPr>
        <w:t>овета депутатов принимаются большинством голосов от числа присутствующих на</w:t>
      </w:r>
      <w:r>
        <w:rPr>
          <w:color w:val="000000"/>
        </w:rPr>
        <w:t> </w:t>
      </w:r>
      <w:r w:rsidRPr="004319D8">
        <w:rPr>
          <w:color w:val="000000"/>
        </w:rPr>
        <w:t>заседании депутатов, если иное не установлено Федеральным законом от</w:t>
      </w:r>
      <w:r>
        <w:rPr>
          <w:color w:val="000000"/>
        </w:rPr>
        <w:t> </w:t>
      </w:r>
      <w:r w:rsidRPr="004319D8">
        <w:rPr>
          <w:color w:val="000000"/>
        </w:rPr>
        <w:t>6</w:t>
      </w:r>
      <w:r>
        <w:rPr>
          <w:color w:val="000000"/>
        </w:rPr>
        <w:t> </w:t>
      </w:r>
      <w:r w:rsidRPr="004319D8">
        <w:rPr>
          <w:color w:val="000000"/>
        </w:rPr>
        <w:t xml:space="preserve">октября 2003 года № 131-ФЗ и настоящим уставом. Голос главы поселения учитывается при принятии решений </w:t>
      </w:r>
      <w:r w:rsidR="0050435B">
        <w:rPr>
          <w:color w:val="000000"/>
        </w:rPr>
        <w:t>С</w:t>
      </w:r>
      <w:r w:rsidRPr="004319D8">
        <w:rPr>
          <w:color w:val="000000"/>
        </w:rPr>
        <w:t>овета депутатов как голос депутата.</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8</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Глава муниципального образования издаёт постановления и распоряжения по вопросам организации деятельности Совета депутатов, а также по</w:t>
      </w:r>
      <w:r w:rsidR="008F1A24">
        <w:rPr>
          <w:rFonts w:ascii="Times New Roman" w:hAnsi="Times New Roman"/>
          <w:sz w:val="28"/>
          <w:szCs w:val="28"/>
          <w:highlight w:val="white"/>
        </w:rPr>
        <w:t xml:space="preserve"> </w:t>
      </w:r>
      <w:r w:rsidR="00922064" w:rsidRPr="00E0704F">
        <w:rPr>
          <w:rFonts w:ascii="Times New Roman" w:hAnsi="Times New Roman"/>
          <w:sz w:val="28"/>
          <w:szCs w:val="28"/>
          <w:highlight w:val="white"/>
        </w:rPr>
        <w:t>иными вопросам, отнесённым к его компетенции уставом в соответствии с федеральным законодательством.</w:t>
      </w:r>
    </w:p>
    <w:p w:rsidR="00922064" w:rsidRPr="00E0704F"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9</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Глава администрации муниципального образования в пределах своих полномочий, установленных федеральным и областным законодательством, настоящим уставом и решениями Совета депутатов, издаёт:</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lastRenderedPageBreak/>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распоряжения администрации муниципального образования по вопросам организации работы администрации муниципального образования.</w:t>
      </w:r>
    </w:p>
    <w:p w:rsidR="00922064" w:rsidRPr="005171CA" w:rsidRDefault="00206227"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10</w:t>
      </w:r>
      <w:r w:rsidR="00922064" w:rsidRPr="00E0704F">
        <w:rPr>
          <w:rFonts w:ascii="Times New Roman" w:hAnsi="Times New Roman"/>
          <w:sz w:val="28"/>
          <w:szCs w:val="28"/>
          <w:highlight w:val="white"/>
        </w:rPr>
        <w:t>.</w:t>
      </w:r>
      <w:r w:rsidR="00922064" w:rsidRPr="00E0704F">
        <w:rPr>
          <w:rFonts w:ascii="Times New Roman" w:hAnsi="Times New Roman"/>
          <w:sz w:val="28"/>
          <w:szCs w:val="28"/>
          <w:highlight w:val="white"/>
          <w:lang w:val="en-US"/>
        </w:rPr>
        <w:t> </w:t>
      </w:r>
      <w:r w:rsidR="00922064" w:rsidRPr="00E0704F">
        <w:rPr>
          <w:rFonts w:ascii="Times New Roman" w:hAnsi="Times New Roman"/>
          <w:sz w:val="28"/>
          <w:szCs w:val="28"/>
          <w:highlight w:val="white"/>
        </w:rPr>
        <w:t>Муниципальные правовые акты, затрагивающие права, свободы и обязанности человека  и  гражданина,   подлежат  официальному  опубликованию   (</w:t>
      </w:r>
      <w:r w:rsidR="00922064" w:rsidRPr="005171CA">
        <w:rPr>
          <w:rFonts w:ascii="Times New Roman" w:hAnsi="Times New Roman"/>
          <w:sz w:val="28"/>
          <w:szCs w:val="28"/>
          <w:highlight w:val="white"/>
        </w:rPr>
        <w:t>обнародованию)  и вступают в силу после их официального опубликования (обнародования).</w:t>
      </w:r>
    </w:p>
    <w:p w:rsidR="00F6024B" w:rsidRDefault="00206227" w:rsidP="00F6024B">
      <w:pPr>
        <w:spacing w:after="0" w:line="240" w:lineRule="auto"/>
        <w:ind w:firstLine="539"/>
        <w:jc w:val="both"/>
        <w:rPr>
          <w:rFonts w:ascii="Times New Roman" w:eastAsia="Times New Roman" w:hAnsi="Times New Roman"/>
          <w:sz w:val="28"/>
          <w:szCs w:val="28"/>
          <w:lang w:eastAsia="ru-RU"/>
        </w:rPr>
      </w:pPr>
      <w:r w:rsidRPr="005171CA">
        <w:rPr>
          <w:rFonts w:ascii="Times New Roman" w:eastAsia="Times New Roman" w:hAnsi="Times New Roman"/>
          <w:sz w:val="28"/>
          <w:szCs w:val="28"/>
          <w:lang w:eastAsia="ru-RU"/>
        </w:rPr>
        <w:t xml:space="preserve"> </w:t>
      </w:r>
      <w:r w:rsidR="00471697">
        <w:rPr>
          <w:rFonts w:ascii="Times New Roman" w:eastAsia="Times New Roman" w:hAnsi="Times New Roman"/>
          <w:sz w:val="28"/>
          <w:szCs w:val="28"/>
          <w:lang w:eastAsia="ru-RU"/>
        </w:rPr>
        <w:t xml:space="preserve">  </w:t>
      </w:r>
      <w:r w:rsidRPr="005171CA">
        <w:rPr>
          <w:rFonts w:ascii="Times New Roman" w:eastAsia="Times New Roman" w:hAnsi="Times New Roman"/>
          <w:sz w:val="28"/>
          <w:szCs w:val="28"/>
          <w:lang w:eastAsia="ru-RU"/>
        </w:rPr>
        <w:t xml:space="preserve">11. </w:t>
      </w:r>
      <w:r w:rsidR="00F6024B" w:rsidRPr="005171CA">
        <w:rPr>
          <w:rFonts w:ascii="Times New Roman" w:eastAsia="Times New Roman" w:hAnsi="Times New Roman"/>
          <w:sz w:val="28"/>
          <w:szCs w:val="28"/>
          <w:lang w:eastAsia="ru-RU"/>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муниципальном образовании -  газете «Назиевский Вестник».</w:t>
      </w:r>
    </w:p>
    <w:p w:rsidR="005471A3" w:rsidRDefault="005471A3" w:rsidP="005471A3">
      <w:pPr>
        <w:pStyle w:val="ConsPlusNormal"/>
        <w:ind w:left="709"/>
        <w:jc w:val="both"/>
        <w:rPr>
          <w:color w:val="000000"/>
        </w:rPr>
      </w:pPr>
      <w:r>
        <w:rPr>
          <w:rFonts w:eastAsia="Times New Roman"/>
        </w:rPr>
        <w:t xml:space="preserve">  12. </w:t>
      </w:r>
      <w:r w:rsidRPr="004319D8">
        <w:rPr>
          <w:color w:val="000000"/>
        </w:rPr>
        <w:t xml:space="preserve">Обнародованием муниципальных правовых актов является доведение </w:t>
      </w:r>
    </w:p>
    <w:p w:rsidR="005471A3" w:rsidRPr="004319D8" w:rsidRDefault="005471A3" w:rsidP="005471A3">
      <w:pPr>
        <w:pStyle w:val="ConsPlusNormal"/>
        <w:jc w:val="both"/>
        <w:rPr>
          <w:color w:val="000000"/>
        </w:rPr>
      </w:pPr>
      <w:r w:rsidRPr="004319D8">
        <w:rPr>
          <w:color w:val="000000"/>
        </w:rPr>
        <w:t xml:space="preserve">их содержания до населения посредством </w:t>
      </w:r>
      <w:r w:rsidRPr="004319D8">
        <w:t>их размещения для</w:t>
      </w:r>
      <w:r>
        <w:t> ознакомления граждан:</w:t>
      </w:r>
    </w:p>
    <w:p w:rsidR="005471A3" w:rsidRPr="00D80552"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r>
        <w:rPr>
          <w:rFonts w:ascii="Times New Roman" w:hAnsi="Times New Roman"/>
          <w:bCs/>
          <w:sz w:val="28"/>
          <w:szCs w:val="28"/>
        </w:rPr>
        <w:t xml:space="preserve"> </w:t>
      </w:r>
      <w:r w:rsidRPr="00D80552">
        <w:rPr>
          <w:rFonts w:ascii="Times New Roman" w:hAnsi="Times New Roman"/>
          <w:bCs/>
          <w:sz w:val="28"/>
          <w:szCs w:val="28"/>
        </w:rPr>
        <w:t>(</w:t>
      </w:r>
      <w:r w:rsidRPr="005471A3">
        <w:t xml:space="preserve"> </w:t>
      </w:r>
      <w:r w:rsidRPr="005471A3">
        <w:rPr>
          <w:rFonts w:ascii="Times New Roman" w:hAnsi="Times New Roman"/>
          <w:bCs/>
          <w:sz w:val="28"/>
          <w:szCs w:val="28"/>
        </w:rPr>
        <w:t>http://nazia.lenobl.ru</w:t>
      </w:r>
      <w:r w:rsidRPr="00D80552">
        <w:rPr>
          <w:rFonts w:ascii="Times New Roman" w:hAnsi="Times New Roman"/>
          <w:bCs/>
          <w:sz w:val="28"/>
          <w:szCs w:val="28"/>
        </w:rPr>
        <w:t>);</w:t>
      </w:r>
    </w:p>
    <w:p w:rsidR="005471A3" w:rsidRPr="005471A3" w:rsidRDefault="005471A3" w:rsidP="005471A3">
      <w:pPr>
        <w:widowControl w:val="0"/>
        <w:numPr>
          <w:ilvl w:val="0"/>
          <w:numId w:val="45"/>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922064" w:rsidRPr="00E0704F" w:rsidRDefault="00206227" w:rsidP="00EC0C10">
      <w:pPr>
        <w:autoSpaceDE w:val="0"/>
        <w:autoSpaceDN w:val="0"/>
        <w:adjustRightInd w:val="0"/>
        <w:spacing w:after="0" w:line="240" w:lineRule="auto"/>
        <w:ind w:firstLine="720"/>
        <w:jc w:val="both"/>
        <w:rPr>
          <w:rFonts w:ascii="Times New Roman" w:hAnsi="Times New Roman"/>
          <w:sz w:val="28"/>
          <w:szCs w:val="28"/>
        </w:rPr>
      </w:pPr>
      <w:r w:rsidRPr="005171CA">
        <w:rPr>
          <w:rFonts w:ascii="Times New Roman" w:hAnsi="Times New Roman"/>
          <w:sz w:val="28"/>
          <w:szCs w:val="28"/>
        </w:rPr>
        <w:t>1</w:t>
      </w:r>
      <w:r w:rsidR="005471A3">
        <w:rPr>
          <w:rFonts w:ascii="Times New Roman" w:hAnsi="Times New Roman"/>
          <w:sz w:val="28"/>
          <w:szCs w:val="28"/>
        </w:rPr>
        <w:t>3</w:t>
      </w:r>
      <w:r w:rsidRPr="005171CA">
        <w:rPr>
          <w:rFonts w:ascii="Times New Roman" w:hAnsi="Times New Roman"/>
          <w:sz w:val="28"/>
          <w:szCs w:val="28"/>
        </w:rPr>
        <w:t xml:space="preserve">. </w:t>
      </w:r>
      <w:r w:rsidR="00922064" w:rsidRPr="005171CA">
        <w:rPr>
          <w:rFonts w:ascii="Times New Roman" w:hAnsi="Times New Roman"/>
          <w:sz w:val="28"/>
          <w:szCs w:val="28"/>
        </w:rPr>
        <w:t>Официальное опубликование (обнародование) муниципальных нормативных правовых актов осуществляется не позднее чем через 10 рабочих дней со дня их принятия, если иной порядок опубликования не установлен законодательством</w:t>
      </w:r>
      <w:r w:rsidR="00922064" w:rsidRPr="00E0704F">
        <w:rPr>
          <w:rFonts w:ascii="Times New Roman" w:hAnsi="Times New Roman"/>
          <w:sz w:val="28"/>
          <w:szCs w:val="28"/>
        </w:rPr>
        <w:t xml:space="preserve"> Российской Федерации. </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5471A3">
        <w:rPr>
          <w:rFonts w:ascii="Times New Roman" w:hAnsi="Times New Roman"/>
          <w:sz w:val="28"/>
          <w:szCs w:val="28"/>
        </w:rPr>
        <w:t>4</w:t>
      </w:r>
      <w:r>
        <w:rPr>
          <w:rFonts w:ascii="Times New Roman" w:hAnsi="Times New Roman"/>
          <w:sz w:val="28"/>
          <w:szCs w:val="28"/>
        </w:rPr>
        <w:t>.</w:t>
      </w:r>
      <w:r w:rsidR="00922064" w:rsidRPr="00E0704F">
        <w:rPr>
          <w:rFonts w:ascii="Times New Roman" w:hAnsi="Times New Roman"/>
          <w:sz w:val="28"/>
          <w:szCs w:val="28"/>
        </w:rPr>
        <w:t>Нормативные правовые акты Совета депутатов о налогах и сборах вступают в силу в соответствии с Налоговым кодексом Российской Федерации.</w:t>
      </w:r>
    </w:p>
    <w:p w:rsidR="00922064" w:rsidRPr="00E0704F" w:rsidRDefault="0050435B" w:rsidP="00EC0C10">
      <w:pPr>
        <w:autoSpaceDE w:val="0"/>
        <w:autoSpaceDN w:val="0"/>
        <w:adjustRightInd w:val="0"/>
        <w:spacing w:after="0" w:line="240" w:lineRule="auto"/>
        <w:ind w:firstLine="720"/>
        <w:jc w:val="both"/>
        <w:rPr>
          <w:rFonts w:ascii="Times New Roman" w:hAnsi="Times New Roman"/>
          <w:sz w:val="28"/>
          <w:szCs w:val="28"/>
          <w:highlight w:val="white"/>
        </w:rPr>
      </w:pPr>
      <w:r>
        <w:rPr>
          <w:rFonts w:ascii="Times New Roman" w:hAnsi="Times New Roman"/>
          <w:sz w:val="28"/>
          <w:szCs w:val="28"/>
          <w:highlight w:val="white"/>
        </w:rPr>
        <w:t>1</w:t>
      </w:r>
      <w:r w:rsidR="005471A3">
        <w:rPr>
          <w:rFonts w:ascii="Times New Roman" w:hAnsi="Times New Roman"/>
          <w:sz w:val="28"/>
          <w:szCs w:val="28"/>
          <w:highlight w:val="white"/>
        </w:rPr>
        <w:t>5</w:t>
      </w:r>
      <w:r>
        <w:rPr>
          <w:rFonts w:ascii="Times New Roman" w:hAnsi="Times New Roman"/>
          <w:sz w:val="28"/>
          <w:szCs w:val="28"/>
          <w:highlight w:val="white"/>
        </w:rPr>
        <w:t xml:space="preserve">. </w:t>
      </w:r>
      <w:r w:rsidR="00922064" w:rsidRPr="00E0704F">
        <w:rPr>
          <w:rFonts w:ascii="Times New Roman" w:hAnsi="Times New Roman"/>
          <w:sz w:val="28"/>
          <w:szCs w:val="28"/>
          <w:highlight w:val="white"/>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922064" w:rsidRPr="00E0704F" w:rsidRDefault="00922064"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005471A3">
        <w:rPr>
          <w:rFonts w:ascii="Times New Roman" w:hAnsi="Times New Roman"/>
          <w:sz w:val="28"/>
          <w:szCs w:val="28"/>
          <w:highlight w:val="white"/>
        </w:rPr>
        <w:t>6</w:t>
      </w: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E0704F">
        <w:rPr>
          <w:rFonts w:ascii="Times New Roman" w:hAnsi="Times New Roman"/>
          <w:sz w:val="28"/>
          <w:szCs w:val="28"/>
          <w:highlight w:val="white"/>
        </w:rPr>
        <w:lastRenderedPageBreak/>
        <w:t>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7</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8</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922064" w:rsidRPr="00E0704F" w:rsidRDefault="00922064"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005471A3">
        <w:rPr>
          <w:rFonts w:ascii="Times New Roman" w:hAnsi="Times New Roman"/>
          <w:sz w:val="28"/>
          <w:szCs w:val="28"/>
        </w:rPr>
        <w:t>9</w:t>
      </w:r>
      <w:r w:rsidRPr="00E0704F">
        <w:rPr>
          <w:rFonts w:ascii="Times New Roman" w:hAnsi="Times New Roman"/>
          <w:sz w:val="28"/>
          <w:szCs w:val="28"/>
        </w:rPr>
        <w:t>.</w:t>
      </w:r>
      <w:r w:rsidRPr="00E0704F">
        <w:rPr>
          <w:rFonts w:ascii="Times New Roman" w:hAnsi="Times New Roman"/>
          <w:sz w:val="28"/>
          <w:szCs w:val="28"/>
          <w:lang w:val="en-US"/>
        </w:rPr>
        <w:t> </w:t>
      </w:r>
      <w:r w:rsidRPr="00E0704F">
        <w:rPr>
          <w:rFonts w:ascii="Times New Roman" w:hAnsi="Times New Roman"/>
          <w:sz w:val="28"/>
          <w:szCs w:val="28"/>
        </w:rPr>
        <w:t>В ходе разработки и принятия муниципальных правовых актов органы прокуратуры вправе вносить предложения об изменении, дополнении, отмене и принятии муниципальных правовых актов.</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5C654C" w:rsidRPr="004F0FCE" w:rsidRDefault="00922064" w:rsidP="005C654C">
      <w:pPr>
        <w:pStyle w:val="ConsNormal"/>
        <w:ind w:firstLine="0"/>
        <w:jc w:val="center"/>
        <w:rPr>
          <w:rFonts w:ascii="Times New Roman" w:hAnsi="Times New Roman" w:cs="Times New Roman"/>
          <w:b/>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48</w:t>
      </w:r>
      <w:r w:rsidRPr="00E0704F">
        <w:rPr>
          <w:rFonts w:ascii="Times New Roman" w:hAnsi="Times New Roman"/>
          <w:b/>
          <w:bCs/>
          <w:sz w:val="28"/>
          <w:szCs w:val="28"/>
        </w:rPr>
        <w:t xml:space="preserve">. </w:t>
      </w:r>
      <w:r w:rsidR="006F18C8">
        <w:rPr>
          <w:rFonts w:ascii="Times New Roman" w:hAnsi="Times New Roman"/>
          <w:b/>
          <w:bCs/>
          <w:sz w:val="28"/>
          <w:szCs w:val="28"/>
        </w:rPr>
        <w:t>У</w:t>
      </w:r>
      <w:r w:rsidRPr="00E0704F">
        <w:rPr>
          <w:rFonts w:ascii="Times New Roman" w:hAnsi="Times New Roman"/>
          <w:b/>
          <w:bCs/>
          <w:sz w:val="28"/>
          <w:szCs w:val="28"/>
        </w:rPr>
        <w:t>став муниципального образования</w:t>
      </w:r>
      <w:r w:rsidR="005C654C">
        <w:rPr>
          <w:rFonts w:ascii="Times New Roman" w:hAnsi="Times New Roman"/>
          <w:b/>
          <w:bCs/>
          <w:sz w:val="28"/>
          <w:szCs w:val="28"/>
        </w:rPr>
        <w:t>,</w:t>
      </w:r>
      <w:r w:rsidR="005C654C" w:rsidRPr="005C654C">
        <w:rPr>
          <w:rFonts w:ascii="Times New Roman" w:hAnsi="Times New Roman"/>
          <w:b/>
          <w:sz w:val="28"/>
          <w:szCs w:val="28"/>
        </w:rPr>
        <w:t xml:space="preserve"> </w:t>
      </w:r>
      <w:r w:rsidR="005C654C" w:rsidRPr="004F0FCE">
        <w:rPr>
          <w:rFonts w:ascii="Times New Roman" w:hAnsi="Times New Roman" w:cs="Times New Roman"/>
          <w:b/>
          <w:sz w:val="28"/>
          <w:szCs w:val="28"/>
        </w:rPr>
        <w:t xml:space="preserve">внесение изменений и дополнений в устав </w:t>
      </w:r>
    </w:p>
    <w:p w:rsidR="00922064" w:rsidRPr="00E0704F" w:rsidRDefault="00922064" w:rsidP="005C654C">
      <w:pPr>
        <w:keepNext/>
        <w:autoSpaceDE w:val="0"/>
        <w:autoSpaceDN w:val="0"/>
        <w:adjustRightInd w:val="0"/>
        <w:spacing w:after="0" w:line="240" w:lineRule="auto"/>
        <w:jc w:val="center"/>
        <w:rPr>
          <w:rFonts w:ascii="Times New Roman" w:hAnsi="Times New Roman"/>
          <w:b/>
          <w:bCs/>
          <w:sz w:val="28"/>
          <w:szCs w:val="28"/>
        </w:rPr>
      </w:pPr>
    </w:p>
    <w:p w:rsidR="00DB4EF2" w:rsidRPr="00DB4EF2" w:rsidRDefault="006F18C8" w:rsidP="005C654C">
      <w:pPr>
        <w:pStyle w:val="a7"/>
        <w:numPr>
          <w:ilvl w:val="0"/>
          <w:numId w:val="34"/>
        </w:numPr>
        <w:ind w:hanging="64"/>
        <w:jc w:val="both"/>
        <w:rPr>
          <w:sz w:val="28"/>
          <w:szCs w:val="28"/>
        </w:rPr>
      </w:pPr>
      <w:r w:rsidRPr="00DB4EF2">
        <w:rPr>
          <w:sz w:val="28"/>
          <w:szCs w:val="28"/>
        </w:rPr>
        <w:t xml:space="preserve">Проект устава муниципального образования, проект муниципального </w:t>
      </w:r>
    </w:p>
    <w:p w:rsidR="00DB4EF2" w:rsidRPr="00DB4EF2" w:rsidRDefault="006F18C8"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B4EF2" w:rsidRPr="00DB4EF2" w:rsidRDefault="00DB4EF2" w:rsidP="005C654C">
      <w:pPr>
        <w:pStyle w:val="a7"/>
        <w:numPr>
          <w:ilvl w:val="0"/>
          <w:numId w:val="34"/>
        </w:numPr>
        <w:ind w:left="851" w:firstLine="0"/>
        <w:jc w:val="both"/>
        <w:rPr>
          <w:sz w:val="28"/>
          <w:szCs w:val="28"/>
        </w:rPr>
      </w:pPr>
      <w:r w:rsidRPr="00DB4EF2">
        <w:rPr>
          <w:sz w:val="28"/>
          <w:szCs w:val="28"/>
        </w:rPr>
        <w:t xml:space="preserve">Порядок участия граждан в обсуждении проекта устава, </w:t>
      </w:r>
    </w:p>
    <w:p w:rsidR="00DB4EF2" w:rsidRPr="00DB4EF2" w:rsidRDefault="00DB4EF2"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муниципального правового акта о внесении изменений и дополнений в устав определяется статьей </w:t>
      </w:r>
      <w:r w:rsidR="0050435B">
        <w:rPr>
          <w:rFonts w:ascii="Times New Roman" w:hAnsi="Times New Roman"/>
          <w:sz w:val="28"/>
          <w:szCs w:val="28"/>
        </w:rPr>
        <w:t>19</w:t>
      </w:r>
      <w:r w:rsidRPr="00DB4EF2">
        <w:rPr>
          <w:rFonts w:ascii="Times New Roman" w:hAnsi="Times New Roman"/>
          <w:sz w:val="28"/>
          <w:szCs w:val="28"/>
        </w:rPr>
        <w:t xml:space="preserve"> настоящего </w:t>
      </w:r>
      <w:r w:rsidR="0050435B">
        <w:rPr>
          <w:rFonts w:ascii="Times New Roman" w:hAnsi="Times New Roman"/>
          <w:sz w:val="28"/>
          <w:szCs w:val="28"/>
        </w:rPr>
        <w:t>у</w:t>
      </w:r>
      <w:r w:rsidRPr="00DB4EF2">
        <w:rPr>
          <w:rFonts w:ascii="Times New Roman" w:hAnsi="Times New Roman"/>
          <w:sz w:val="28"/>
          <w:szCs w:val="28"/>
        </w:rPr>
        <w:t>става.</w:t>
      </w:r>
    </w:p>
    <w:p w:rsidR="00DB4EF2" w:rsidRPr="00DB4EF2" w:rsidRDefault="006F18C8" w:rsidP="005C654C">
      <w:pPr>
        <w:pStyle w:val="a7"/>
        <w:numPr>
          <w:ilvl w:val="0"/>
          <w:numId w:val="34"/>
        </w:numPr>
        <w:ind w:left="709" w:firstLine="78"/>
        <w:jc w:val="both"/>
        <w:rPr>
          <w:sz w:val="28"/>
          <w:szCs w:val="28"/>
        </w:rPr>
      </w:pPr>
      <w:r w:rsidRPr="00DB4EF2">
        <w:rPr>
          <w:sz w:val="28"/>
          <w:szCs w:val="28"/>
        </w:rPr>
        <w:t xml:space="preserve">Не требуется официальное опубликование (обнародование) порядка </w:t>
      </w:r>
    </w:p>
    <w:p w:rsidR="00922064" w:rsidRPr="00DB4EF2" w:rsidRDefault="006F18C8" w:rsidP="00DB4EF2">
      <w:pPr>
        <w:spacing w:after="0" w:line="240" w:lineRule="auto"/>
        <w:jc w:val="both"/>
        <w:rPr>
          <w:rFonts w:ascii="Times New Roman" w:hAnsi="Times New Roman"/>
          <w:sz w:val="28"/>
          <w:szCs w:val="28"/>
        </w:rPr>
      </w:pPr>
      <w:r w:rsidRPr="00DB4EF2">
        <w:rPr>
          <w:rFonts w:ascii="Times New Roman" w:hAnsi="Times New Roman"/>
          <w:sz w:val="28"/>
          <w:szCs w:val="28"/>
        </w:rPr>
        <w:t xml:space="preserve">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DB4EF2">
        <w:rPr>
          <w:rFonts w:ascii="Times New Roman" w:hAnsi="Times New Roman"/>
          <w:sz w:val="28"/>
          <w:szCs w:val="28"/>
        </w:rPr>
        <w:lastRenderedPageBreak/>
        <w:t>или законов субъекта Российской Федерации в целях приведения данного устава</w:t>
      </w:r>
      <w:r w:rsidRPr="00DB4EF2">
        <w:rPr>
          <w:sz w:val="28"/>
          <w:szCs w:val="28"/>
        </w:rPr>
        <w:t xml:space="preserve"> в </w:t>
      </w:r>
      <w:r w:rsidRPr="00DB4EF2">
        <w:rPr>
          <w:rFonts w:ascii="Times New Roman" w:hAnsi="Times New Roman"/>
          <w:sz w:val="28"/>
          <w:szCs w:val="28"/>
        </w:rPr>
        <w:t>соответствие с этими нормативными правовыми актами.</w:t>
      </w:r>
    </w:p>
    <w:p w:rsidR="00922064" w:rsidRPr="00E0704F" w:rsidRDefault="00DB4EF2" w:rsidP="006F18C8">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4</w:t>
      </w:r>
      <w:r w:rsidR="00922064" w:rsidRPr="006F18C8">
        <w:rPr>
          <w:rFonts w:ascii="Times New Roman" w:hAnsi="Times New Roman"/>
          <w:spacing w:val="-4"/>
          <w:sz w:val="28"/>
          <w:szCs w:val="28"/>
          <w:highlight w:val="white"/>
        </w:rPr>
        <w:t>.</w:t>
      </w:r>
      <w:r w:rsidR="00922064" w:rsidRPr="006F18C8">
        <w:rPr>
          <w:rFonts w:ascii="Times New Roman" w:hAnsi="Times New Roman"/>
          <w:spacing w:val="-4"/>
          <w:sz w:val="28"/>
          <w:szCs w:val="28"/>
          <w:highlight w:val="white"/>
          <w:lang w:val="en-US"/>
        </w:rPr>
        <w:t> </w:t>
      </w:r>
      <w:r w:rsidR="006F18C8" w:rsidRPr="006F18C8">
        <w:rPr>
          <w:rFonts w:ascii="Times New Roman" w:hAnsi="Times New Roman"/>
          <w:spacing w:val="-4"/>
          <w:sz w:val="28"/>
          <w:szCs w:val="28"/>
          <w:highlight w:val="white"/>
        </w:rPr>
        <w:t>Устав муниципального</w:t>
      </w:r>
      <w:r w:rsidR="006F18C8">
        <w:rPr>
          <w:rFonts w:ascii="Times New Roman" w:hAnsi="Times New Roman"/>
          <w:spacing w:val="-4"/>
          <w:sz w:val="28"/>
          <w:szCs w:val="28"/>
          <w:highlight w:val="white"/>
        </w:rPr>
        <w:t xml:space="preserve"> образования,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922064" w:rsidRPr="00E0704F" w:rsidRDefault="00DB4EF2"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Pr>
          <w:rFonts w:ascii="Times New Roman" w:hAnsi="Times New Roman"/>
          <w:spacing w:val="-4"/>
          <w:sz w:val="28"/>
          <w:szCs w:val="28"/>
          <w:highlight w:val="white"/>
        </w:rPr>
        <w:t>5</w:t>
      </w:r>
      <w:r w:rsidR="00922064" w:rsidRPr="00E0704F">
        <w:rPr>
          <w:rFonts w:ascii="Times New Roman" w:hAnsi="Times New Roman"/>
          <w:spacing w:val="-4"/>
          <w:sz w:val="28"/>
          <w:szCs w:val="28"/>
          <w:highlight w:val="white"/>
        </w:rPr>
        <w:t>.</w:t>
      </w:r>
      <w:r w:rsidR="00922064" w:rsidRPr="00E0704F">
        <w:rPr>
          <w:rFonts w:ascii="Times New Roman" w:hAnsi="Times New Roman"/>
          <w:spacing w:val="-4"/>
          <w:sz w:val="28"/>
          <w:szCs w:val="28"/>
          <w:highlight w:val="white"/>
          <w:lang w:val="en-US"/>
        </w:rPr>
        <w:t> </w:t>
      </w:r>
      <w:r>
        <w:rPr>
          <w:rFonts w:ascii="Times New Roman" w:hAnsi="Times New Roman"/>
          <w:spacing w:val="-4"/>
          <w:sz w:val="28"/>
          <w:szCs w:val="28"/>
          <w:highlight w:val="white"/>
        </w:rPr>
        <w:t>Устав, м</w:t>
      </w:r>
      <w:r w:rsidR="00922064" w:rsidRPr="00E0704F">
        <w:rPr>
          <w:rFonts w:ascii="Times New Roman" w:hAnsi="Times New Roman"/>
          <w:spacing w:val="-4"/>
          <w:sz w:val="28"/>
          <w:szCs w:val="28"/>
          <w:highlight w:val="white"/>
        </w:rPr>
        <w:t>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71359" w:rsidRPr="00571359" w:rsidRDefault="00E51DE0" w:rsidP="00571359">
      <w:pPr>
        <w:widowControl w:val="0"/>
        <w:autoSpaceDE w:val="0"/>
        <w:autoSpaceDN w:val="0"/>
        <w:adjustRightInd w:val="0"/>
        <w:spacing w:after="0" w:line="240" w:lineRule="auto"/>
        <w:ind w:firstLine="709"/>
        <w:jc w:val="both"/>
        <w:rPr>
          <w:rFonts w:ascii="Times New Roman" w:hAnsi="Times New Roman"/>
          <w:bCs/>
          <w:sz w:val="28"/>
          <w:szCs w:val="28"/>
        </w:rPr>
      </w:pPr>
      <w:r w:rsidRPr="00571359">
        <w:rPr>
          <w:rFonts w:ascii="Times New Roman" w:hAnsi="Times New Roman"/>
          <w:spacing w:val="-4"/>
          <w:sz w:val="28"/>
          <w:szCs w:val="28"/>
          <w:highlight w:val="white"/>
        </w:rPr>
        <w:t xml:space="preserve">6. </w:t>
      </w:r>
      <w:r w:rsidR="00571359" w:rsidRPr="00571359">
        <w:rPr>
          <w:rFonts w:ascii="Times New Roman" w:hAnsi="Times New Roman"/>
          <w:bCs/>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0F78" w:rsidRDefault="00330F78" w:rsidP="00580FF1">
      <w:pPr>
        <w:pStyle w:val="2"/>
        <w:spacing w:before="0" w:after="0"/>
        <w:jc w:val="center"/>
        <w:rPr>
          <w:rFonts w:ascii="Times New Roman" w:hAnsi="Times New Roman" w:cs="Times New Roman"/>
          <w:i w:val="0"/>
        </w:rPr>
      </w:pPr>
      <w:bookmarkStart w:id="4" w:name="_Toc416877962"/>
      <w:bookmarkStart w:id="5" w:name="_Toc404443596"/>
      <w:bookmarkStart w:id="6" w:name="_Toc405980839"/>
      <w:bookmarkStart w:id="7" w:name="_Toc409800780"/>
      <w:bookmarkStart w:id="8" w:name="_Toc410222887"/>
      <w:bookmarkStart w:id="9" w:name="_Toc410383850"/>
      <w:bookmarkStart w:id="10" w:name="_Toc410384159"/>
      <w:bookmarkStart w:id="11" w:name="_Toc410653166"/>
      <w:bookmarkStart w:id="12" w:name="_Toc410998382"/>
      <w:bookmarkStart w:id="13" w:name="_Toc411272027"/>
      <w:bookmarkStart w:id="14" w:name="_Toc411321798"/>
      <w:bookmarkStart w:id="15" w:name="_Toc411322285"/>
      <w:bookmarkStart w:id="16" w:name="_Toc411362453"/>
      <w:bookmarkStart w:id="17" w:name="_Toc411362684"/>
    </w:p>
    <w:p w:rsidR="00580FF1" w:rsidRDefault="00580FF1" w:rsidP="00580FF1">
      <w:pPr>
        <w:pStyle w:val="2"/>
        <w:spacing w:before="0" w:after="0"/>
        <w:jc w:val="center"/>
        <w:rPr>
          <w:rFonts w:ascii="Times New Roman" w:hAnsi="Times New Roman" w:cs="Times New Roman"/>
          <w:i w:val="0"/>
        </w:rPr>
      </w:pPr>
      <w:r w:rsidRPr="00994E94">
        <w:rPr>
          <w:rFonts w:ascii="Times New Roman" w:hAnsi="Times New Roman" w:cs="Times New Roman"/>
          <w:i w:val="0"/>
        </w:rPr>
        <w:t xml:space="preserve">ГЛАВА </w:t>
      </w:r>
      <w:r>
        <w:rPr>
          <w:rFonts w:ascii="Times New Roman" w:hAnsi="Times New Roman" w:cs="Times New Roman"/>
          <w:i w:val="0"/>
        </w:rPr>
        <w:t>6</w:t>
      </w:r>
      <w:r w:rsidRPr="00994E94">
        <w:rPr>
          <w:rFonts w:ascii="Times New Roman" w:hAnsi="Times New Roman" w:cs="Times New Roman"/>
          <w:i w:val="0"/>
        </w:rPr>
        <w:t>. ПОРЯДОК</w:t>
      </w:r>
      <w:r>
        <w:rPr>
          <w:rFonts w:ascii="Times New Roman" w:hAnsi="Times New Roman" w:cs="Times New Roman"/>
          <w:i w:val="0"/>
        </w:rPr>
        <w:t xml:space="preserve"> СОСТАВЛЕНИЯ, РАССМОТРЕНИЯ, УТВЕРЖДЕНИЯ И ИСПОЛНЕНИЯ МЕСТНОГО БЮДЖЕТА, А ТАК ЖЕ ПОРЯДОК КОНТРОЛЯ ЗА ЕГО ИСПОЛНЕНИЕМ</w:t>
      </w:r>
      <w:bookmarkEnd w:id="4"/>
      <w:r>
        <w:rPr>
          <w:rFonts w:ascii="Times New Roman" w:hAnsi="Times New Roman" w:cs="Times New Roman"/>
          <w:i w:val="0"/>
        </w:rPr>
        <w:t xml:space="preserve"> </w:t>
      </w:r>
      <w:bookmarkEnd w:id="5"/>
      <w:bookmarkEnd w:id="6"/>
      <w:bookmarkEnd w:id="7"/>
      <w:bookmarkEnd w:id="8"/>
      <w:bookmarkEnd w:id="9"/>
      <w:bookmarkEnd w:id="10"/>
      <w:bookmarkEnd w:id="11"/>
      <w:bookmarkEnd w:id="12"/>
      <w:bookmarkEnd w:id="13"/>
      <w:bookmarkEnd w:id="14"/>
      <w:bookmarkEnd w:id="15"/>
      <w:bookmarkEnd w:id="16"/>
      <w:bookmarkEnd w:id="17"/>
    </w:p>
    <w:p w:rsidR="006905AF" w:rsidRDefault="00580FF1" w:rsidP="00724033">
      <w:pPr>
        <w:pStyle w:val="2"/>
        <w:spacing w:after="0"/>
        <w:jc w:val="center"/>
        <w:rPr>
          <w:rFonts w:ascii="Times New Roman" w:hAnsi="Times New Roman" w:cs="Times New Roman"/>
          <w:i w:val="0"/>
        </w:rPr>
      </w:pPr>
      <w:bookmarkStart w:id="18" w:name="_Toc416877963"/>
      <w:r>
        <w:rPr>
          <w:rFonts w:ascii="Times New Roman" w:hAnsi="Times New Roman" w:cs="Times New Roman"/>
          <w:i w:val="0"/>
        </w:rPr>
        <w:t xml:space="preserve">Статья </w:t>
      </w:r>
      <w:r w:rsidR="007E18CE">
        <w:rPr>
          <w:rFonts w:ascii="Times New Roman" w:hAnsi="Times New Roman" w:cs="Times New Roman"/>
          <w:i w:val="0"/>
        </w:rPr>
        <w:t>49</w:t>
      </w:r>
      <w:r w:rsidRPr="00F641DC">
        <w:rPr>
          <w:rFonts w:ascii="Times New Roman" w:hAnsi="Times New Roman" w:cs="Times New Roman"/>
          <w:i w:val="0"/>
        </w:rPr>
        <w:t>.</w:t>
      </w:r>
      <w:r w:rsidRPr="00B47A24">
        <w:t xml:space="preserve"> </w:t>
      </w:r>
      <w:r w:rsidRPr="00B47A24">
        <w:rPr>
          <w:rFonts w:ascii="Times New Roman" w:hAnsi="Times New Roman" w:cs="Times New Roman"/>
          <w:i w:val="0"/>
        </w:rPr>
        <w:t>Местный бюджет</w:t>
      </w:r>
      <w:bookmarkEnd w:id="18"/>
      <w:r w:rsidRPr="00F641DC">
        <w:rPr>
          <w:rFonts w:ascii="Times New Roman" w:hAnsi="Times New Roman" w:cs="Times New Roman"/>
          <w:i w:val="0"/>
        </w:rPr>
        <w:t xml:space="preserve"> </w:t>
      </w:r>
      <w:r>
        <w:rPr>
          <w:rFonts w:ascii="Times New Roman" w:hAnsi="Times New Roman" w:cs="Times New Roman"/>
          <w:i w:val="0"/>
        </w:rPr>
        <w:t xml:space="preserve"> </w:t>
      </w:r>
    </w:p>
    <w:p w:rsidR="00E26CFB" w:rsidRPr="00E26CFB" w:rsidRDefault="00E26CFB" w:rsidP="00724033">
      <w:pPr>
        <w:spacing w:after="0"/>
        <w:rPr>
          <w:lang w:eastAsia="ru-RU"/>
        </w:rPr>
      </w:pPr>
    </w:p>
    <w:p w:rsidR="00750E64" w:rsidRPr="00292328" w:rsidRDefault="00750E64" w:rsidP="00580FF1">
      <w:pPr>
        <w:pStyle w:val="10"/>
        <w:numPr>
          <w:ilvl w:val="0"/>
          <w:numId w:val="36"/>
        </w:numPr>
        <w:tabs>
          <w:tab w:val="left" w:pos="900"/>
        </w:tabs>
        <w:ind w:left="0" w:firstLine="709"/>
        <w:jc w:val="both"/>
        <w:rPr>
          <w:rFonts w:ascii="Times New Roman" w:hAnsi="Times New Roman"/>
          <w:sz w:val="28"/>
          <w:szCs w:val="28"/>
        </w:rPr>
      </w:pPr>
      <w:r w:rsidRPr="00292328">
        <w:rPr>
          <w:rFonts w:ascii="Times New Roman" w:hAnsi="Times New Roman"/>
          <w:sz w:val="28"/>
          <w:szCs w:val="28"/>
        </w:rPr>
        <w:t>Бюджет муниципального образования разрабатывается и утверждается в форме решения Совета депутатов  о бюджете муниципального образования сроком на три года - на очередной финансовый год и плановый период.</w:t>
      </w:r>
    </w:p>
    <w:p w:rsidR="00292328" w:rsidRDefault="00292328" w:rsidP="00292328">
      <w:pPr>
        <w:pStyle w:val="a7"/>
        <w:ind w:left="360"/>
        <w:jc w:val="both"/>
        <w:rPr>
          <w:sz w:val="28"/>
          <w:szCs w:val="28"/>
        </w:rPr>
      </w:pPr>
      <w:r>
        <w:rPr>
          <w:b/>
        </w:rPr>
        <w:t xml:space="preserve">      </w:t>
      </w:r>
      <w:r w:rsidRPr="00292328">
        <w:rPr>
          <w:b/>
        </w:rPr>
        <w:t>(</w:t>
      </w:r>
      <w:r>
        <w:rPr>
          <w:b/>
        </w:rPr>
        <w:t xml:space="preserve">Часть 1 статьи 49 </w:t>
      </w:r>
      <w:r w:rsidRPr="00292328">
        <w:rPr>
          <w:b/>
        </w:rPr>
        <w:t xml:space="preserve"> в редакции Решения СД </w:t>
      </w:r>
      <w:r w:rsidRPr="00292328">
        <w:rPr>
          <w:b/>
          <w:bCs/>
          <w:spacing w:val="-2"/>
          <w:highlight w:val="white"/>
        </w:rPr>
        <w:t xml:space="preserve">от </w:t>
      </w:r>
      <w:r w:rsidRPr="00292328">
        <w:rPr>
          <w:b/>
        </w:rPr>
        <w:t xml:space="preserve"> 21 января 2021  года  №01)</w:t>
      </w:r>
    </w:p>
    <w:p w:rsidR="00580FF1" w:rsidRDefault="00580FF1" w:rsidP="00580FF1">
      <w:pPr>
        <w:pStyle w:val="10"/>
        <w:numPr>
          <w:ilvl w:val="0"/>
          <w:numId w:val="36"/>
        </w:numPr>
        <w:tabs>
          <w:tab w:val="left" w:pos="900"/>
        </w:tabs>
        <w:ind w:left="0" w:firstLine="709"/>
        <w:jc w:val="both"/>
        <w:rPr>
          <w:rFonts w:ascii="Times New Roman" w:hAnsi="Times New Roman"/>
          <w:sz w:val="28"/>
          <w:szCs w:val="28"/>
        </w:rPr>
      </w:pPr>
      <w:r w:rsidRPr="00580FF1">
        <w:rPr>
          <w:rFonts w:ascii="Times New Roman" w:hAnsi="Times New Roman"/>
          <w:sz w:val="28"/>
          <w:szCs w:val="28"/>
        </w:rPr>
        <w:t xml:space="preserve">Решение о бюджете муниципального образования </w:t>
      </w:r>
      <w:r>
        <w:rPr>
          <w:rFonts w:ascii="Times New Roman" w:hAnsi="Times New Roman"/>
          <w:sz w:val="28"/>
          <w:szCs w:val="28"/>
        </w:rPr>
        <w:t xml:space="preserve">вступает в силу с 1 </w:t>
      </w:r>
      <w:r w:rsidRPr="00580FF1">
        <w:rPr>
          <w:rFonts w:ascii="Times New Roman" w:hAnsi="Times New Roman"/>
          <w:sz w:val="28"/>
          <w:szCs w:val="28"/>
        </w:rPr>
        <w:t xml:space="preserve">января и действует по 31 декабря финансового года, если иное не предусмотрено Бюджетным кодексом РФ и решением </w:t>
      </w:r>
      <w:r>
        <w:rPr>
          <w:rFonts w:ascii="Times New Roman" w:hAnsi="Times New Roman"/>
          <w:sz w:val="28"/>
          <w:szCs w:val="28"/>
        </w:rPr>
        <w:t>С</w:t>
      </w:r>
      <w:r w:rsidRPr="00580FF1">
        <w:rPr>
          <w:rFonts w:ascii="Times New Roman" w:hAnsi="Times New Roman"/>
          <w:sz w:val="28"/>
          <w:szCs w:val="28"/>
        </w:rPr>
        <w:t>овета депутатов о бюджете муниципального образования.</w:t>
      </w:r>
    </w:p>
    <w:p w:rsidR="00580FF1" w:rsidRPr="00580FF1" w:rsidRDefault="00580FF1" w:rsidP="00580FF1">
      <w:pPr>
        <w:pStyle w:val="a7"/>
        <w:numPr>
          <w:ilvl w:val="0"/>
          <w:numId w:val="36"/>
        </w:numPr>
        <w:tabs>
          <w:tab w:val="left" w:pos="854"/>
        </w:tabs>
        <w:autoSpaceDE w:val="0"/>
        <w:autoSpaceDN w:val="0"/>
        <w:adjustRightInd w:val="0"/>
        <w:ind w:left="0" w:firstLine="851"/>
        <w:jc w:val="both"/>
        <w:rPr>
          <w:sz w:val="28"/>
          <w:szCs w:val="28"/>
          <w:highlight w:val="white"/>
        </w:rPr>
      </w:pPr>
      <w:r w:rsidRPr="00580FF1">
        <w:rPr>
          <w:sz w:val="28"/>
          <w:szCs w:val="28"/>
          <w:highlight w:val="white"/>
        </w:rPr>
        <w:t>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80FF1" w:rsidRPr="00580FF1" w:rsidRDefault="00580FF1" w:rsidP="008D5485">
      <w:pPr>
        <w:pStyle w:val="a7"/>
        <w:numPr>
          <w:ilvl w:val="0"/>
          <w:numId w:val="36"/>
        </w:numPr>
        <w:autoSpaceDE w:val="0"/>
        <w:autoSpaceDN w:val="0"/>
        <w:adjustRightInd w:val="0"/>
        <w:ind w:left="0" w:firstLine="851"/>
        <w:jc w:val="both"/>
        <w:rPr>
          <w:sz w:val="28"/>
          <w:szCs w:val="28"/>
          <w:highlight w:val="white"/>
        </w:rPr>
      </w:pPr>
      <w:r w:rsidRPr="00580FF1">
        <w:rPr>
          <w:sz w:val="28"/>
          <w:szCs w:val="28"/>
          <w:highlight w:val="white"/>
          <w:lang w:val="en-US"/>
        </w:rPr>
        <w:t> </w:t>
      </w:r>
      <w:r w:rsidRPr="00580FF1">
        <w:rPr>
          <w:sz w:val="28"/>
          <w:szCs w:val="28"/>
          <w:highlight w:val="white"/>
        </w:rPr>
        <w:t>Формирование, утвержден</w:t>
      </w:r>
      <w:r>
        <w:rPr>
          <w:sz w:val="28"/>
          <w:szCs w:val="28"/>
          <w:highlight w:val="white"/>
        </w:rPr>
        <w:t xml:space="preserve">ие, исполнение  бюджета </w:t>
      </w:r>
      <w:r w:rsidRPr="00580FF1">
        <w:rPr>
          <w:sz w:val="28"/>
          <w:szCs w:val="28"/>
          <w:highlight w:val="white"/>
        </w:rPr>
        <w:t>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rsidR="008D5485" w:rsidRPr="005140CD" w:rsidRDefault="00580FF1" w:rsidP="008D5485">
      <w:pPr>
        <w:autoSpaceDE w:val="0"/>
        <w:autoSpaceDN w:val="0"/>
        <w:adjustRightInd w:val="0"/>
        <w:spacing w:after="0" w:line="240" w:lineRule="auto"/>
        <w:jc w:val="both"/>
        <w:rPr>
          <w:rFonts w:ascii="Times New Roman" w:hAnsi="Times New Roman"/>
          <w:sz w:val="28"/>
          <w:szCs w:val="28"/>
        </w:rPr>
      </w:pPr>
      <w:r w:rsidRPr="005140CD">
        <w:rPr>
          <w:sz w:val="28"/>
          <w:szCs w:val="28"/>
        </w:rPr>
        <w:lastRenderedPageBreak/>
        <w:t xml:space="preserve">      </w:t>
      </w:r>
      <w:r w:rsidRPr="005140CD">
        <w:rPr>
          <w:rFonts w:ascii="Times New Roman" w:hAnsi="Times New Roman"/>
          <w:sz w:val="28"/>
          <w:szCs w:val="28"/>
        </w:rPr>
        <w:t>Полномочия администрации муниципального образования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Кировского муниципального района Ленинградской области.</w:t>
      </w:r>
    </w:p>
    <w:p w:rsidR="00580FF1" w:rsidRPr="006B43AE" w:rsidRDefault="008D5485" w:rsidP="008D5485">
      <w:pPr>
        <w:pStyle w:val="a7"/>
        <w:numPr>
          <w:ilvl w:val="0"/>
          <w:numId w:val="36"/>
        </w:numPr>
        <w:autoSpaceDE w:val="0"/>
        <w:autoSpaceDN w:val="0"/>
        <w:adjustRightInd w:val="0"/>
        <w:ind w:left="0" w:firstLine="993"/>
        <w:jc w:val="both"/>
        <w:rPr>
          <w:sz w:val="28"/>
          <w:szCs w:val="28"/>
          <w:highlight w:val="white"/>
        </w:rPr>
      </w:pPr>
      <w:r>
        <w:rPr>
          <w:sz w:val="28"/>
          <w:szCs w:val="28"/>
        </w:rPr>
        <w:t xml:space="preserve"> Проект  бюджета </w:t>
      </w:r>
      <w:r w:rsidR="00E17330">
        <w:rPr>
          <w:sz w:val="28"/>
          <w:szCs w:val="28"/>
        </w:rPr>
        <w:t xml:space="preserve">муниципального образования </w:t>
      </w:r>
      <w:r w:rsidR="007D56DC">
        <w:rPr>
          <w:sz w:val="28"/>
          <w:szCs w:val="28"/>
        </w:rPr>
        <w:t xml:space="preserve"> </w:t>
      </w:r>
      <w:r>
        <w:rPr>
          <w:sz w:val="28"/>
          <w:szCs w:val="28"/>
        </w:rPr>
        <w:t xml:space="preserve">составляется </w:t>
      </w:r>
      <w:r w:rsidR="00580FF1" w:rsidRPr="008D5485">
        <w:rPr>
          <w:sz w:val="28"/>
          <w:szCs w:val="28"/>
        </w:rPr>
        <w:t xml:space="preserve"> администраци</w:t>
      </w:r>
      <w:r>
        <w:rPr>
          <w:sz w:val="28"/>
          <w:szCs w:val="28"/>
        </w:rPr>
        <w:t>ей</w:t>
      </w:r>
      <w:r w:rsidR="00580FF1" w:rsidRPr="008D5485">
        <w:rPr>
          <w:sz w:val="28"/>
          <w:szCs w:val="28"/>
        </w:rPr>
        <w:t xml:space="preserve"> муниципального образования.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Бюджетного кодекса Российской Федерации, муниципальных правовых актов </w:t>
      </w:r>
      <w:r w:rsidR="005140CD">
        <w:rPr>
          <w:sz w:val="28"/>
          <w:szCs w:val="28"/>
        </w:rPr>
        <w:t>С</w:t>
      </w:r>
      <w:r w:rsidR="00580FF1" w:rsidRPr="008D5485">
        <w:rPr>
          <w:sz w:val="28"/>
          <w:szCs w:val="28"/>
        </w:rPr>
        <w:t>овета депутатов, регламентирующих бюджетный процесс.</w:t>
      </w:r>
    </w:p>
    <w:p w:rsidR="00F0755C" w:rsidRDefault="00F0755C" w:rsidP="00C543ED">
      <w:pPr>
        <w:pStyle w:val="2"/>
        <w:rPr>
          <w:rFonts w:ascii="Calibri" w:eastAsia="Calibri" w:hAnsi="Calibri" w:cs="Times New Roman"/>
          <w:b w:val="0"/>
          <w:bCs w:val="0"/>
          <w:i w:val="0"/>
          <w:iCs w:val="0"/>
          <w:sz w:val="22"/>
          <w:szCs w:val="22"/>
        </w:rPr>
      </w:pPr>
      <w:bookmarkStart w:id="19" w:name="_Toc416877965"/>
    </w:p>
    <w:p w:rsidR="00AD6727" w:rsidRDefault="00AD6727" w:rsidP="00F0755C">
      <w:pPr>
        <w:pStyle w:val="2"/>
        <w:jc w:val="center"/>
        <w:rPr>
          <w:rFonts w:ascii="Times New Roman" w:hAnsi="Times New Roman" w:cs="Times New Roman"/>
          <w:i w:val="0"/>
        </w:rPr>
      </w:pPr>
    </w:p>
    <w:p w:rsidR="00580FF1" w:rsidRPr="00594E07" w:rsidRDefault="00580FF1" w:rsidP="00F0755C">
      <w:pPr>
        <w:pStyle w:val="2"/>
        <w:jc w:val="center"/>
        <w:rPr>
          <w:rFonts w:ascii="Times New Roman" w:hAnsi="Times New Roman" w:cs="Times New Roman"/>
          <w:i w:val="0"/>
        </w:rPr>
      </w:pPr>
      <w:r>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0</w:t>
      </w:r>
      <w:r w:rsidRPr="00594E07">
        <w:rPr>
          <w:rFonts w:ascii="Times New Roman" w:hAnsi="Times New Roman" w:cs="Times New Roman"/>
          <w:i w:val="0"/>
        </w:rPr>
        <w:t xml:space="preserve">. </w:t>
      </w:r>
      <w:r w:rsidRPr="00B47A24">
        <w:rPr>
          <w:rFonts w:ascii="Times New Roman" w:hAnsi="Times New Roman" w:cs="Times New Roman"/>
          <w:i w:val="0"/>
        </w:rPr>
        <w:t>Порядок рассмотрения местного бюджета</w:t>
      </w:r>
      <w:bookmarkEnd w:id="19"/>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 xml:space="preserve">1. </w:t>
      </w:r>
      <w:r w:rsidRPr="00B47A24">
        <w:rPr>
          <w:rFonts w:ascii="Times New Roman" w:hAnsi="Times New Roman"/>
          <w:sz w:val="28"/>
          <w:szCs w:val="28"/>
        </w:rPr>
        <w:t xml:space="preserve">Порядок внесения, рассмотрения проекта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в </w:t>
      </w:r>
      <w:r w:rsidR="00D3050B">
        <w:rPr>
          <w:rFonts w:ascii="Times New Roman" w:hAnsi="Times New Roman"/>
          <w:sz w:val="28"/>
          <w:szCs w:val="28"/>
        </w:rPr>
        <w:t>С</w:t>
      </w:r>
      <w:r w:rsidRPr="00B47A24">
        <w:rPr>
          <w:rFonts w:ascii="Times New Roman" w:hAnsi="Times New Roman"/>
          <w:sz w:val="28"/>
          <w:szCs w:val="28"/>
        </w:rPr>
        <w:t xml:space="preserve">овет депутатов </w:t>
      </w:r>
      <w:r>
        <w:rPr>
          <w:rFonts w:ascii="Times New Roman" w:hAnsi="Times New Roman"/>
          <w:sz w:val="28"/>
          <w:szCs w:val="28"/>
        </w:rPr>
        <w:t>и его утверждения</w:t>
      </w:r>
      <w:r w:rsidRPr="00B47A24">
        <w:rPr>
          <w:rFonts w:ascii="Times New Roman" w:hAnsi="Times New Roman"/>
          <w:sz w:val="28"/>
          <w:szCs w:val="28"/>
        </w:rPr>
        <w:t xml:space="preserve"> определяется 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 настоящим у</w:t>
      </w:r>
      <w:r w:rsidRPr="00B47A24">
        <w:rPr>
          <w:rFonts w:ascii="Times New Roman" w:hAnsi="Times New Roman"/>
          <w:sz w:val="28"/>
          <w:szCs w:val="28"/>
        </w:rPr>
        <w:t xml:space="preserve">ставом,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о бюджетном процессе в </w:t>
      </w:r>
      <w:r>
        <w:rPr>
          <w:rFonts w:ascii="Times New Roman" w:hAnsi="Times New Roman"/>
          <w:sz w:val="28"/>
          <w:szCs w:val="28"/>
        </w:rPr>
        <w:t>муниципальном образовании и р</w:t>
      </w:r>
      <w:r w:rsidRPr="00B47A24">
        <w:rPr>
          <w:rFonts w:ascii="Times New Roman" w:hAnsi="Times New Roman"/>
          <w:sz w:val="28"/>
          <w:szCs w:val="28"/>
        </w:rPr>
        <w:t xml:space="preserve">егламентом работы </w:t>
      </w:r>
      <w:r w:rsidR="00D3050B">
        <w:rPr>
          <w:rFonts w:ascii="Times New Roman" w:hAnsi="Times New Roman"/>
          <w:sz w:val="28"/>
          <w:szCs w:val="28"/>
        </w:rPr>
        <w:t>С</w:t>
      </w:r>
      <w:r w:rsidRPr="00B47A24">
        <w:rPr>
          <w:rFonts w:ascii="Times New Roman" w:hAnsi="Times New Roman"/>
          <w:sz w:val="28"/>
          <w:szCs w:val="28"/>
        </w:rPr>
        <w:t>овета депутатов.</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2</w:t>
      </w:r>
      <w:r>
        <w:rPr>
          <w:rFonts w:ascii="Times New Roman" w:hAnsi="Times New Roman"/>
          <w:sz w:val="28"/>
          <w:szCs w:val="28"/>
        </w:rPr>
        <w:t xml:space="preserve">. </w:t>
      </w:r>
      <w:r w:rsidRPr="00B47A24">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вносит на рассмотрение </w:t>
      </w:r>
      <w:r w:rsidR="00D3050B">
        <w:rPr>
          <w:rFonts w:ascii="Times New Roman" w:hAnsi="Times New Roman"/>
          <w:sz w:val="28"/>
          <w:szCs w:val="28"/>
        </w:rPr>
        <w:t>С</w:t>
      </w:r>
      <w:r w:rsidRPr="00B47A24">
        <w:rPr>
          <w:rFonts w:ascii="Times New Roman" w:hAnsi="Times New Roman"/>
          <w:sz w:val="28"/>
          <w:szCs w:val="28"/>
        </w:rPr>
        <w:t>овета депутатов проект решения о бюджете</w:t>
      </w:r>
      <w:r w:rsidRPr="00F00213">
        <w:rPr>
          <w:rFonts w:ascii="Times New Roman" w:hAnsi="Times New Roman"/>
          <w:sz w:val="28"/>
          <w:szCs w:val="28"/>
        </w:rPr>
        <w:t xml:space="preserve">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не позднее </w:t>
      </w:r>
      <w:r w:rsidRPr="005140CD">
        <w:rPr>
          <w:rFonts w:ascii="Times New Roman" w:hAnsi="Times New Roman"/>
          <w:sz w:val="28"/>
          <w:szCs w:val="28"/>
        </w:rPr>
        <w:t xml:space="preserve">15 ноября текущего года. </w:t>
      </w:r>
      <w:r w:rsidRPr="00B47A24">
        <w:rPr>
          <w:rFonts w:ascii="Times New Roman" w:hAnsi="Times New Roman"/>
          <w:sz w:val="28"/>
          <w:szCs w:val="28"/>
        </w:rPr>
        <w:t xml:space="preserve">Одновременно с проектом бюджета </w:t>
      </w:r>
      <w:r>
        <w:rPr>
          <w:rFonts w:ascii="Times New Roman" w:hAnsi="Times New Roman"/>
          <w:sz w:val="28"/>
          <w:szCs w:val="28"/>
        </w:rPr>
        <w:t>муниципального образования</w:t>
      </w:r>
      <w:r w:rsidRPr="00B47A24">
        <w:rPr>
          <w:rFonts w:ascii="Times New Roman" w:hAnsi="Times New Roman"/>
          <w:sz w:val="28"/>
          <w:szCs w:val="28"/>
        </w:rPr>
        <w:t xml:space="preserve"> представляются документы и</w:t>
      </w:r>
      <w:r>
        <w:rPr>
          <w:rFonts w:ascii="Times New Roman" w:hAnsi="Times New Roman"/>
          <w:sz w:val="28"/>
          <w:szCs w:val="28"/>
        </w:rPr>
        <w:t xml:space="preserve"> материалы в соответствии с</w:t>
      </w:r>
      <w:r w:rsidR="005140CD">
        <w:rPr>
          <w:rFonts w:ascii="Times New Roman" w:hAnsi="Times New Roman"/>
          <w:sz w:val="28"/>
          <w:szCs w:val="28"/>
        </w:rPr>
        <w:t xml:space="preserve"> требованиями </w:t>
      </w:r>
      <w:r w:rsidRPr="00B47A24">
        <w:rPr>
          <w:rFonts w:ascii="Times New Roman" w:hAnsi="Times New Roman"/>
          <w:sz w:val="28"/>
          <w:szCs w:val="28"/>
        </w:rPr>
        <w:t xml:space="preserve"> Бюджетного кодекса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Проект решения </w:t>
      </w:r>
      <w:r w:rsidR="005140CD">
        <w:rPr>
          <w:rFonts w:ascii="Times New Roman" w:hAnsi="Times New Roman"/>
          <w:sz w:val="28"/>
          <w:szCs w:val="28"/>
        </w:rPr>
        <w:t>С</w:t>
      </w:r>
      <w:r w:rsidRPr="00B47A24">
        <w:rPr>
          <w:rFonts w:ascii="Times New Roman" w:hAnsi="Times New Roman"/>
          <w:sz w:val="28"/>
          <w:szCs w:val="28"/>
        </w:rPr>
        <w:t xml:space="preserve">овета депутатов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рассматривается и утверждается </w:t>
      </w:r>
      <w:r w:rsidR="00D3050B">
        <w:rPr>
          <w:rFonts w:ascii="Times New Roman" w:hAnsi="Times New Roman"/>
          <w:sz w:val="28"/>
          <w:szCs w:val="28"/>
        </w:rPr>
        <w:t>С</w:t>
      </w:r>
      <w:r w:rsidRPr="00B47A24">
        <w:rPr>
          <w:rFonts w:ascii="Times New Roman" w:hAnsi="Times New Roman"/>
          <w:sz w:val="28"/>
          <w:szCs w:val="28"/>
        </w:rPr>
        <w:t xml:space="preserve">оветом депутатов в одном чтении. </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4. Проект решения о бюджете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на очередной финансовый </w:t>
      </w:r>
      <w:r w:rsidR="005140CD">
        <w:rPr>
          <w:rFonts w:ascii="Times New Roman" w:hAnsi="Times New Roman"/>
          <w:sz w:val="28"/>
          <w:szCs w:val="28"/>
        </w:rPr>
        <w:t xml:space="preserve">год </w:t>
      </w:r>
      <w:r w:rsidRPr="00B47A24">
        <w:rPr>
          <w:rFonts w:ascii="Times New Roman" w:hAnsi="Times New Roman"/>
          <w:sz w:val="28"/>
          <w:szCs w:val="28"/>
        </w:rPr>
        <w:t xml:space="preserve">в сроки, установленные </w:t>
      </w:r>
      <w:r w:rsidR="005140CD">
        <w:rPr>
          <w:rFonts w:ascii="Times New Roman" w:hAnsi="Times New Roman"/>
          <w:sz w:val="28"/>
          <w:szCs w:val="28"/>
        </w:rPr>
        <w:t xml:space="preserve">решением Совета депутатов, </w:t>
      </w:r>
      <w:r w:rsidRPr="00B47A24">
        <w:rPr>
          <w:rFonts w:ascii="Times New Roman" w:hAnsi="Times New Roman"/>
          <w:sz w:val="28"/>
          <w:szCs w:val="28"/>
        </w:rPr>
        <w:t xml:space="preserve"> направляется в контрольно-счетный орган.</w:t>
      </w:r>
    </w:p>
    <w:p w:rsidR="00580FF1"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5. Проект решения о бюджете</w:t>
      </w:r>
      <w:r>
        <w:rPr>
          <w:rFonts w:ascii="Times New Roman" w:hAnsi="Times New Roman"/>
          <w:sz w:val="28"/>
          <w:szCs w:val="28"/>
        </w:rPr>
        <w:t xml:space="preserve"> муниципального образования </w:t>
      </w:r>
      <w:r w:rsidRPr="00B47A24">
        <w:rPr>
          <w:rFonts w:ascii="Times New Roman" w:hAnsi="Times New Roman"/>
          <w:sz w:val="28"/>
          <w:szCs w:val="28"/>
        </w:rPr>
        <w:t xml:space="preserve">подлежит обязательному предварительному рассмотрению на заседании постоянных комиссий </w:t>
      </w:r>
      <w:r w:rsidR="00D3050B">
        <w:rPr>
          <w:rFonts w:ascii="Times New Roman" w:hAnsi="Times New Roman"/>
          <w:sz w:val="28"/>
          <w:szCs w:val="28"/>
        </w:rPr>
        <w:t>С</w:t>
      </w:r>
      <w:r w:rsidRPr="00B47A24">
        <w:rPr>
          <w:rFonts w:ascii="Times New Roman" w:hAnsi="Times New Roman"/>
          <w:sz w:val="28"/>
          <w:szCs w:val="28"/>
        </w:rPr>
        <w:t>овета</w:t>
      </w:r>
      <w:r w:rsidR="00E009CC">
        <w:rPr>
          <w:rFonts w:ascii="Times New Roman" w:hAnsi="Times New Roman"/>
          <w:sz w:val="28"/>
          <w:szCs w:val="28"/>
        </w:rPr>
        <w:t xml:space="preserve"> депутатов</w:t>
      </w:r>
      <w:r w:rsidRPr="00B47A24">
        <w:rPr>
          <w:rFonts w:ascii="Times New Roman" w:hAnsi="Times New Roman"/>
          <w:sz w:val="28"/>
          <w:szCs w:val="28"/>
        </w:rPr>
        <w:t xml:space="preserve">. </w:t>
      </w:r>
    </w:p>
    <w:p w:rsidR="00580FF1" w:rsidRDefault="00D3050B"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t>6</w:t>
      </w:r>
      <w:r w:rsidR="00580FF1" w:rsidRPr="00B47A24">
        <w:rPr>
          <w:rFonts w:ascii="Times New Roman" w:hAnsi="Times New Roman"/>
          <w:sz w:val="28"/>
          <w:szCs w:val="28"/>
        </w:rPr>
        <w:t xml:space="preserve">. Решение о бюджете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 xml:space="preserve">должно быть рассмотрено, в случае его утверждения </w:t>
      </w:r>
      <w:r w:rsidR="005140CD">
        <w:rPr>
          <w:rFonts w:ascii="Times New Roman" w:hAnsi="Times New Roman"/>
          <w:sz w:val="28"/>
          <w:szCs w:val="28"/>
        </w:rPr>
        <w:t>С</w:t>
      </w:r>
      <w:r w:rsidR="00580FF1" w:rsidRPr="00B47A24">
        <w:rPr>
          <w:rFonts w:ascii="Times New Roman" w:hAnsi="Times New Roman"/>
          <w:sz w:val="28"/>
          <w:szCs w:val="28"/>
        </w:rPr>
        <w:t>оветом депутатов</w:t>
      </w:r>
      <w:r w:rsidR="005140CD">
        <w:rPr>
          <w:rFonts w:ascii="Times New Roman" w:hAnsi="Times New Roman"/>
          <w:sz w:val="28"/>
          <w:szCs w:val="28"/>
        </w:rPr>
        <w:t>,</w:t>
      </w:r>
      <w:r w:rsidR="00580FF1">
        <w:rPr>
          <w:rFonts w:ascii="Times New Roman" w:hAnsi="Times New Roman"/>
          <w:sz w:val="28"/>
          <w:szCs w:val="28"/>
        </w:rPr>
        <w:t xml:space="preserve"> </w:t>
      </w:r>
      <w:r w:rsidR="00580FF1" w:rsidRPr="00B47A24">
        <w:rPr>
          <w:rFonts w:ascii="Times New Roman" w:hAnsi="Times New Roman"/>
          <w:sz w:val="28"/>
          <w:szCs w:val="28"/>
        </w:rPr>
        <w:t xml:space="preserve"> подписано главой </w:t>
      </w:r>
      <w:r w:rsidR="00580FF1">
        <w:rPr>
          <w:rFonts w:ascii="Times New Roman" w:hAnsi="Times New Roman"/>
          <w:sz w:val="28"/>
          <w:szCs w:val="28"/>
        </w:rPr>
        <w:t xml:space="preserve">муниципального образования </w:t>
      </w:r>
      <w:r w:rsidR="00580FF1" w:rsidRPr="00B47A24">
        <w:rPr>
          <w:rFonts w:ascii="Times New Roman" w:hAnsi="Times New Roman"/>
          <w:sz w:val="28"/>
          <w:szCs w:val="28"/>
        </w:rPr>
        <w:t>и опубликовано (обнародовано) до начала очередного финансового года.</w:t>
      </w:r>
      <w:r w:rsidR="00580FF1">
        <w:rPr>
          <w:rFonts w:ascii="Times New Roman" w:hAnsi="Times New Roman"/>
          <w:sz w:val="28"/>
          <w:szCs w:val="28"/>
        </w:rPr>
        <w:t xml:space="preserve"> </w:t>
      </w:r>
    </w:p>
    <w:p w:rsidR="00580FF1" w:rsidRPr="00594E07" w:rsidRDefault="00580FF1" w:rsidP="005D2F6E">
      <w:pPr>
        <w:pStyle w:val="2"/>
        <w:jc w:val="center"/>
        <w:rPr>
          <w:rFonts w:ascii="Times New Roman" w:hAnsi="Times New Roman" w:cs="Times New Roman"/>
          <w:i w:val="0"/>
        </w:rPr>
      </w:pPr>
      <w:bookmarkStart w:id="20" w:name="_Toc411844509"/>
      <w:bookmarkStart w:id="21" w:name="_Toc416877966"/>
      <w:r>
        <w:rPr>
          <w:rFonts w:ascii="Times New Roman" w:hAnsi="Times New Roman" w:cs="Times New Roman"/>
          <w:i w:val="0"/>
        </w:rPr>
        <w:t>Статья 5</w:t>
      </w:r>
      <w:r w:rsidR="007E18CE">
        <w:rPr>
          <w:rFonts w:ascii="Times New Roman" w:hAnsi="Times New Roman" w:cs="Times New Roman"/>
          <w:i w:val="0"/>
        </w:rPr>
        <w:t>1</w:t>
      </w:r>
      <w:r w:rsidRPr="00594E07">
        <w:rPr>
          <w:rFonts w:ascii="Times New Roman" w:hAnsi="Times New Roman" w:cs="Times New Roman"/>
          <w:i w:val="0"/>
        </w:rPr>
        <w:t xml:space="preserve">. </w:t>
      </w:r>
      <w:bookmarkEnd w:id="20"/>
      <w:r w:rsidRPr="00B47A24">
        <w:rPr>
          <w:rFonts w:ascii="Times New Roman" w:hAnsi="Times New Roman" w:cs="Times New Roman"/>
          <w:i w:val="0"/>
        </w:rPr>
        <w:t>Порядок исполнения бюджета</w:t>
      </w:r>
      <w:r w:rsidRPr="00C64C50">
        <w:rPr>
          <w:rFonts w:ascii="Times New Roman" w:hAnsi="Times New Roman" w:cs="Times New Roman"/>
          <w:i w:val="0"/>
        </w:rPr>
        <w:t xml:space="preserve"> </w:t>
      </w:r>
      <w:r>
        <w:rPr>
          <w:rFonts w:ascii="Times New Roman" w:hAnsi="Times New Roman" w:cs="Times New Roman"/>
          <w:i w:val="0"/>
        </w:rPr>
        <w:t>муниципального образования</w:t>
      </w:r>
      <w:r w:rsidRPr="00B47A24">
        <w:rPr>
          <w:rFonts w:ascii="Times New Roman" w:hAnsi="Times New Roman" w:cs="Times New Roman"/>
          <w:i w:val="0"/>
        </w:rPr>
        <w:t>, составления и утверждения отчета о его исполнении</w:t>
      </w:r>
      <w:bookmarkEnd w:id="21"/>
    </w:p>
    <w:p w:rsidR="00580FF1" w:rsidRPr="00F641DC" w:rsidRDefault="00580FF1" w:rsidP="00580FF1">
      <w:pPr>
        <w:pStyle w:val="10"/>
        <w:tabs>
          <w:tab w:val="left" w:pos="900"/>
        </w:tabs>
        <w:ind w:firstLine="902"/>
        <w:jc w:val="both"/>
        <w:rPr>
          <w:rFonts w:ascii="Times New Roman" w:hAnsi="Times New Roman"/>
          <w:sz w:val="28"/>
          <w:szCs w:val="28"/>
        </w:rPr>
      </w:pPr>
    </w:p>
    <w:p w:rsidR="00580FF1" w:rsidRPr="00B47A24" w:rsidRDefault="00580FF1" w:rsidP="00580FF1">
      <w:pPr>
        <w:pStyle w:val="10"/>
        <w:tabs>
          <w:tab w:val="left" w:pos="900"/>
        </w:tabs>
        <w:ind w:firstLine="709"/>
        <w:jc w:val="both"/>
        <w:rPr>
          <w:rFonts w:ascii="Times New Roman" w:hAnsi="Times New Roman"/>
          <w:sz w:val="28"/>
          <w:szCs w:val="28"/>
        </w:rPr>
      </w:pPr>
      <w:r>
        <w:rPr>
          <w:rFonts w:ascii="Times New Roman" w:hAnsi="Times New Roman"/>
          <w:sz w:val="28"/>
          <w:szCs w:val="28"/>
        </w:rPr>
        <w:lastRenderedPageBreak/>
        <w:t xml:space="preserve">1. </w:t>
      </w:r>
      <w:r w:rsidRPr="00B47A24">
        <w:rPr>
          <w:rFonts w:ascii="Times New Roman" w:hAnsi="Times New Roman"/>
          <w:sz w:val="28"/>
          <w:szCs w:val="28"/>
        </w:rPr>
        <w:t xml:space="preserve">Исполнение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обеспечивается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в соответствии с Бюджетным кодексом Р</w:t>
      </w:r>
      <w:r>
        <w:rPr>
          <w:rFonts w:ascii="Times New Roman" w:hAnsi="Times New Roman"/>
          <w:sz w:val="28"/>
          <w:szCs w:val="28"/>
        </w:rPr>
        <w:t xml:space="preserve">оссийской </w:t>
      </w:r>
      <w:r w:rsidRPr="00B47A24">
        <w:rPr>
          <w:rFonts w:ascii="Times New Roman" w:hAnsi="Times New Roman"/>
          <w:sz w:val="28"/>
          <w:szCs w:val="28"/>
        </w:rPr>
        <w:t>Ф</w:t>
      </w:r>
      <w:r>
        <w:rPr>
          <w:rFonts w:ascii="Times New Roman" w:hAnsi="Times New Roman"/>
          <w:sz w:val="28"/>
          <w:szCs w:val="28"/>
        </w:rPr>
        <w:t>едерации</w:t>
      </w:r>
      <w:r w:rsidRPr="00B47A24">
        <w:rPr>
          <w:rFonts w:ascii="Times New Roman" w:hAnsi="Times New Roman"/>
          <w:sz w:val="28"/>
          <w:szCs w:val="28"/>
        </w:rPr>
        <w:t xml:space="preserve"> и </w:t>
      </w:r>
      <w:r>
        <w:rPr>
          <w:rFonts w:ascii="Times New Roman" w:hAnsi="Times New Roman"/>
          <w:sz w:val="28"/>
          <w:szCs w:val="28"/>
        </w:rPr>
        <w:t xml:space="preserve">решением </w:t>
      </w:r>
      <w:r w:rsidR="00D3050B">
        <w:rPr>
          <w:rFonts w:ascii="Times New Roman" w:hAnsi="Times New Roman"/>
          <w:sz w:val="28"/>
          <w:szCs w:val="28"/>
        </w:rPr>
        <w:t>С</w:t>
      </w:r>
      <w:r w:rsidRPr="00B47A24">
        <w:rPr>
          <w:rFonts w:ascii="Times New Roman" w:hAnsi="Times New Roman"/>
          <w:sz w:val="28"/>
          <w:szCs w:val="28"/>
        </w:rPr>
        <w:t>овета депутатов о бюджетном процессе в</w:t>
      </w:r>
      <w:r w:rsidRPr="00271E7C">
        <w:rPr>
          <w:rFonts w:ascii="Times New Roman" w:hAnsi="Times New Roman"/>
          <w:sz w:val="28"/>
          <w:szCs w:val="28"/>
        </w:rPr>
        <w:t xml:space="preserve"> </w:t>
      </w:r>
      <w:r>
        <w:rPr>
          <w:rFonts w:ascii="Times New Roman" w:hAnsi="Times New Roman"/>
          <w:sz w:val="28"/>
          <w:szCs w:val="28"/>
        </w:rPr>
        <w:t>муниципальном образовании</w:t>
      </w:r>
      <w:r w:rsidRPr="00B47A24">
        <w:rPr>
          <w:rFonts w:ascii="Times New Roman" w:hAnsi="Times New Roman"/>
          <w:sz w:val="28"/>
          <w:szCs w:val="28"/>
        </w:rPr>
        <w:t>.</w:t>
      </w:r>
    </w:p>
    <w:p w:rsidR="00580FF1" w:rsidRPr="00B47A24"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2.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является ежеквартальным. Отчет об исполнении бюджета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 xml:space="preserve">муниципального образования </w:t>
      </w:r>
      <w:r w:rsidRPr="00B47A24">
        <w:rPr>
          <w:rFonts w:ascii="Times New Roman" w:hAnsi="Times New Roman"/>
          <w:sz w:val="28"/>
          <w:szCs w:val="28"/>
        </w:rPr>
        <w:t xml:space="preserve">и направляется в </w:t>
      </w:r>
      <w:r w:rsidR="00E009CC">
        <w:rPr>
          <w:rFonts w:ascii="Times New Roman" w:hAnsi="Times New Roman"/>
          <w:sz w:val="28"/>
          <w:szCs w:val="28"/>
        </w:rPr>
        <w:t>С</w:t>
      </w:r>
      <w:r w:rsidRPr="00B47A24">
        <w:rPr>
          <w:rFonts w:ascii="Times New Roman" w:hAnsi="Times New Roman"/>
          <w:sz w:val="28"/>
          <w:szCs w:val="28"/>
        </w:rPr>
        <w:t>овет депутатов и контрольно-счетный орган.</w:t>
      </w:r>
    </w:p>
    <w:p w:rsidR="00D3050B" w:rsidRDefault="00580FF1" w:rsidP="00580FF1">
      <w:pPr>
        <w:pStyle w:val="10"/>
        <w:tabs>
          <w:tab w:val="left" w:pos="900"/>
        </w:tabs>
        <w:ind w:firstLine="709"/>
        <w:jc w:val="both"/>
        <w:rPr>
          <w:rFonts w:ascii="Times New Roman" w:hAnsi="Times New Roman"/>
          <w:sz w:val="28"/>
          <w:szCs w:val="28"/>
        </w:rPr>
      </w:pPr>
      <w:r w:rsidRPr="00B47A24">
        <w:rPr>
          <w:rFonts w:ascii="Times New Roman" w:hAnsi="Times New Roman"/>
          <w:sz w:val="28"/>
          <w:szCs w:val="28"/>
        </w:rPr>
        <w:t xml:space="preserve">3. Годовой отчет об исполнении бюджета </w:t>
      </w:r>
      <w:r>
        <w:rPr>
          <w:rFonts w:ascii="Times New Roman" w:hAnsi="Times New Roman"/>
          <w:sz w:val="28"/>
          <w:szCs w:val="28"/>
        </w:rPr>
        <w:t xml:space="preserve">муниципального образования </w:t>
      </w:r>
      <w:r w:rsidR="005A72E7">
        <w:rPr>
          <w:rFonts w:ascii="Times New Roman" w:hAnsi="Times New Roman"/>
          <w:sz w:val="28"/>
          <w:szCs w:val="28"/>
        </w:rPr>
        <w:t xml:space="preserve">выносится на публичные слушания и </w:t>
      </w:r>
      <w:r w:rsidRPr="00B47A24">
        <w:rPr>
          <w:rFonts w:ascii="Times New Roman" w:hAnsi="Times New Roman"/>
          <w:sz w:val="28"/>
          <w:szCs w:val="28"/>
        </w:rPr>
        <w:t xml:space="preserve">подлежит утверждению решением </w:t>
      </w:r>
      <w:r w:rsidR="00D3050B">
        <w:rPr>
          <w:rFonts w:ascii="Times New Roman" w:hAnsi="Times New Roman"/>
          <w:sz w:val="28"/>
          <w:szCs w:val="28"/>
        </w:rPr>
        <w:t>С</w:t>
      </w:r>
      <w:r w:rsidRPr="00B47A24">
        <w:rPr>
          <w:rFonts w:ascii="Times New Roman" w:hAnsi="Times New Roman"/>
          <w:sz w:val="28"/>
          <w:szCs w:val="28"/>
        </w:rPr>
        <w:t xml:space="preserve">овета депутатов. </w:t>
      </w:r>
    </w:p>
    <w:p w:rsidR="00F0755C" w:rsidRDefault="00F0755C" w:rsidP="00580FF1">
      <w:pPr>
        <w:pStyle w:val="10"/>
        <w:tabs>
          <w:tab w:val="left" w:pos="900"/>
        </w:tabs>
        <w:ind w:firstLine="709"/>
        <w:jc w:val="both"/>
        <w:rPr>
          <w:rFonts w:ascii="Times New Roman" w:hAnsi="Times New Roman"/>
          <w:sz w:val="28"/>
          <w:szCs w:val="28"/>
        </w:rPr>
      </w:pPr>
    </w:p>
    <w:p w:rsidR="007D56DC" w:rsidRPr="00E26CFB" w:rsidRDefault="007D56DC" w:rsidP="00E26CFB">
      <w:pPr>
        <w:pStyle w:val="2"/>
        <w:spacing w:before="0" w:after="0"/>
        <w:jc w:val="center"/>
        <w:rPr>
          <w:rFonts w:ascii="Times New Roman" w:hAnsi="Times New Roman" w:cs="Times New Roman"/>
          <w:i w:val="0"/>
        </w:rPr>
      </w:pPr>
      <w:bookmarkStart w:id="22" w:name="_Toc474402345"/>
      <w:r w:rsidRPr="001E0E77">
        <w:rPr>
          <w:rFonts w:ascii="Times New Roman" w:hAnsi="Times New Roman" w:cs="Times New Roman"/>
          <w:i w:val="0"/>
        </w:rPr>
        <w:t xml:space="preserve">Статья </w:t>
      </w:r>
      <w:r w:rsidR="00337A24">
        <w:rPr>
          <w:rFonts w:ascii="Times New Roman" w:hAnsi="Times New Roman" w:cs="Times New Roman"/>
          <w:i w:val="0"/>
        </w:rPr>
        <w:t>5</w:t>
      </w:r>
      <w:r w:rsidR="007E18CE">
        <w:rPr>
          <w:rFonts w:ascii="Times New Roman" w:hAnsi="Times New Roman" w:cs="Times New Roman"/>
          <w:i w:val="0"/>
        </w:rPr>
        <w:t>2</w:t>
      </w:r>
      <w:r w:rsidRPr="001E0E77">
        <w:rPr>
          <w:rFonts w:ascii="Times New Roman" w:hAnsi="Times New Roman" w:cs="Times New Roman"/>
          <w:i w:val="0"/>
        </w:rPr>
        <w:t xml:space="preserve">. Порядок осуществления контроля за исполнением бюджета </w:t>
      </w:r>
      <w:r>
        <w:rPr>
          <w:rFonts w:ascii="Times New Roman" w:hAnsi="Times New Roman" w:cs="Times New Roman"/>
          <w:i w:val="0"/>
        </w:rPr>
        <w:br/>
      </w:r>
      <w:bookmarkEnd w:id="22"/>
    </w:p>
    <w:p w:rsidR="007D56DC" w:rsidRPr="004319D8" w:rsidRDefault="007D56DC" w:rsidP="007D56DC">
      <w:pPr>
        <w:pStyle w:val="a7"/>
        <w:numPr>
          <w:ilvl w:val="0"/>
          <w:numId w:val="37"/>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подразделяется на внешний и внутренний, предварительный и</w:t>
      </w:r>
      <w:r>
        <w:rPr>
          <w:sz w:val="28"/>
          <w:szCs w:val="28"/>
        </w:rPr>
        <w:t> </w:t>
      </w:r>
      <w:r w:rsidRPr="004319D8">
        <w:rPr>
          <w:sz w:val="28"/>
          <w:szCs w:val="28"/>
        </w:rPr>
        <w:t xml:space="preserve">последующий.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D56DC" w:rsidRPr="004319D8" w:rsidRDefault="007D56DC" w:rsidP="007D56DC">
      <w:pPr>
        <w:pStyle w:val="10"/>
        <w:numPr>
          <w:ilvl w:val="0"/>
          <w:numId w:val="37"/>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7D56DC" w:rsidRPr="001E0E77" w:rsidRDefault="007D56DC" w:rsidP="007D56DC">
      <w:pPr>
        <w:pStyle w:val="2"/>
        <w:spacing w:before="0" w:after="0"/>
        <w:jc w:val="center"/>
        <w:rPr>
          <w:rFonts w:ascii="Times New Roman" w:hAnsi="Times New Roman" w:cs="Times New Roman"/>
          <w:b w:val="0"/>
          <w:i w:val="0"/>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color w:val="FF0000"/>
          <w:sz w:val="28"/>
          <w:szCs w:val="28"/>
        </w:rPr>
      </w:pPr>
      <w:r w:rsidRPr="00E0704F">
        <w:rPr>
          <w:rFonts w:ascii="Times New Roman" w:hAnsi="Times New Roman"/>
          <w:b/>
          <w:bCs/>
          <w:sz w:val="28"/>
          <w:szCs w:val="28"/>
        </w:rPr>
        <w:t xml:space="preserve">ГЛАВА 7. ОТВЕТСТВЕННОСТЬ ОРГАНОВ МЕСТНОГО САМОУПРАВЛЕНИЯ И ДОЛЖНОСТНЫХ ЛИЦ МЕСТНОГО САМОУПРАВЛЕНИЯ </w:t>
      </w: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w:t>
      </w:r>
      <w:r w:rsidR="007E18CE">
        <w:rPr>
          <w:rFonts w:ascii="Times New Roman" w:hAnsi="Times New Roman"/>
          <w:b/>
          <w:bCs/>
          <w:sz w:val="28"/>
          <w:szCs w:val="28"/>
        </w:rPr>
        <w:t>3</w:t>
      </w:r>
      <w:r w:rsidRPr="00E0704F">
        <w:rPr>
          <w:rFonts w:ascii="Times New Roman" w:hAnsi="Times New Roman"/>
          <w:b/>
          <w:bCs/>
          <w:sz w:val="28"/>
          <w:szCs w:val="28"/>
        </w:rPr>
        <w:t>. Ответственность органов и должностных лиц местного самоуправления перед населением, физическими и юридическими лицами</w:t>
      </w:r>
    </w:p>
    <w:p w:rsidR="00922064" w:rsidRPr="00E0704F" w:rsidRDefault="00922064" w:rsidP="00EC0C10">
      <w:pPr>
        <w:autoSpaceDE w:val="0"/>
        <w:autoSpaceDN w:val="0"/>
        <w:adjustRightInd w:val="0"/>
        <w:spacing w:after="0" w:line="240" w:lineRule="auto"/>
        <w:jc w:val="both"/>
        <w:rPr>
          <w:rFonts w:ascii="Times New Roman" w:hAnsi="Times New Roman"/>
          <w:sz w:val="28"/>
          <w:szCs w:val="28"/>
        </w:rPr>
      </w:pPr>
    </w:p>
    <w:p w:rsidR="00922064" w:rsidRPr="00E0704F" w:rsidRDefault="00922064" w:rsidP="00EC0C10">
      <w:pPr>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Полномочия Совета депутатов могут быть прекращены досрочно в порядке и по основаниям, которые предусмотрены статьёй 73 Федерального закона от 6 октября 2003 года № 131-ФЗ «Об общих принципах организации местного самоуправления в Российской Федерации». </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Полномочия главы муниципального образования прекращаются досрочно в случае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и в случае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Ответственность Совета депутатов перед государством наступает по основаниям и в порядке, предусмотренном статьями 72, 73 Федерального закона от 6 октября 2003 года № 131-ФЗ «Об общих принципах организации местного самоуправления в Российской Федерации».</w:t>
      </w:r>
    </w:p>
    <w:p w:rsidR="00922064" w:rsidRPr="00E0704F" w:rsidRDefault="00922064"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6. Ответственность главы муниципального образования и главы администрации муниципального образования перед государством наступает по </w:t>
      </w:r>
      <w:r w:rsidRPr="00E0704F">
        <w:rPr>
          <w:rFonts w:ascii="Times New Roman" w:hAnsi="Times New Roman"/>
          <w:sz w:val="28"/>
          <w:szCs w:val="28"/>
        </w:rPr>
        <w:lastRenderedPageBreak/>
        <w:t>основаниям и в порядке, предусмотренном статьями 72, 74 Федерального закона от 6 октября 2003 года № 131-ФЗ «Об общих принципах организации местного самоуправления в Российской Федерации».</w:t>
      </w:r>
    </w:p>
    <w:p w:rsidR="00E26CFB" w:rsidRPr="00E26CFB" w:rsidRDefault="00E26CFB" w:rsidP="00E26CFB">
      <w:pPr>
        <w:autoSpaceDE w:val="0"/>
        <w:autoSpaceDN w:val="0"/>
        <w:adjustRightInd w:val="0"/>
        <w:spacing w:after="0" w:line="240" w:lineRule="auto"/>
        <w:ind w:firstLine="709"/>
        <w:jc w:val="both"/>
        <w:rPr>
          <w:rFonts w:ascii="Times New Roman" w:hAnsi="Times New Roman"/>
          <w:sz w:val="28"/>
          <w:szCs w:val="28"/>
        </w:rPr>
      </w:pPr>
    </w:p>
    <w:p w:rsidR="00922064" w:rsidRPr="00E0704F" w:rsidRDefault="00922064"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8. ЗАКЛЮЧИТЕЛЬНЫЕ ПОЛОЖЕНИЯ</w:t>
      </w:r>
    </w:p>
    <w:p w:rsidR="00E6740C" w:rsidRDefault="00E6740C" w:rsidP="00EC0C10">
      <w:pPr>
        <w:keepNext/>
        <w:autoSpaceDE w:val="0"/>
        <w:autoSpaceDN w:val="0"/>
        <w:adjustRightInd w:val="0"/>
        <w:spacing w:after="0" w:line="240" w:lineRule="auto"/>
        <w:jc w:val="center"/>
        <w:rPr>
          <w:rFonts w:ascii="Times New Roman" w:hAnsi="Times New Roman"/>
          <w:b/>
          <w:bCs/>
          <w:sz w:val="28"/>
          <w:szCs w:val="28"/>
        </w:rPr>
      </w:pPr>
    </w:p>
    <w:p w:rsidR="007D56DC" w:rsidRDefault="00922064" w:rsidP="007D56DC">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w:t>
      </w:r>
      <w:r w:rsidR="007E18CE">
        <w:rPr>
          <w:rFonts w:ascii="Times New Roman" w:hAnsi="Times New Roman"/>
          <w:b/>
          <w:bCs/>
          <w:sz w:val="28"/>
          <w:szCs w:val="28"/>
        </w:rPr>
        <w:t>54</w:t>
      </w:r>
      <w:r w:rsidRPr="00E0704F">
        <w:rPr>
          <w:rFonts w:ascii="Times New Roman" w:hAnsi="Times New Roman"/>
          <w:b/>
          <w:bCs/>
          <w:sz w:val="28"/>
          <w:szCs w:val="28"/>
        </w:rPr>
        <w:t xml:space="preserve">. </w:t>
      </w:r>
      <w:r w:rsidR="007D56DC">
        <w:rPr>
          <w:rFonts w:ascii="Times New Roman" w:hAnsi="Times New Roman"/>
          <w:b/>
          <w:bCs/>
          <w:sz w:val="28"/>
          <w:szCs w:val="28"/>
        </w:rPr>
        <w:t xml:space="preserve">О вступлении в силу настоящего Устава </w:t>
      </w:r>
    </w:p>
    <w:p w:rsidR="007D56DC" w:rsidRDefault="007D56DC" w:rsidP="007D56DC">
      <w:pPr>
        <w:keepNext/>
        <w:autoSpaceDE w:val="0"/>
        <w:autoSpaceDN w:val="0"/>
        <w:adjustRightInd w:val="0"/>
        <w:spacing w:after="0" w:line="240" w:lineRule="auto"/>
        <w:jc w:val="center"/>
        <w:rPr>
          <w:rFonts w:ascii="Times New Roman" w:hAnsi="Times New Roman"/>
          <w:b/>
          <w:bCs/>
          <w:sz w:val="28"/>
          <w:szCs w:val="28"/>
        </w:rPr>
      </w:pPr>
    </w:p>
    <w:p w:rsidR="007D56DC" w:rsidRPr="006B43AE" w:rsidRDefault="007D56DC" w:rsidP="006B43AE">
      <w:pPr>
        <w:pStyle w:val="a7"/>
        <w:keepNext/>
        <w:numPr>
          <w:ilvl w:val="0"/>
          <w:numId w:val="38"/>
        </w:numPr>
        <w:autoSpaceDE w:val="0"/>
        <w:autoSpaceDN w:val="0"/>
        <w:adjustRightInd w:val="0"/>
        <w:ind w:left="0" w:firstLine="851"/>
        <w:jc w:val="both"/>
        <w:rPr>
          <w:sz w:val="28"/>
          <w:szCs w:val="28"/>
        </w:rPr>
      </w:pPr>
      <w:r w:rsidRPr="006B43AE">
        <w:rPr>
          <w:sz w:val="28"/>
          <w:szCs w:val="28"/>
        </w:rPr>
        <w:t>Настоящий устав подлежит государствен</w:t>
      </w:r>
      <w:r w:rsidR="005C654C" w:rsidRPr="006B43AE">
        <w:rPr>
          <w:sz w:val="28"/>
          <w:szCs w:val="28"/>
        </w:rPr>
        <w:t xml:space="preserve">ной регистрации </w:t>
      </w:r>
      <w:r w:rsidR="00E009CC" w:rsidRPr="006B43AE">
        <w:rPr>
          <w:sz w:val="28"/>
          <w:szCs w:val="28"/>
        </w:rPr>
        <w:t xml:space="preserve"> в  </w:t>
      </w:r>
      <w:r w:rsidR="005C654C" w:rsidRPr="006B43AE">
        <w:rPr>
          <w:sz w:val="28"/>
          <w:szCs w:val="28"/>
        </w:rPr>
        <w:t xml:space="preserve">установленном </w:t>
      </w:r>
      <w:r w:rsidRPr="006B43AE">
        <w:rPr>
          <w:sz w:val="28"/>
          <w:szCs w:val="28"/>
        </w:rPr>
        <w:t xml:space="preserve">законодательством порядке. </w:t>
      </w:r>
    </w:p>
    <w:p w:rsidR="007D56DC" w:rsidRPr="006B43AE" w:rsidRDefault="005C654C" w:rsidP="006B43AE">
      <w:pPr>
        <w:pStyle w:val="af"/>
        <w:widowControl w:val="0"/>
        <w:numPr>
          <w:ilvl w:val="0"/>
          <w:numId w:val="38"/>
        </w:numPr>
        <w:autoSpaceDE w:val="0"/>
        <w:autoSpaceDN w:val="0"/>
        <w:adjustRightInd w:val="0"/>
        <w:spacing w:after="0" w:line="240" w:lineRule="auto"/>
        <w:ind w:left="0" w:firstLine="851"/>
        <w:jc w:val="both"/>
        <w:rPr>
          <w:rFonts w:ascii="Times New Roman" w:hAnsi="Times New Roman"/>
          <w:sz w:val="28"/>
          <w:szCs w:val="28"/>
        </w:rPr>
      </w:pPr>
      <w:r w:rsidRPr="006B43AE">
        <w:rPr>
          <w:rFonts w:ascii="Times New Roman" w:hAnsi="Times New Roman"/>
          <w:sz w:val="28"/>
          <w:szCs w:val="28"/>
        </w:rPr>
        <w:t xml:space="preserve"> </w:t>
      </w:r>
      <w:r w:rsidR="007D56DC" w:rsidRPr="006B43AE">
        <w:rPr>
          <w:rFonts w:ascii="Times New Roman" w:hAnsi="Times New Roman"/>
          <w:sz w:val="28"/>
          <w:szCs w:val="28"/>
        </w:rPr>
        <w:t>Настоящий устав вступает в силу после его официального опубликования (обнародования).</w:t>
      </w:r>
    </w:p>
    <w:p w:rsidR="005C654C" w:rsidRPr="005C654C" w:rsidRDefault="007D56DC" w:rsidP="005C654C">
      <w:pPr>
        <w:pStyle w:val="af"/>
        <w:widowControl w:val="0"/>
        <w:numPr>
          <w:ilvl w:val="0"/>
          <w:numId w:val="38"/>
        </w:numPr>
        <w:autoSpaceDE w:val="0"/>
        <w:autoSpaceDN w:val="0"/>
        <w:adjustRightInd w:val="0"/>
        <w:spacing w:after="0" w:line="240" w:lineRule="auto"/>
        <w:ind w:firstLine="65"/>
        <w:jc w:val="both"/>
        <w:rPr>
          <w:rFonts w:ascii="Times New Roman" w:hAnsi="Times New Roman"/>
          <w:sz w:val="28"/>
          <w:szCs w:val="28"/>
        </w:rPr>
      </w:pPr>
      <w:r w:rsidRPr="005C654C">
        <w:rPr>
          <w:rFonts w:ascii="Times New Roman" w:hAnsi="Times New Roman"/>
          <w:sz w:val="28"/>
          <w:szCs w:val="28"/>
        </w:rPr>
        <w:t xml:space="preserve"> В случае изменения федерального и областного законодательства </w:t>
      </w:r>
    </w:p>
    <w:p w:rsidR="00BD7421" w:rsidRPr="005C654C" w:rsidRDefault="007D56DC" w:rsidP="005C654C">
      <w:pPr>
        <w:pStyle w:val="af"/>
        <w:widowControl w:val="0"/>
        <w:autoSpaceDE w:val="0"/>
        <w:autoSpaceDN w:val="0"/>
        <w:adjustRightInd w:val="0"/>
        <w:spacing w:after="0" w:line="240" w:lineRule="auto"/>
        <w:ind w:left="0"/>
        <w:jc w:val="both"/>
        <w:rPr>
          <w:rFonts w:ascii="Times New Roman" w:hAnsi="Times New Roman"/>
          <w:sz w:val="28"/>
          <w:szCs w:val="28"/>
        </w:rPr>
      </w:pPr>
      <w:r w:rsidRPr="005C654C">
        <w:rPr>
          <w:rFonts w:ascii="Times New Roman" w:hAnsi="Times New Roman"/>
          <w:sz w:val="28"/>
          <w:szCs w:val="28"/>
        </w:rPr>
        <w:t xml:space="preserve">настоящий устав применяется в части, не противоречащей ему. </w:t>
      </w:r>
    </w:p>
    <w:p w:rsidR="005C654C" w:rsidRPr="005C654C" w:rsidRDefault="00BD7421" w:rsidP="005C654C">
      <w:pPr>
        <w:pStyle w:val="a7"/>
        <w:numPr>
          <w:ilvl w:val="0"/>
          <w:numId w:val="38"/>
        </w:numPr>
        <w:autoSpaceDE w:val="0"/>
        <w:autoSpaceDN w:val="0"/>
        <w:adjustRightInd w:val="0"/>
        <w:ind w:firstLine="65"/>
        <w:jc w:val="both"/>
        <w:rPr>
          <w:sz w:val="28"/>
          <w:szCs w:val="28"/>
        </w:rPr>
      </w:pPr>
      <w:r w:rsidRPr="005C654C">
        <w:rPr>
          <w:sz w:val="28"/>
          <w:szCs w:val="28"/>
        </w:rPr>
        <w:t xml:space="preserve">Со дня вступления в силу настоящего устава устав  муниципального </w:t>
      </w:r>
    </w:p>
    <w:p w:rsidR="00922064" w:rsidRPr="005C654C" w:rsidRDefault="00BD7421" w:rsidP="005C654C">
      <w:pPr>
        <w:autoSpaceDE w:val="0"/>
        <w:autoSpaceDN w:val="0"/>
        <w:adjustRightInd w:val="0"/>
        <w:spacing w:after="0" w:line="240" w:lineRule="auto"/>
        <w:jc w:val="both"/>
        <w:rPr>
          <w:sz w:val="28"/>
          <w:szCs w:val="28"/>
        </w:rPr>
      </w:pPr>
      <w:r w:rsidRPr="005C654C">
        <w:rPr>
          <w:rFonts w:ascii="Times New Roman" w:hAnsi="Times New Roman"/>
          <w:sz w:val="28"/>
          <w:szCs w:val="28"/>
        </w:rPr>
        <w:t>образования Назиевское</w:t>
      </w:r>
      <w:r w:rsidR="00C543ED">
        <w:rPr>
          <w:rFonts w:ascii="Times New Roman" w:hAnsi="Times New Roman"/>
          <w:sz w:val="28"/>
          <w:szCs w:val="28"/>
        </w:rPr>
        <w:t xml:space="preserve"> </w:t>
      </w:r>
      <w:r w:rsidRPr="005C654C">
        <w:rPr>
          <w:rFonts w:ascii="Times New Roman" w:hAnsi="Times New Roman"/>
          <w:sz w:val="28"/>
          <w:szCs w:val="28"/>
        </w:rPr>
        <w:t xml:space="preserve"> городское поселение Кировского муниципального района Ленинградской области, зарегистрированный Министерством юстиции Российской Федерации по Ленинградской области </w:t>
      </w:r>
      <w:r w:rsidR="00E009CC">
        <w:rPr>
          <w:rFonts w:ascii="Times New Roman" w:hAnsi="Times New Roman"/>
          <w:sz w:val="28"/>
          <w:szCs w:val="28"/>
        </w:rPr>
        <w:t>13 мая 2009 года</w:t>
      </w:r>
      <w:r w:rsidRPr="005C654C">
        <w:rPr>
          <w:rFonts w:ascii="Times New Roman" w:hAnsi="Times New Roman"/>
          <w:color w:val="FF0000"/>
          <w:sz w:val="28"/>
          <w:szCs w:val="28"/>
        </w:rPr>
        <w:t xml:space="preserve">, </w:t>
      </w:r>
      <w:r w:rsidRPr="00E009CC">
        <w:rPr>
          <w:rFonts w:ascii="Times New Roman" w:hAnsi="Times New Roman"/>
          <w:sz w:val="28"/>
          <w:szCs w:val="28"/>
        </w:rPr>
        <w:t>государственный регистрационный № RU 4750910</w:t>
      </w:r>
      <w:r w:rsidR="00E009CC" w:rsidRPr="00E009CC">
        <w:rPr>
          <w:rFonts w:ascii="Times New Roman" w:hAnsi="Times New Roman"/>
          <w:sz w:val="28"/>
          <w:szCs w:val="28"/>
        </w:rPr>
        <w:t>32009001</w:t>
      </w:r>
      <w:r w:rsidRPr="00E009CC">
        <w:rPr>
          <w:rFonts w:ascii="Times New Roman" w:hAnsi="Times New Roman"/>
          <w:sz w:val="28"/>
          <w:szCs w:val="28"/>
        </w:rPr>
        <w:t>,</w:t>
      </w:r>
      <w:r w:rsidRPr="005C654C">
        <w:rPr>
          <w:rFonts w:ascii="Times New Roman" w:hAnsi="Times New Roman"/>
          <w:sz w:val="28"/>
          <w:szCs w:val="28"/>
        </w:rPr>
        <w:t xml:space="preserve"> с последующими изменениями и дополнениями,  утрачивает силу</w:t>
      </w:r>
      <w:r w:rsidRPr="005C654C">
        <w:rPr>
          <w:sz w:val="28"/>
          <w:szCs w:val="28"/>
        </w:rPr>
        <w:t>.</w:t>
      </w:r>
    </w:p>
    <w:sectPr w:rsidR="00922064" w:rsidRPr="005C654C" w:rsidSect="009804EE">
      <w:headerReference w:type="default" r:id="rId30"/>
      <w:pgSz w:w="12240" w:h="15840"/>
      <w:pgMar w:top="1134" w:right="851"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00" w:rsidRDefault="003E6D00" w:rsidP="00EC0C10">
      <w:pPr>
        <w:spacing w:after="0" w:line="240" w:lineRule="auto"/>
      </w:pPr>
      <w:r>
        <w:separator/>
      </w:r>
    </w:p>
  </w:endnote>
  <w:endnote w:type="continuationSeparator" w:id="1">
    <w:p w:rsidR="003E6D00" w:rsidRDefault="003E6D00" w:rsidP="00EC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00" w:rsidRDefault="003E6D00" w:rsidP="00EC0C10">
      <w:pPr>
        <w:spacing w:after="0" w:line="240" w:lineRule="auto"/>
      </w:pPr>
      <w:r>
        <w:separator/>
      </w:r>
    </w:p>
  </w:footnote>
  <w:footnote w:type="continuationSeparator" w:id="1">
    <w:p w:rsidR="003E6D00" w:rsidRDefault="003E6D00" w:rsidP="00EC0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ED" w:rsidRPr="004E4774" w:rsidRDefault="003B6CED">
    <w:pPr>
      <w:pStyle w:val="a3"/>
      <w:jc w:val="center"/>
      <w:rPr>
        <w:rFonts w:ascii="Times New Roman" w:hAnsi="Times New Roman"/>
        <w:sz w:val="24"/>
        <w:szCs w:val="24"/>
      </w:rPr>
    </w:pPr>
    <w:r w:rsidRPr="004E4774">
      <w:rPr>
        <w:rFonts w:ascii="Times New Roman" w:hAnsi="Times New Roman"/>
        <w:sz w:val="24"/>
        <w:szCs w:val="24"/>
      </w:rPr>
      <w:fldChar w:fldCharType="begin"/>
    </w:r>
    <w:r w:rsidRPr="004E4774">
      <w:rPr>
        <w:rFonts w:ascii="Times New Roman" w:hAnsi="Times New Roman"/>
        <w:sz w:val="24"/>
        <w:szCs w:val="24"/>
      </w:rPr>
      <w:instrText>PAGE   \* MERGEFORMAT</w:instrText>
    </w:r>
    <w:r w:rsidRPr="004E4774">
      <w:rPr>
        <w:rFonts w:ascii="Times New Roman" w:hAnsi="Times New Roman"/>
        <w:sz w:val="24"/>
        <w:szCs w:val="24"/>
      </w:rPr>
      <w:fldChar w:fldCharType="separate"/>
    </w:r>
    <w:r w:rsidR="00292328">
      <w:rPr>
        <w:rFonts w:ascii="Times New Roman" w:hAnsi="Times New Roman"/>
        <w:noProof/>
        <w:sz w:val="24"/>
        <w:szCs w:val="24"/>
      </w:rPr>
      <w:t>2</w:t>
    </w:r>
    <w:r w:rsidRPr="004E4774">
      <w:rPr>
        <w:rFonts w:ascii="Times New Roman" w:hAnsi="Times New Roman"/>
        <w:sz w:val="24"/>
        <w:szCs w:val="24"/>
      </w:rPr>
      <w:fldChar w:fldCharType="end"/>
    </w:r>
  </w:p>
  <w:p w:rsidR="003B6CED" w:rsidRDefault="003B6C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E7"/>
    <w:multiLevelType w:val="hybridMultilevel"/>
    <w:tmpl w:val="17522450"/>
    <w:lvl w:ilvl="0" w:tplc="6A000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EF2562"/>
    <w:multiLevelType w:val="hybridMultilevel"/>
    <w:tmpl w:val="AFAE1BB6"/>
    <w:lvl w:ilvl="0" w:tplc="669CC4F6">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AD619A"/>
    <w:multiLevelType w:val="hybridMultilevel"/>
    <w:tmpl w:val="59BCEFEC"/>
    <w:lvl w:ilvl="0" w:tplc="07FA6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9D4B25"/>
    <w:multiLevelType w:val="hybridMultilevel"/>
    <w:tmpl w:val="32380A5C"/>
    <w:lvl w:ilvl="0" w:tplc="ED9031D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105C5B80"/>
    <w:multiLevelType w:val="hybridMultilevel"/>
    <w:tmpl w:val="2AD482F6"/>
    <w:lvl w:ilvl="0" w:tplc="8C423FB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A756FB"/>
    <w:multiLevelType w:val="hybridMultilevel"/>
    <w:tmpl w:val="684240F6"/>
    <w:lvl w:ilvl="0" w:tplc="1B482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1EA54ED"/>
    <w:multiLevelType w:val="hybridMultilevel"/>
    <w:tmpl w:val="266C48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91F50BF"/>
    <w:multiLevelType w:val="hybridMultilevel"/>
    <w:tmpl w:val="669AA88E"/>
    <w:lvl w:ilvl="0" w:tplc="8814E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A72035"/>
    <w:multiLevelType w:val="hybridMultilevel"/>
    <w:tmpl w:val="2C562A0E"/>
    <w:lvl w:ilvl="0" w:tplc="3BEE8C98">
      <w:start w:val="3"/>
      <w:numFmt w:val="decimal"/>
      <w:lvlText w:val="%1."/>
      <w:lvlJc w:val="left"/>
      <w:pPr>
        <w:ind w:left="1125" w:hanging="360"/>
      </w:pPr>
      <w:rPr>
        <w:rFonts w:hint="default"/>
        <w:color w:val="FF0000"/>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3421249A"/>
    <w:multiLevelType w:val="hybridMultilevel"/>
    <w:tmpl w:val="F43EA696"/>
    <w:lvl w:ilvl="0" w:tplc="A88CA5C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D56B10"/>
    <w:multiLevelType w:val="hybridMultilevel"/>
    <w:tmpl w:val="C29A2F96"/>
    <w:lvl w:ilvl="0" w:tplc="4630F9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7090000"/>
    <w:multiLevelType w:val="hybridMultilevel"/>
    <w:tmpl w:val="A20E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06D22"/>
    <w:multiLevelType w:val="hybridMultilevel"/>
    <w:tmpl w:val="A94C5520"/>
    <w:lvl w:ilvl="0" w:tplc="E83871F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nsid w:val="398D1BD6"/>
    <w:multiLevelType w:val="hybridMultilevel"/>
    <w:tmpl w:val="B02CF7C0"/>
    <w:lvl w:ilvl="0" w:tplc="89062C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CEC5C68"/>
    <w:multiLevelType w:val="hybridMultilevel"/>
    <w:tmpl w:val="559A76C2"/>
    <w:lvl w:ilvl="0" w:tplc="AA54D95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DA64B44"/>
    <w:multiLevelType w:val="hybridMultilevel"/>
    <w:tmpl w:val="3208CE08"/>
    <w:lvl w:ilvl="0" w:tplc="8522F6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8">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0">
    <w:nsid w:val="46D77877"/>
    <w:multiLevelType w:val="hybridMultilevel"/>
    <w:tmpl w:val="948654A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81AE2"/>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49335E99"/>
    <w:multiLevelType w:val="hybridMultilevel"/>
    <w:tmpl w:val="58D8EEC8"/>
    <w:lvl w:ilvl="0" w:tplc="FFFFFFFF">
      <w:start w:val="1"/>
      <w:numFmt w:val="decimal"/>
      <w:lvlText w:val="%1."/>
      <w:lvlJc w:val="left"/>
      <w:pPr>
        <w:tabs>
          <w:tab w:val="num" w:pos="1920"/>
        </w:tabs>
        <w:ind w:left="1920" w:hanging="360"/>
      </w:pPr>
      <w:rPr>
        <w:rFonts w:hint="default"/>
      </w:rPr>
    </w:lvl>
    <w:lvl w:ilvl="1" w:tplc="FFFFFFFF">
      <w:start w:val="1"/>
      <w:numFmt w:val="decimal"/>
      <w:lvlText w:val="%2."/>
      <w:lvlJc w:val="left"/>
      <w:pPr>
        <w:tabs>
          <w:tab w:val="num" w:pos="1429"/>
        </w:tabs>
        <w:ind w:left="1429" w:hanging="360"/>
      </w:pPr>
      <w:rPr>
        <w:rFonts w:hint="default"/>
      </w:rPr>
    </w:lvl>
    <w:lvl w:ilvl="2" w:tplc="EBBC3568">
      <w:start w:val="1"/>
      <w:numFmt w:val="decimal"/>
      <w:lvlText w:val="%3)"/>
      <w:lvlJc w:val="left"/>
      <w:pPr>
        <w:ind w:left="2329" w:hanging="360"/>
      </w:pPr>
      <w:rPr>
        <w:rFonts w:hint="default"/>
      </w:rPr>
    </w:lvl>
    <w:lvl w:ilvl="3" w:tplc="FFFFFFFF">
      <w:start w:val="1"/>
      <w:numFmt w:val="decimal"/>
      <w:lvlText w:val="%4."/>
      <w:lvlJc w:val="left"/>
      <w:pPr>
        <w:tabs>
          <w:tab w:val="num" w:pos="2869"/>
        </w:tabs>
        <w:ind w:left="2869" w:hanging="360"/>
      </w:pPr>
    </w:lvl>
    <w:lvl w:ilvl="4" w:tplc="FFFFFFFF" w:tentative="1">
      <w:start w:val="1"/>
      <w:numFmt w:val="lowerLetter"/>
      <w:lvlText w:val="%5."/>
      <w:lvlJc w:val="left"/>
      <w:pPr>
        <w:tabs>
          <w:tab w:val="num" w:pos="3589"/>
        </w:tabs>
        <w:ind w:left="3589" w:hanging="360"/>
      </w:pPr>
    </w:lvl>
    <w:lvl w:ilvl="5" w:tplc="FFFFFFFF" w:tentative="1">
      <w:start w:val="1"/>
      <w:numFmt w:val="lowerRoman"/>
      <w:lvlText w:val="%6."/>
      <w:lvlJc w:val="right"/>
      <w:pPr>
        <w:tabs>
          <w:tab w:val="num" w:pos="4309"/>
        </w:tabs>
        <w:ind w:left="4309" w:hanging="180"/>
      </w:pPr>
    </w:lvl>
    <w:lvl w:ilvl="6" w:tplc="FFFFFFFF" w:tentative="1">
      <w:start w:val="1"/>
      <w:numFmt w:val="decimal"/>
      <w:lvlText w:val="%7."/>
      <w:lvlJc w:val="left"/>
      <w:pPr>
        <w:tabs>
          <w:tab w:val="num" w:pos="5029"/>
        </w:tabs>
        <w:ind w:left="5029" w:hanging="360"/>
      </w:pPr>
    </w:lvl>
    <w:lvl w:ilvl="7" w:tplc="FFFFFFFF" w:tentative="1">
      <w:start w:val="1"/>
      <w:numFmt w:val="lowerLetter"/>
      <w:lvlText w:val="%8."/>
      <w:lvlJc w:val="left"/>
      <w:pPr>
        <w:tabs>
          <w:tab w:val="num" w:pos="5749"/>
        </w:tabs>
        <w:ind w:left="5749" w:hanging="360"/>
      </w:pPr>
    </w:lvl>
    <w:lvl w:ilvl="8" w:tplc="FFFFFFFF" w:tentative="1">
      <w:start w:val="1"/>
      <w:numFmt w:val="lowerRoman"/>
      <w:lvlText w:val="%9."/>
      <w:lvlJc w:val="right"/>
      <w:pPr>
        <w:tabs>
          <w:tab w:val="num" w:pos="6469"/>
        </w:tabs>
        <w:ind w:left="6469" w:hanging="180"/>
      </w:pPr>
    </w:lvl>
  </w:abstractNum>
  <w:abstractNum w:abstractNumId="23">
    <w:nsid w:val="4A030C2F"/>
    <w:multiLevelType w:val="hybridMultilevel"/>
    <w:tmpl w:val="9B5223F4"/>
    <w:lvl w:ilvl="0" w:tplc="0419000F">
      <w:start w:val="1"/>
      <w:numFmt w:val="decimal"/>
      <w:lvlText w:val="%1."/>
      <w:lvlJc w:val="left"/>
      <w:pPr>
        <w:ind w:left="1495" w:hanging="360"/>
      </w:pPr>
      <w:rPr>
        <w:rFonts w:hint="default"/>
      </w:rPr>
    </w:lvl>
    <w:lvl w:ilvl="1" w:tplc="A05EA1B6">
      <w:start w:val="14"/>
      <w:numFmt w:val="decimal"/>
      <w:lvlText w:val="%2)"/>
      <w:lvlJc w:val="left"/>
      <w:pPr>
        <w:tabs>
          <w:tab w:val="num" w:pos="2215"/>
        </w:tabs>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A1E2073"/>
    <w:multiLevelType w:val="hybridMultilevel"/>
    <w:tmpl w:val="78B40942"/>
    <w:lvl w:ilvl="0" w:tplc="69F0A3F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273A04"/>
    <w:multiLevelType w:val="hybridMultilevel"/>
    <w:tmpl w:val="222EB2D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B5769F"/>
    <w:multiLevelType w:val="hybridMultilevel"/>
    <w:tmpl w:val="8A56807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073107B"/>
    <w:multiLevelType w:val="hybridMultilevel"/>
    <w:tmpl w:val="CC601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EB7EB5"/>
    <w:multiLevelType w:val="hybridMultilevel"/>
    <w:tmpl w:val="49D4B9EA"/>
    <w:lvl w:ilvl="0" w:tplc="D96696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9535DC"/>
    <w:multiLevelType w:val="hybridMultilevel"/>
    <w:tmpl w:val="9D9AC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35BCE"/>
    <w:multiLevelType w:val="hybridMultilevel"/>
    <w:tmpl w:val="76D2F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01419F"/>
    <w:multiLevelType w:val="hybridMultilevel"/>
    <w:tmpl w:val="76B09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3150F5"/>
    <w:multiLevelType w:val="hybridMultilevel"/>
    <w:tmpl w:val="0582C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8E2D79"/>
    <w:multiLevelType w:val="hybridMultilevel"/>
    <w:tmpl w:val="710C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93132"/>
    <w:multiLevelType w:val="hybridMultilevel"/>
    <w:tmpl w:val="6590DF24"/>
    <w:lvl w:ilvl="0" w:tplc="33524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2F46E1C"/>
    <w:multiLevelType w:val="hybridMultilevel"/>
    <w:tmpl w:val="68D4E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BA2804"/>
    <w:multiLevelType w:val="hybridMultilevel"/>
    <w:tmpl w:val="AF225656"/>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43E68D0"/>
    <w:multiLevelType w:val="hybridMultilevel"/>
    <w:tmpl w:val="D5E8E5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6506AF"/>
    <w:multiLevelType w:val="hybridMultilevel"/>
    <w:tmpl w:val="907ED3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544260"/>
    <w:multiLevelType w:val="hybridMultilevel"/>
    <w:tmpl w:val="F8521A52"/>
    <w:lvl w:ilvl="0" w:tplc="22626794">
      <w:start w:val="1"/>
      <w:numFmt w:val="decimal"/>
      <w:lvlText w:val="%1."/>
      <w:lvlJc w:val="left"/>
      <w:pPr>
        <w:ind w:left="915" w:hanging="91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26F5F40"/>
    <w:multiLevelType w:val="hybridMultilevel"/>
    <w:tmpl w:val="87B48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3">
    <w:nsid w:val="75BE5E93"/>
    <w:multiLevelType w:val="hybridMultilevel"/>
    <w:tmpl w:val="E4F4E1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F80A41"/>
    <w:multiLevelType w:val="hybridMultilevel"/>
    <w:tmpl w:val="678285B6"/>
    <w:lvl w:ilvl="0" w:tplc="273C72A0">
      <w:start w:val="1"/>
      <w:numFmt w:val="decimal"/>
      <w:lvlText w:val="%1."/>
      <w:lvlJc w:val="left"/>
      <w:pPr>
        <w:tabs>
          <w:tab w:val="num" w:pos="1124"/>
        </w:tabs>
        <w:ind w:left="1124" w:hanging="840"/>
      </w:pPr>
      <w:rPr>
        <w:rFonts w:hint="default"/>
      </w:rPr>
    </w:lvl>
    <w:lvl w:ilvl="1" w:tplc="FEC0B21A" w:tentative="1">
      <w:start w:val="1"/>
      <w:numFmt w:val="lowerLetter"/>
      <w:lvlText w:val="%2."/>
      <w:lvlJc w:val="left"/>
      <w:pPr>
        <w:tabs>
          <w:tab w:val="num" w:pos="1364"/>
        </w:tabs>
        <w:ind w:left="1364" w:hanging="360"/>
      </w:pPr>
    </w:lvl>
    <w:lvl w:ilvl="2" w:tplc="3ED4BD44" w:tentative="1">
      <w:start w:val="1"/>
      <w:numFmt w:val="lowerRoman"/>
      <w:lvlText w:val="%3."/>
      <w:lvlJc w:val="right"/>
      <w:pPr>
        <w:tabs>
          <w:tab w:val="num" w:pos="2084"/>
        </w:tabs>
        <w:ind w:left="2084" w:hanging="180"/>
      </w:pPr>
    </w:lvl>
    <w:lvl w:ilvl="3" w:tplc="7BDAD2FC" w:tentative="1">
      <w:start w:val="1"/>
      <w:numFmt w:val="decimal"/>
      <w:lvlText w:val="%4."/>
      <w:lvlJc w:val="left"/>
      <w:pPr>
        <w:tabs>
          <w:tab w:val="num" w:pos="2804"/>
        </w:tabs>
        <w:ind w:left="2804" w:hanging="360"/>
      </w:pPr>
    </w:lvl>
    <w:lvl w:ilvl="4" w:tplc="84A89E6E" w:tentative="1">
      <w:start w:val="1"/>
      <w:numFmt w:val="lowerLetter"/>
      <w:lvlText w:val="%5."/>
      <w:lvlJc w:val="left"/>
      <w:pPr>
        <w:tabs>
          <w:tab w:val="num" w:pos="3524"/>
        </w:tabs>
        <w:ind w:left="3524" w:hanging="360"/>
      </w:pPr>
    </w:lvl>
    <w:lvl w:ilvl="5" w:tplc="64EC3A58" w:tentative="1">
      <w:start w:val="1"/>
      <w:numFmt w:val="lowerRoman"/>
      <w:lvlText w:val="%6."/>
      <w:lvlJc w:val="right"/>
      <w:pPr>
        <w:tabs>
          <w:tab w:val="num" w:pos="4244"/>
        </w:tabs>
        <w:ind w:left="4244" w:hanging="180"/>
      </w:pPr>
    </w:lvl>
    <w:lvl w:ilvl="6" w:tplc="D16CD7EA" w:tentative="1">
      <w:start w:val="1"/>
      <w:numFmt w:val="decimal"/>
      <w:lvlText w:val="%7."/>
      <w:lvlJc w:val="left"/>
      <w:pPr>
        <w:tabs>
          <w:tab w:val="num" w:pos="4964"/>
        </w:tabs>
        <w:ind w:left="4964" w:hanging="360"/>
      </w:pPr>
    </w:lvl>
    <w:lvl w:ilvl="7" w:tplc="A71C6904" w:tentative="1">
      <w:start w:val="1"/>
      <w:numFmt w:val="lowerLetter"/>
      <w:lvlText w:val="%8."/>
      <w:lvlJc w:val="left"/>
      <w:pPr>
        <w:tabs>
          <w:tab w:val="num" w:pos="5684"/>
        </w:tabs>
        <w:ind w:left="5684" w:hanging="360"/>
      </w:pPr>
    </w:lvl>
    <w:lvl w:ilvl="8" w:tplc="3CF28DCC" w:tentative="1">
      <w:start w:val="1"/>
      <w:numFmt w:val="lowerRoman"/>
      <w:lvlText w:val="%9."/>
      <w:lvlJc w:val="right"/>
      <w:pPr>
        <w:tabs>
          <w:tab w:val="num" w:pos="6404"/>
        </w:tabs>
        <w:ind w:left="6404" w:hanging="180"/>
      </w:pPr>
    </w:lvl>
  </w:abstractNum>
  <w:abstractNum w:abstractNumId="45">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tentative="1">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num w:numId="1">
    <w:abstractNumId w:val="33"/>
  </w:num>
  <w:num w:numId="2">
    <w:abstractNumId w:val="24"/>
  </w:num>
  <w:num w:numId="3">
    <w:abstractNumId w:val="35"/>
  </w:num>
  <w:num w:numId="4">
    <w:abstractNumId w:val="0"/>
  </w:num>
  <w:num w:numId="5">
    <w:abstractNumId w:val="29"/>
  </w:num>
  <w:num w:numId="6">
    <w:abstractNumId w:val="27"/>
  </w:num>
  <w:num w:numId="7">
    <w:abstractNumId w:val="39"/>
  </w:num>
  <w:num w:numId="8">
    <w:abstractNumId w:val="7"/>
  </w:num>
  <w:num w:numId="9">
    <w:abstractNumId w:val="25"/>
  </w:num>
  <w:num w:numId="10">
    <w:abstractNumId w:val="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6"/>
  </w:num>
  <w:num w:numId="14">
    <w:abstractNumId w:val="20"/>
  </w:num>
  <w:num w:numId="15">
    <w:abstractNumId w:val="8"/>
  </w:num>
  <w:num w:numId="16">
    <w:abstractNumId w:val="11"/>
  </w:num>
  <w:num w:numId="17">
    <w:abstractNumId w:val="26"/>
  </w:num>
  <w:num w:numId="18">
    <w:abstractNumId w:val="31"/>
  </w:num>
  <w:num w:numId="19">
    <w:abstractNumId w:val="38"/>
  </w:num>
  <w:num w:numId="20">
    <w:abstractNumId w:val="41"/>
  </w:num>
  <w:num w:numId="21">
    <w:abstractNumId w:val="2"/>
  </w:num>
  <w:num w:numId="22">
    <w:abstractNumId w:val="43"/>
  </w:num>
  <w:num w:numId="23">
    <w:abstractNumId w:val="15"/>
  </w:num>
  <w:num w:numId="24">
    <w:abstractNumId w:val="16"/>
  </w:num>
  <w:num w:numId="25">
    <w:abstractNumId w:val="5"/>
  </w:num>
  <w:num w:numId="26">
    <w:abstractNumId w:val="13"/>
  </w:num>
  <w:num w:numId="27">
    <w:abstractNumId w:val="3"/>
  </w:num>
  <w:num w:numId="28">
    <w:abstractNumId w:val="28"/>
  </w:num>
  <w:num w:numId="29">
    <w:abstractNumId w:val="10"/>
  </w:num>
  <w:num w:numId="30">
    <w:abstractNumId w:val="37"/>
  </w:num>
  <w:num w:numId="31">
    <w:abstractNumId w:val="12"/>
  </w:num>
  <w:num w:numId="32">
    <w:abstractNumId w:val="22"/>
  </w:num>
  <w:num w:numId="33">
    <w:abstractNumId w:val="34"/>
  </w:num>
  <w:num w:numId="34">
    <w:abstractNumId w:val="40"/>
  </w:num>
  <w:num w:numId="35">
    <w:abstractNumId w:val="42"/>
  </w:num>
  <w:num w:numId="36">
    <w:abstractNumId w:val="14"/>
  </w:num>
  <w:num w:numId="37">
    <w:abstractNumId w:val="19"/>
  </w:num>
  <w:num w:numId="38">
    <w:abstractNumId w:val="1"/>
  </w:num>
  <w:num w:numId="39">
    <w:abstractNumId w:val="44"/>
  </w:num>
  <w:num w:numId="40">
    <w:abstractNumId w:val="23"/>
  </w:num>
  <w:num w:numId="41">
    <w:abstractNumId w:val="21"/>
  </w:num>
  <w:num w:numId="42">
    <w:abstractNumId w:val="4"/>
  </w:num>
  <w:num w:numId="43">
    <w:abstractNumId w:val="17"/>
  </w:num>
  <w:num w:numId="44">
    <w:abstractNumId w:val="9"/>
  </w:num>
  <w:num w:numId="45">
    <w:abstractNumId w:val="30"/>
  </w:num>
  <w:num w:numId="46">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C0C10"/>
    <w:rsid w:val="0002785B"/>
    <w:rsid w:val="000307B0"/>
    <w:rsid w:val="00046803"/>
    <w:rsid w:val="000550E1"/>
    <w:rsid w:val="000561B7"/>
    <w:rsid w:val="000651FF"/>
    <w:rsid w:val="00065EC1"/>
    <w:rsid w:val="000755AD"/>
    <w:rsid w:val="000965C4"/>
    <w:rsid w:val="000967A6"/>
    <w:rsid w:val="000E20AE"/>
    <w:rsid w:val="000F0F7A"/>
    <w:rsid w:val="000F2CA8"/>
    <w:rsid w:val="000F3218"/>
    <w:rsid w:val="000F5CC8"/>
    <w:rsid w:val="0011652C"/>
    <w:rsid w:val="00117FB2"/>
    <w:rsid w:val="0013196D"/>
    <w:rsid w:val="00137432"/>
    <w:rsid w:val="00152DAD"/>
    <w:rsid w:val="001672DF"/>
    <w:rsid w:val="00174775"/>
    <w:rsid w:val="00180AB8"/>
    <w:rsid w:val="0018353D"/>
    <w:rsid w:val="00186FDC"/>
    <w:rsid w:val="001B4DFB"/>
    <w:rsid w:val="001C111F"/>
    <w:rsid w:val="001D03E7"/>
    <w:rsid w:val="001D2C07"/>
    <w:rsid w:val="001F4FF3"/>
    <w:rsid w:val="0020105A"/>
    <w:rsid w:val="00206227"/>
    <w:rsid w:val="002265AC"/>
    <w:rsid w:val="0026132D"/>
    <w:rsid w:val="00267E46"/>
    <w:rsid w:val="00271B5E"/>
    <w:rsid w:val="002722E5"/>
    <w:rsid w:val="00280820"/>
    <w:rsid w:val="00292328"/>
    <w:rsid w:val="0029507A"/>
    <w:rsid w:val="002F7504"/>
    <w:rsid w:val="00311F98"/>
    <w:rsid w:val="00330F78"/>
    <w:rsid w:val="00337A24"/>
    <w:rsid w:val="00347F15"/>
    <w:rsid w:val="00363F0C"/>
    <w:rsid w:val="00375E23"/>
    <w:rsid w:val="00384674"/>
    <w:rsid w:val="00386CFE"/>
    <w:rsid w:val="0039669D"/>
    <w:rsid w:val="003B6CED"/>
    <w:rsid w:val="003C4FE9"/>
    <w:rsid w:val="003C5DBE"/>
    <w:rsid w:val="003D1901"/>
    <w:rsid w:val="003E3EF1"/>
    <w:rsid w:val="003E603B"/>
    <w:rsid w:val="003E6D00"/>
    <w:rsid w:val="003F699C"/>
    <w:rsid w:val="003F74B6"/>
    <w:rsid w:val="0041704D"/>
    <w:rsid w:val="00425BC7"/>
    <w:rsid w:val="004311DF"/>
    <w:rsid w:val="0043610C"/>
    <w:rsid w:val="00441B36"/>
    <w:rsid w:val="0044736E"/>
    <w:rsid w:val="0045102C"/>
    <w:rsid w:val="00453FD4"/>
    <w:rsid w:val="00461142"/>
    <w:rsid w:val="004713A8"/>
    <w:rsid w:val="00471697"/>
    <w:rsid w:val="00473E89"/>
    <w:rsid w:val="00474CB5"/>
    <w:rsid w:val="004841BB"/>
    <w:rsid w:val="00490E1A"/>
    <w:rsid w:val="004A18EA"/>
    <w:rsid w:val="004A2B16"/>
    <w:rsid w:val="004A2B90"/>
    <w:rsid w:val="004A7900"/>
    <w:rsid w:val="004B355B"/>
    <w:rsid w:val="004C01E5"/>
    <w:rsid w:val="004C4367"/>
    <w:rsid w:val="004D0BC9"/>
    <w:rsid w:val="004E4774"/>
    <w:rsid w:val="004F5273"/>
    <w:rsid w:val="004F76CB"/>
    <w:rsid w:val="0050435B"/>
    <w:rsid w:val="00507BD6"/>
    <w:rsid w:val="005140CD"/>
    <w:rsid w:val="005171CA"/>
    <w:rsid w:val="00520478"/>
    <w:rsid w:val="005219DA"/>
    <w:rsid w:val="00522834"/>
    <w:rsid w:val="00532733"/>
    <w:rsid w:val="00532769"/>
    <w:rsid w:val="005417F1"/>
    <w:rsid w:val="005471A3"/>
    <w:rsid w:val="00547F2D"/>
    <w:rsid w:val="00561733"/>
    <w:rsid w:val="00563EA0"/>
    <w:rsid w:val="00571359"/>
    <w:rsid w:val="005766E5"/>
    <w:rsid w:val="00580FF1"/>
    <w:rsid w:val="00590265"/>
    <w:rsid w:val="005A2053"/>
    <w:rsid w:val="005A3370"/>
    <w:rsid w:val="005A5988"/>
    <w:rsid w:val="005A72E7"/>
    <w:rsid w:val="005B4684"/>
    <w:rsid w:val="005B56D6"/>
    <w:rsid w:val="005B5BC8"/>
    <w:rsid w:val="005B68E2"/>
    <w:rsid w:val="005C327B"/>
    <w:rsid w:val="005C654C"/>
    <w:rsid w:val="005D2F6E"/>
    <w:rsid w:val="005D4804"/>
    <w:rsid w:val="005D4C4F"/>
    <w:rsid w:val="005D68CF"/>
    <w:rsid w:val="005E29CE"/>
    <w:rsid w:val="005E5EC4"/>
    <w:rsid w:val="006416FF"/>
    <w:rsid w:val="0064519A"/>
    <w:rsid w:val="006466BF"/>
    <w:rsid w:val="00650D4E"/>
    <w:rsid w:val="00653A3B"/>
    <w:rsid w:val="00676E86"/>
    <w:rsid w:val="006905AF"/>
    <w:rsid w:val="006A103C"/>
    <w:rsid w:val="006B141C"/>
    <w:rsid w:val="006B43AE"/>
    <w:rsid w:val="006F18C8"/>
    <w:rsid w:val="00711CD5"/>
    <w:rsid w:val="00724033"/>
    <w:rsid w:val="007251A0"/>
    <w:rsid w:val="00733429"/>
    <w:rsid w:val="00734D76"/>
    <w:rsid w:val="00737244"/>
    <w:rsid w:val="00741402"/>
    <w:rsid w:val="00750208"/>
    <w:rsid w:val="00750E64"/>
    <w:rsid w:val="00754C76"/>
    <w:rsid w:val="00755FF5"/>
    <w:rsid w:val="00760EDA"/>
    <w:rsid w:val="0076768D"/>
    <w:rsid w:val="00767A81"/>
    <w:rsid w:val="00776756"/>
    <w:rsid w:val="00793EE3"/>
    <w:rsid w:val="007973EC"/>
    <w:rsid w:val="007A67EA"/>
    <w:rsid w:val="007A721B"/>
    <w:rsid w:val="007B38B1"/>
    <w:rsid w:val="007C518A"/>
    <w:rsid w:val="007D0168"/>
    <w:rsid w:val="007D56DC"/>
    <w:rsid w:val="007E18CE"/>
    <w:rsid w:val="007E24CC"/>
    <w:rsid w:val="007F726A"/>
    <w:rsid w:val="00834186"/>
    <w:rsid w:val="00867EC6"/>
    <w:rsid w:val="008748EC"/>
    <w:rsid w:val="00875CDF"/>
    <w:rsid w:val="008840E4"/>
    <w:rsid w:val="00884E8E"/>
    <w:rsid w:val="00887CDC"/>
    <w:rsid w:val="008A054A"/>
    <w:rsid w:val="008A1FEC"/>
    <w:rsid w:val="008A433A"/>
    <w:rsid w:val="008B51DD"/>
    <w:rsid w:val="008C2793"/>
    <w:rsid w:val="008D5485"/>
    <w:rsid w:val="008D6449"/>
    <w:rsid w:val="008E3699"/>
    <w:rsid w:val="008E6FF0"/>
    <w:rsid w:val="008F1A24"/>
    <w:rsid w:val="00905D37"/>
    <w:rsid w:val="00914A2D"/>
    <w:rsid w:val="009160B7"/>
    <w:rsid w:val="00922064"/>
    <w:rsid w:val="009257BB"/>
    <w:rsid w:val="0093752C"/>
    <w:rsid w:val="00945C25"/>
    <w:rsid w:val="009701DC"/>
    <w:rsid w:val="00972B29"/>
    <w:rsid w:val="009804EE"/>
    <w:rsid w:val="00990A3D"/>
    <w:rsid w:val="009A14C0"/>
    <w:rsid w:val="009A6A54"/>
    <w:rsid w:val="009B2146"/>
    <w:rsid w:val="009B3166"/>
    <w:rsid w:val="009D2925"/>
    <w:rsid w:val="009D2BE6"/>
    <w:rsid w:val="009D68DA"/>
    <w:rsid w:val="009E4E9A"/>
    <w:rsid w:val="009F746B"/>
    <w:rsid w:val="00A0048D"/>
    <w:rsid w:val="00A04BF6"/>
    <w:rsid w:val="00A07C67"/>
    <w:rsid w:val="00A149FF"/>
    <w:rsid w:val="00A15BA4"/>
    <w:rsid w:val="00A214A1"/>
    <w:rsid w:val="00A522AC"/>
    <w:rsid w:val="00A52B58"/>
    <w:rsid w:val="00A52D4E"/>
    <w:rsid w:val="00A636F2"/>
    <w:rsid w:val="00A63B12"/>
    <w:rsid w:val="00A71C94"/>
    <w:rsid w:val="00A93095"/>
    <w:rsid w:val="00A96FE0"/>
    <w:rsid w:val="00AA408E"/>
    <w:rsid w:val="00AB770B"/>
    <w:rsid w:val="00AD6727"/>
    <w:rsid w:val="00AF0CFF"/>
    <w:rsid w:val="00B02D20"/>
    <w:rsid w:val="00B056B5"/>
    <w:rsid w:val="00B21E79"/>
    <w:rsid w:val="00B303C4"/>
    <w:rsid w:val="00B30B17"/>
    <w:rsid w:val="00B32013"/>
    <w:rsid w:val="00B41924"/>
    <w:rsid w:val="00B71E4B"/>
    <w:rsid w:val="00B85D1D"/>
    <w:rsid w:val="00B8732C"/>
    <w:rsid w:val="00B9423D"/>
    <w:rsid w:val="00B9551B"/>
    <w:rsid w:val="00BB52E9"/>
    <w:rsid w:val="00BD6B30"/>
    <w:rsid w:val="00BD7421"/>
    <w:rsid w:val="00BE2A29"/>
    <w:rsid w:val="00BF4A59"/>
    <w:rsid w:val="00C03296"/>
    <w:rsid w:val="00C04B84"/>
    <w:rsid w:val="00C1031C"/>
    <w:rsid w:val="00C13D31"/>
    <w:rsid w:val="00C2798C"/>
    <w:rsid w:val="00C31738"/>
    <w:rsid w:val="00C543ED"/>
    <w:rsid w:val="00C660D1"/>
    <w:rsid w:val="00C76A30"/>
    <w:rsid w:val="00C8583F"/>
    <w:rsid w:val="00C87740"/>
    <w:rsid w:val="00C92ACB"/>
    <w:rsid w:val="00CA1D9E"/>
    <w:rsid w:val="00CA25B8"/>
    <w:rsid w:val="00CB0CC4"/>
    <w:rsid w:val="00CB2911"/>
    <w:rsid w:val="00CD7E20"/>
    <w:rsid w:val="00CE0ED0"/>
    <w:rsid w:val="00CE4D40"/>
    <w:rsid w:val="00CF3751"/>
    <w:rsid w:val="00CF69EE"/>
    <w:rsid w:val="00D03FE1"/>
    <w:rsid w:val="00D11282"/>
    <w:rsid w:val="00D14CE2"/>
    <w:rsid w:val="00D201F1"/>
    <w:rsid w:val="00D3050B"/>
    <w:rsid w:val="00D30AD4"/>
    <w:rsid w:val="00D31596"/>
    <w:rsid w:val="00D34291"/>
    <w:rsid w:val="00D54DDB"/>
    <w:rsid w:val="00D566F8"/>
    <w:rsid w:val="00D720AA"/>
    <w:rsid w:val="00D745FA"/>
    <w:rsid w:val="00D76278"/>
    <w:rsid w:val="00DA2052"/>
    <w:rsid w:val="00DB30DC"/>
    <w:rsid w:val="00DB4EF2"/>
    <w:rsid w:val="00DC05FB"/>
    <w:rsid w:val="00DD2B68"/>
    <w:rsid w:val="00DE74AA"/>
    <w:rsid w:val="00E009CC"/>
    <w:rsid w:val="00E0704F"/>
    <w:rsid w:val="00E12DB4"/>
    <w:rsid w:val="00E17330"/>
    <w:rsid w:val="00E26CFB"/>
    <w:rsid w:val="00E30058"/>
    <w:rsid w:val="00E33C95"/>
    <w:rsid w:val="00E367F4"/>
    <w:rsid w:val="00E37AC4"/>
    <w:rsid w:val="00E43BF8"/>
    <w:rsid w:val="00E51DE0"/>
    <w:rsid w:val="00E53367"/>
    <w:rsid w:val="00E534B2"/>
    <w:rsid w:val="00E549A6"/>
    <w:rsid w:val="00E560E7"/>
    <w:rsid w:val="00E62C07"/>
    <w:rsid w:val="00E6740C"/>
    <w:rsid w:val="00E84C64"/>
    <w:rsid w:val="00E95FE4"/>
    <w:rsid w:val="00EA0DE3"/>
    <w:rsid w:val="00EA77C5"/>
    <w:rsid w:val="00EB0486"/>
    <w:rsid w:val="00EB1BC3"/>
    <w:rsid w:val="00EB29C5"/>
    <w:rsid w:val="00EB7E76"/>
    <w:rsid w:val="00EC0C10"/>
    <w:rsid w:val="00EC6610"/>
    <w:rsid w:val="00EE19C8"/>
    <w:rsid w:val="00EE3312"/>
    <w:rsid w:val="00F0755C"/>
    <w:rsid w:val="00F15645"/>
    <w:rsid w:val="00F25374"/>
    <w:rsid w:val="00F277FC"/>
    <w:rsid w:val="00F31F27"/>
    <w:rsid w:val="00F458B9"/>
    <w:rsid w:val="00F56821"/>
    <w:rsid w:val="00F6024B"/>
    <w:rsid w:val="00F61F3F"/>
    <w:rsid w:val="00F62CF7"/>
    <w:rsid w:val="00F830B1"/>
    <w:rsid w:val="00F936A4"/>
    <w:rsid w:val="00FD1C21"/>
    <w:rsid w:val="00FE2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3"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paragraph" w:styleId="2">
    <w:name w:val="heading 2"/>
    <w:basedOn w:val="a"/>
    <w:next w:val="a"/>
    <w:link w:val="20"/>
    <w:qFormat/>
    <w:locked/>
    <w:rsid w:val="00580FF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34"/>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 w:type="paragraph" w:styleId="ac">
    <w:name w:val="Title"/>
    <w:basedOn w:val="a"/>
    <w:link w:val="ad"/>
    <w:qFormat/>
    <w:locked/>
    <w:rsid w:val="00384674"/>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384674"/>
    <w:rPr>
      <w:rFonts w:ascii="Times New Roman" w:eastAsia="Times New Roman" w:hAnsi="Times New Roman"/>
      <w:b/>
      <w:sz w:val="28"/>
      <w:szCs w:val="20"/>
    </w:rPr>
  </w:style>
  <w:style w:type="paragraph" w:customStyle="1" w:styleId="ConsNormal">
    <w:name w:val="ConsNormal"/>
    <w:link w:val="ConsNormal0"/>
    <w:rsid w:val="0044736E"/>
    <w:pPr>
      <w:widowControl w:val="0"/>
      <w:ind w:firstLine="720"/>
    </w:pPr>
    <w:rPr>
      <w:rFonts w:ascii="Arial" w:eastAsia="Times New Roman" w:hAnsi="Arial" w:cs="Arial"/>
      <w:sz w:val="20"/>
      <w:szCs w:val="20"/>
    </w:rPr>
  </w:style>
  <w:style w:type="paragraph" w:customStyle="1" w:styleId="ConsNonformat">
    <w:name w:val="ConsNonformat"/>
    <w:rsid w:val="00834186"/>
    <w:pPr>
      <w:autoSpaceDE w:val="0"/>
      <w:autoSpaceDN w:val="0"/>
      <w:adjustRightInd w:val="0"/>
      <w:ind w:right="19772"/>
    </w:pPr>
    <w:rPr>
      <w:rFonts w:ascii="Courier New" w:eastAsia="Times New Roman" w:hAnsi="Courier New" w:cs="Courier New"/>
      <w:sz w:val="20"/>
      <w:szCs w:val="20"/>
    </w:rPr>
  </w:style>
  <w:style w:type="paragraph" w:customStyle="1" w:styleId="1">
    <w:name w:val="Обычный1"/>
    <w:rsid w:val="00887CDC"/>
    <w:rPr>
      <w:rFonts w:ascii="Arial" w:eastAsia="Times New Roman" w:hAnsi="Arial"/>
      <w:snapToGrid w:val="0"/>
      <w:sz w:val="18"/>
      <w:szCs w:val="20"/>
    </w:rPr>
  </w:style>
  <w:style w:type="character" w:styleId="ae">
    <w:name w:val="Hyperlink"/>
    <w:basedOn w:val="a0"/>
    <w:uiPriority w:val="99"/>
    <w:semiHidden/>
    <w:unhideWhenUsed/>
    <w:rsid w:val="00CF3751"/>
    <w:rPr>
      <w:color w:val="0000FF"/>
      <w:u w:val="single"/>
    </w:rPr>
  </w:style>
  <w:style w:type="paragraph" w:customStyle="1" w:styleId="10">
    <w:name w:val="Обычный1"/>
    <w:rsid w:val="00DE74AA"/>
    <w:pPr>
      <w:snapToGrid w:val="0"/>
    </w:pPr>
    <w:rPr>
      <w:rFonts w:ascii="Arial" w:hAnsi="Arial"/>
      <w:sz w:val="18"/>
      <w:szCs w:val="20"/>
    </w:rPr>
  </w:style>
  <w:style w:type="paragraph" w:styleId="3">
    <w:name w:val="List 3"/>
    <w:basedOn w:val="a"/>
    <w:rsid w:val="000550E1"/>
    <w:pPr>
      <w:spacing w:after="0" w:line="240" w:lineRule="auto"/>
      <w:ind w:left="849" w:hanging="283"/>
    </w:pPr>
    <w:rPr>
      <w:rFonts w:ascii="Times New Roman" w:eastAsia="Times New Roman" w:hAnsi="Times New Roman"/>
      <w:sz w:val="24"/>
      <w:szCs w:val="24"/>
      <w:lang w:eastAsia="ru-RU"/>
    </w:rPr>
  </w:style>
  <w:style w:type="character" w:customStyle="1" w:styleId="ConsNormal0">
    <w:name w:val="ConsNormal Знак"/>
    <w:link w:val="ConsNormal"/>
    <w:locked/>
    <w:rsid w:val="009D2BE6"/>
    <w:rPr>
      <w:rFonts w:ascii="Arial" w:eastAsia="Times New Roman" w:hAnsi="Arial" w:cs="Arial"/>
      <w:sz w:val="20"/>
      <w:szCs w:val="20"/>
    </w:rPr>
  </w:style>
  <w:style w:type="character" w:customStyle="1" w:styleId="20">
    <w:name w:val="Заголовок 2 Знак"/>
    <w:basedOn w:val="a0"/>
    <w:link w:val="2"/>
    <w:rsid w:val="00580FF1"/>
    <w:rPr>
      <w:rFonts w:ascii="Arial" w:eastAsia="Times New Roman" w:hAnsi="Arial" w:cs="Arial"/>
      <w:b/>
      <w:bCs/>
      <w:i/>
      <w:iCs/>
      <w:sz w:val="28"/>
      <w:szCs w:val="28"/>
    </w:rPr>
  </w:style>
  <w:style w:type="paragraph" w:styleId="af">
    <w:name w:val="Body Text Indent"/>
    <w:basedOn w:val="a"/>
    <w:link w:val="af0"/>
    <w:uiPriority w:val="99"/>
    <w:unhideWhenUsed/>
    <w:rsid w:val="007D56DC"/>
    <w:pPr>
      <w:spacing w:after="120"/>
      <w:ind w:left="283"/>
    </w:pPr>
  </w:style>
  <w:style w:type="character" w:customStyle="1" w:styleId="af0">
    <w:name w:val="Основной текст с отступом Знак"/>
    <w:basedOn w:val="a0"/>
    <w:link w:val="af"/>
    <w:uiPriority w:val="99"/>
    <w:rsid w:val="007D56DC"/>
    <w:rPr>
      <w:lang w:eastAsia="en-US"/>
    </w:rPr>
  </w:style>
  <w:style w:type="paragraph" w:customStyle="1" w:styleId="21">
    <w:name w:val="Обычный2"/>
    <w:uiPriority w:val="99"/>
    <w:rsid w:val="00267E46"/>
    <w:pPr>
      <w:spacing w:line="276" w:lineRule="auto"/>
    </w:pPr>
    <w:rPr>
      <w:rFonts w:ascii="Arial" w:eastAsia="Arial" w:hAnsi="Arial" w:cs="Arial"/>
      <w:color w:val="000000"/>
    </w:rPr>
  </w:style>
  <w:style w:type="paragraph" w:customStyle="1" w:styleId="s1">
    <w:name w:val="s_1"/>
    <w:basedOn w:val="a"/>
    <w:rsid w:val="004713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750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99"/>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46614137">
      <w:bodyDiv w:val="1"/>
      <w:marLeft w:val="0"/>
      <w:marRight w:val="0"/>
      <w:marTop w:val="0"/>
      <w:marBottom w:val="0"/>
      <w:divBdr>
        <w:top w:val="none" w:sz="0" w:space="0" w:color="auto"/>
        <w:left w:val="none" w:sz="0" w:space="0" w:color="auto"/>
        <w:bottom w:val="none" w:sz="0" w:space="0" w:color="auto"/>
        <w:right w:val="none" w:sz="0" w:space="0" w:color="auto"/>
      </w:divBdr>
    </w:div>
    <w:div w:id="321079748">
      <w:bodyDiv w:val="1"/>
      <w:marLeft w:val="0"/>
      <w:marRight w:val="0"/>
      <w:marTop w:val="0"/>
      <w:marBottom w:val="0"/>
      <w:divBdr>
        <w:top w:val="none" w:sz="0" w:space="0" w:color="auto"/>
        <w:left w:val="none" w:sz="0" w:space="0" w:color="auto"/>
        <w:bottom w:val="none" w:sz="0" w:space="0" w:color="auto"/>
        <w:right w:val="none" w:sz="0" w:space="0" w:color="auto"/>
      </w:divBdr>
    </w:div>
    <w:div w:id="347752296">
      <w:bodyDiv w:val="1"/>
      <w:marLeft w:val="0"/>
      <w:marRight w:val="0"/>
      <w:marTop w:val="0"/>
      <w:marBottom w:val="0"/>
      <w:divBdr>
        <w:top w:val="none" w:sz="0" w:space="0" w:color="auto"/>
        <w:left w:val="none" w:sz="0" w:space="0" w:color="auto"/>
        <w:bottom w:val="none" w:sz="0" w:space="0" w:color="auto"/>
        <w:right w:val="none" w:sz="0" w:space="0" w:color="auto"/>
      </w:divBdr>
    </w:div>
    <w:div w:id="362171401">
      <w:bodyDiv w:val="1"/>
      <w:marLeft w:val="0"/>
      <w:marRight w:val="0"/>
      <w:marTop w:val="0"/>
      <w:marBottom w:val="0"/>
      <w:divBdr>
        <w:top w:val="none" w:sz="0" w:space="0" w:color="auto"/>
        <w:left w:val="none" w:sz="0" w:space="0" w:color="auto"/>
        <w:bottom w:val="none" w:sz="0" w:space="0" w:color="auto"/>
        <w:right w:val="none" w:sz="0" w:space="0" w:color="auto"/>
      </w:divBdr>
      <w:divsChild>
        <w:div w:id="1077434431">
          <w:marLeft w:val="0"/>
          <w:marRight w:val="0"/>
          <w:marTop w:val="0"/>
          <w:marBottom w:val="0"/>
          <w:divBdr>
            <w:top w:val="none" w:sz="0" w:space="0" w:color="auto"/>
            <w:left w:val="none" w:sz="0" w:space="0" w:color="auto"/>
            <w:bottom w:val="none" w:sz="0" w:space="0" w:color="auto"/>
            <w:right w:val="none" w:sz="0" w:space="0" w:color="auto"/>
          </w:divBdr>
        </w:div>
        <w:div w:id="330183150">
          <w:marLeft w:val="0"/>
          <w:marRight w:val="0"/>
          <w:marTop w:val="0"/>
          <w:marBottom w:val="0"/>
          <w:divBdr>
            <w:top w:val="none" w:sz="0" w:space="0" w:color="auto"/>
            <w:left w:val="none" w:sz="0" w:space="0" w:color="auto"/>
            <w:bottom w:val="none" w:sz="0" w:space="0" w:color="auto"/>
            <w:right w:val="none" w:sz="0" w:space="0" w:color="auto"/>
          </w:divBdr>
        </w:div>
        <w:div w:id="511334288">
          <w:marLeft w:val="0"/>
          <w:marRight w:val="0"/>
          <w:marTop w:val="0"/>
          <w:marBottom w:val="0"/>
          <w:divBdr>
            <w:top w:val="none" w:sz="0" w:space="0" w:color="auto"/>
            <w:left w:val="none" w:sz="0" w:space="0" w:color="auto"/>
            <w:bottom w:val="none" w:sz="0" w:space="0" w:color="auto"/>
            <w:right w:val="none" w:sz="0" w:space="0" w:color="auto"/>
          </w:divBdr>
        </w:div>
        <w:div w:id="1087187860">
          <w:marLeft w:val="0"/>
          <w:marRight w:val="0"/>
          <w:marTop w:val="0"/>
          <w:marBottom w:val="0"/>
          <w:divBdr>
            <w:top w:val="none" w:sz="0" w:space="0" w:color="auto"/>
            <w:left w:val="none" w:sz="0" w:space="0" w:color="auto"/>
            <w:bottom w:val="none" w:sz="0" w:space="0" w:color="auto"/>
            <w:right w:val="none" w:sz="0" w:space="0" w:color="auto"/>
          </w:divBdr>
        </w:div>
        <w:div w:id="1752703718">
          <w:marLeft w:val="0"/>
          <w:marRight w:val="0"/>
          <w:marTop w:val="0"/>
          <w:marBottom w:val="0"/>
          <w:divBdr>
            <w:top w:val="none" w:sz="0" w:space="0" w:color="auto"/>
            <w:left w:val="none" w:sz="0" w:space="0" w:color="auto"/>
            <w:bottom w:val="none" w:sz="0" w:space="0" w:color="auto"/>
            <w:right w:val="none" w:sz="0" w:space="0" w:color="auto"/>
          </w:divBdr>
        </w:div>
        <w:div w:id="1372148314">
          <w:marLeft w:val="0"/>
          <w:marRight w:val="0"/>
          <w:marTop w:val="0"/>
          <w:marBottom w:val="0"/>
          <w:divBdr>
            <w:top w:val="none" w:sz="0" w:space="0" w:color="auto"/>
            <w:left w:val="none" w:sz="0" w:space="0" w:color="auto"/>
            <w:bottom w:val="none" w:sz="0" w:space="0" w:color="auto"/>
            <w:right w:val="none" w:sz="0" w:space="0" w:color="auto"/>
          </w:divBdr>
        </w:div>
        <w:div w:id="1703827516">
          <w:marLeft w:val="0"/>
          <w:marRight w:val="0"/>
          <w:marTop w:val="0"/>
          <w:marBottom w:val="0"/>
          <w:divBdr>
            <w:top w:val="none" w:sz="0" w:space="0" w:color="auto"/>
            <w:left w:val="none" w:sz="0" w:space="0" w:color="auto"/>
            <w:bottom w:val="none" w:sz="0" w:space="0" w:color="auto"/>
            <w:right w:val="none" w:sz="0" w:space="0" w:color="auto"/>
          </w:divBdr>
        </w:div>
        <w:div w:id="399249576">
          <w:marLeft w:val="0"/>
          <w:marRight w:val="0"/>
          <w:marTop w:val="0"/>
          <w:marBottom w:val="0"/>
          <w:divBdr>
            <w:top w:val="none" w:sz="0" w:space="0" w:color="auto"/>
            <w:left w:val="none" w:sz="0" w:space="0" w:color="auto"/>
            <w:bottom w:val="none" w:sz="0" w:space="0" w:color="auto"/>
            <w:right w:val="none" w:sz="0" w:space="0" w:color="auto"/>
          </w:divBdr>
        </w:div>
      </w:divsChild>
    </w:div>
    <w:div w:id="364211511">
      <w:bodyDiv w:val="1"/>
      <w:marLeft w:val="0"/>
      <w:marRight w:val="0"/>
      <w:marTop w:val="0"/>
      <w:marBottom w:val="0"/>
      <w:divBdr>
        <w:top w:val="none" w:sz="0" w:space="0" w:color="auto"/>
        <w:left w:val="none" w:sz="0" w:space="0" w:color="auto"/>
        <w:bottom w:val="none" w:sz="0" w:space="0" w:color="auto"/>
        <w:right w:val="none" w:sz="0" w:space="0" w:color="auto"/>
      </w:divBdr>
    </w:div>
    <w:div w:id="371466379">
      <w:bodyDiv w:val="1"/>
      <w:marLeft w:val="0"/>
      <w:marRight w:val="0"/>
      <w:marTop w:val="0"/>
      <w:marBottom w:val="0"/>
      <w:divBdr>
        <w:top w:val="none" w:sz="0" w:space="0" w:color="auto"/>
        <w:left w:val="none" w:sz="0" w:space="0" w:color="auto"/>
        <w:bottom w:val="none" w:sz="0" w:space="0" w:color="auto"/>
        <w:right w:val="none" w:sz="0" w:space="0" w:color="auto"/>
      </w:divBdr>
    </w:div>
    <w:div w:id="374353997">
      <w:bodyDiv w:val="1"/>
      <w:marLeft w:val="0"/>
      <w:marRight w:val="0"/>
      <w:marTop w:val="0"/>
      <w:marBottom w:val="0"/>
      <w:divBdr>
        <w:top w:val="none" w:sz="0" w:space="0" w:color="auto"/>
        <w:left w:val="none" w:sz="0" w:space="0" w:color="auto"/>
        <w:bottom w:val="none" w:sz="0" w:space="0" w:color="auto"/>
        <w:right w:val="none" w:sz="0" w:space="0" w:color="auto"/>
      </w:divBdr>
    </w:div>
    <w:div w:id="452099488">
      <w:bodyDiv w:val="1"/>
      <w:marLeft w:val="0"/>
      <w:marRight w:val="0"/>
      <w:marTop w:val="0"/>
      <w:marBottom w:val="0"/>
      <w:divBdr>
        <w:top w:val="none" w:sz="0" w:space="0" w:color="auto"/>
        <w:left w:val="none" w:sz="0" w:space="0" w:color="auto"/>
        <w:bottom w:val="none" w:sz="0" w:space="0" w:color="auto"/>
        <w:right w:val="none" w:sz="0" w:space="0" w:color="auto"/>
      </w:divBdr>
    </w:div>
    <w:div w:id="576867444">
      <w:bodyDiv w:val="1"/>
      <w:marLeft w:val="0"/>
      <w:marRight w:val="0"/>
      <w:marTop w:val="0"/>
      <w:marBottom w:val="0"/>
      <w:divBdr>
        <w:top w:val="none" w:sz="0" w:space="0" w:color="auto"/>
        <w:left w:val="none" w:sz="0" w:space="0" w:color="auto"/>
        <w:bottom w:val="none" w:sz="0" w:space="0" w:color="auto"/>
        <w:right w:val="none" w:sz="0" w:space="0" w:color="auto"/>
      </w:divBdr>
    </w:div>
    <w:div w:id="693194532">
      <w:bodyDiv w:val="1"/>
      <w:marLeft w:val="0"/>
      <w:marRight w:val="0"/>
      <w:marTop w:val="0"/>
      <w:marBottom w:val="0"/>
      <w:divBdr>
        <w:top w:val="none" w:sz="0" w:space="0" w:color="auto"/>
        <w:left w:val="none" w:sz="0" w:space="0" w:color="auto"/>
        <w:bottom w:val="none" w:sz="0" w:space="0" w:color="auto"/>
        <w:right w:val="none" w:sz="0" w:space="0" w:color="auto"/>
      </w:divBdr>
    </w:div>
    <w:div w:id="724986056">
      <w:bodyDiv w:val="1"/>
      <w:marLeft w:val="0"/>
      <w:marRight w:val="0"/>
      <w:marTop w:val="0"/>
      <w:marBottom w:val="0"/>
      <w:divBdr>
        <w:top w:val="none" w:sz="0" w:space="0" w:color="auto"/>
        <w:left w:val="none" w:sz="0" w:space="0" w:color="auto"/>
        <w:bottom w:val="none" w:sz="0" w:space="0" w:color="auto"/>
        <w:right w:val="none" w:sz="0" w:space="0" w:color="auto"/>
      </w:divBdr>
      <w:divsChild>
        <w:div w:id="1023046521">
          <w:marLeft w:val="0"/>
          <w:marRight w:val="0"/>
          <w:marTop w:val="0"/>
          <w:marBottom w:val="0"/>
          <w:divBdr>
            <w:top w:val="none" w:sz="0" w:space="0" w:color="auto"/>
            <w:left w:val="none" w:sz="0" w:space="0" w:color="auto"/>
            <w:bottom w:val="none" w:sz="0" w:space="0" w:color="auto"/>
            <w:right w:val="none" w:sz="0" w:space="0" w:color="auto"/>
          </w:divBdr>
        </w:div>
        <w:div w:id="522478897">
          <w:marLeft w:val="0"/>
          <w:marRight w:val="0"/>
          <w:marTop w:val="0"/>
          <w:marBottom w:val="0"/>
          <w:divBdr>
            <w:top w:val="none" w:sz="0" w:space="0" w:color="auto"/>
            <w:left w:val="none" w:sz="0" w:space="0" w:color="auto"/>
            <w:bottom w:val="none" w:sz="0" w:space="0" w:color="auto"/>
            <w:right w:val="none" w:sz="0" w:space="0" w:color="auto"/>
          </w:divBdr>
        </w:div>
      </w:divsChild>
    </w:div>
    <w:div w:id="729690457">
      <w:bodyDiv w:val="1"/>
      <w:marLeft w:val="0"/>
      <w:marRight w:val="0"/>
      <w:marTop w:val="0"/>
      <w:marBottom w:val="0"/>
      <w:divBdr>
        <w:top w:val="none" w:sz="0" w:space="0" w:color="auto"/>
        <w:left w:val="none" w:sz="0" w:space="0" w:color="auto"/>
        <w:bottom w:val="none" w:sz="0" w:space="0" w:color="auto"/>
        <w:right w:val="none" w:sz="0" w:space="0" w:color="auto"/>
      </w:divBdr>
    </w:div>
    <w:div w:id="1064527963">
      <w:bodyDiv w:val="1"/>
      <w:marLeft w:val="0"/>
      <w:marRight w:val="0"/>
      <w:marTop w:val="0"/>
      <w:marBottom w:val="0"/>
      <w:divBdr>
        <w:top w:val="none" w:sz="0" w:space="0" w:color="auto"/>
        <w:left w:val="none" w:sz="0" w:space="0" w:color="auto"/>
        <w:bottom w:val="none" w:sz="0" w:space="0" w:color="auto"/>
        <w:right w:val="none" w:sz="0" w:space="0" w:color="auto"/>
      </w:divBdr>
    </w:div>
    <w:div w:id="1159346394">
      <w:bodyDiv w:val="1"/>
      <w:marLeft w:val="0"/>
      <w:marRight w:val="0"/>
      <w:marTop w:val="0"/>
      <w:marBottom w:val="0"/>
      <w:divBdr>
        <w:top w:val="none" w:sz="0" w:space="0" w:color="auto"/>
        <w:left w:val="none" w:sz="0" w:space="0" w:color="auto"/>
        <w:bottom w:val="none" w:sz="0" w:space="0" w:color="auto"/>
        <w:right w:val="none" w:sz="0" w:space="0" w:color="auto"/>
      </w:divBdr>
    </w:div>
    <w:div w:id="1425569683">
      <w:bodyDiv w:val="1"/>
      <w:marLeft w:val="0"/>
      <w:marRight w:val="0"/>
      <w:marTop w:val="0"/>
      <w:marBottom w:val="0"/>
      <w:divBdr>
        <w:top w:val="none" w:sz="0" w:space="0" w:color="auto"/>
        <w:left w:val="none" w:sz="0" w:space="0" w:color="auto"/>
        <w:bottom w:val="none" w:sz="0" w:space="0" w:color="auto"/>
        <w:right w:val="none" w:sz="0" w:space="0" w:color="auto"/>
      </w:divBdr>
    </w:div>
    <w:div w:id="1610815884">
      <w:bodyDiv w:val="1"/>
      <w:marLeft w:val="0"/>
      <w:marRight w:val="0"/>
      <w:marTop w:val="0"/>
      <w:marBottom w:val="0"/>
      <w:divBdr>
        <w:top w:val="none" w:sz="0" w:space="0" w:color="auto"/>
        <w:left w:val="none" w:sz="0" w:space="0" w:color="auto"/>
        <w:bottom w:val="none" w:sz="0" w:space="0" w:color="auto"/>
        <w:right w:val="none" w:sz="0" w:space="0" w:color="auto"/>
      </w:divBdr>
    </w:div>
    <w:div w:id="1695426925">
      <w:bodyDiv w:val="1"/>
      <w:marLeft w:val="0"/>
      <w:marRight w:val="0"/>
      <w:marTop w:val="0"/>
      <w:marBottom w:val="0"/>
      <w:divBdr>
        <w:top w:val="none" w:sz="0" w:space="0" w:color="auto"/>
        <w:left w:val="none" w:sz="0" w:space="0" w:color="auto"/>
        <w:bottom w:val="none" w:sz="0" w:space="0" w:color="auto"/>
        <w:right w:val="none" w:sz="0" w:space="0" w:color="auto"/>
      </w:divBdr>
    </w:div>
    <w:div w:id="1899171206">
      <w:bodyDiv w:val="1"/>
      <w:marLeft w:val="0"/>
      <w:marRight w:val="0"/>
      <w:marTop w:val="0"/>
      <w:marBottom w:val="0"/>
      <w:divBdr>
        <w:top w:val="none" w:sz="0" w:space="0" w:color="auto"/>
        <w:left w:val="none" w:sz="0" w:space="0" w:color="auto"/>
        <w:bottom w:val="none" w:sz="0" w:space="0" w:color="auto"/>
        <w:right w:val="none" w:sz="0" w:space="0" w:color="auto"/>
      </w:divBdr>
    </w:div>
    <w:div w:id="1917125407">
      <w:bodyDiv w:val="1"/>
      <w:marLeft w:val="0"/>
      <w:marRight w:val="0"/>
      <w:marTop w:val="0"/>
      <w:marBottom w:val="0"/>
      <w:divBdr>
        <w:top w:val="none" w:sz="0" w:space="0" w:color="auto"/>
        <w:left w:val="none" w:sz="0" w:space="0" w:color="auto"/>
        <w:bottom w:val="none" w:sz="0" w:space="0" w:color="auto"/>
        <w:right w:val="none" w:sz="0" w:space="0" w:color="auto"/>
      </w:divBdr>
    </w:div>
    <w:div w:id="1929385047">
      <w:bodyDiv w:val="1"/>
      <w:marLeft w:val="0"/>
      <w:marRight w:val="0"/>
      <w:marTop w:val="0"/>
      <w:marBottom w:val="0"/>
      <w:divBdr>
        <w:top w:val="none" w:sz="0" w:space="0" w:color="auto"/>
        <w:left w:val="none" w:sz="0" w:space="0" w:color="auto"/>
        <w:bottom w:val="none" w:sz="0" w:space="0" w:color="auto"/>
        <w:right w:val="none" w:sz="0" w:space="0" w:color="auto"/>
      </w:divBdr>
    </w:div>
    <w:div w:id="2059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0999&amp;date=19.11.2020&amp;dst=100014&amp;fld=134" TargetMode="External"/><Relationship Id="rId13" Type="http://schemas.openxmlformats.org/officeDocument/2006/relationships/hyperlink" Target="https://login.consultant.ru/link/?req=doc&amp;base=LAW&amp;n=358825&amp;date=19.11.2020&amp;dst=11034&amp;fld=134" TargetMode="External"/><Relationship Id="rId18" Type="http://schemas.openxmlformats.org/officeDocument/2006/relationships/hyperlink" Target="consultantplus://offline/ref=19C1C7012AB3428447640605C69B17EC3D0C857135BBC99B73588D89C8C4846176E93A719798C8DCz9M7M" TargetMode="External"/><Relationship Id="rId26" Type="http://schemas.openxmlformats.org/officeDocument/2006/relationships/hyperlink" Target="consultantplus://offline/ref=F14E610AF0CF7623B28B40828F6A7B0E9DFCA27A12D4FB383B504B868Ca2mDL" TargetMode="External"/><Relationship Id="rId3" Type="http://schemas.openxmlformats.org/officeDocument/2006/relationships/styles" Target="styles.xml"/><Relationship Id="rId21" Type="http://schemas.openxmlformats.org/officeDocument/2006/relationships/hyperlink" Target="http://www.consultant.ru/document/cons_doc_LAW_289921/0905ef437cb2936214dddc01e5c7fe0c5d4bd812/" TargetMode="External"/><Relationship Id="rId7" Type="http://schemas.openxmlformats.org/officeDocument/2006/relationships/endnotes" Target="endnotes.xml"/><Relationship Id="rId12" Type="http://schemas.openxmlformats.org/officeDocument/2006/relationships/hyperlink" Target="https://login.consultant.ru/link/?req=doc&amp;base=LAW&amp;n=357291&amp;date=19.11.2020&amp;dst=2579&amp;fld=134" TargetMode="External"/><Relationship Id="rId17" Type="http://schemas.openxmlformats.org/officeDocument/2006/relationships/hyperlink" Target="https://login.consultant.ru/link/?req=doc&amp;base=LAW&amp;n=358915&amp;date=19.11.2020&amp;dst=1&amp;fld=134" TargetMode="External"/><Relationship Id="rId25" Type="http://schemas.openxmlformats.org/officeDocument/2006/relationships/hyperlink" Target="consultantplus://offline/ref=F14E610AF0CF7623B28B40828F6A7B0E9EF5AA7911D6FB383B504B868Ca2mD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357291&amp;date=19.11.2020&amp;dst=2781&amp;fld=134" TargetMode="External"/><Relationship Id="rId20" Type="http://schemas.openxmlformats.org/officeDocument/2006/relationships/hyperlink" Target="http://www.consultant.ru/document/cons_doc_LAW_284504/f718099ead7a526598bab5bdbd0879b7e5734f14/" TargetMode="External"/><Relationship Id="rId29" Type="http://schemas.openxmlformats.org/officeDocument/2006/relationships/hyperlink" Target="consultantplus://offline/ref=1C652F1E060EC93B0BBAB9AF74AE88DE13B2F944C8D34F7E6854D7819EAAt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291&amp;date=19.11.2020&amp;dst=2579&amp;fld=134" TargetMode="External"/><Relationship Id="rId24" Type="http://schemas.openxmlformats.org/officeDocument/2006/relationships/hyperlink" Target="consultantplus://offline/ref=F14E610AF0CF7623B28B40828F6A7B0E9DFCA27A12D7FB383B504B868Ca2m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7291&amp;date=19.11.2020&amp;dst=1657&amp;fld=134" TargetMode="External"/><Relationship Id="rId23" Type="http://schemas.openxmlformats.org/officeDocument/2006/relationships/hyperlink" Target="https://login.consultant.ru/link/?req=doc&amp;base=LAW&amp;n=283791&amp;rnd=8BA7EA8AA7D713FB613A26FFE4EA8E4D&amp;dst=51&amp;fld=134" TargetMode="External"/><Relationship Id="rId28" Type="http://schemas.openxmlformats.org/officeDocument/2006/relationships/hyperlink" Target="consultantplus://offline/ref=1C652F1E060EC93B0BBAB9AF74AE88DE10BBF147CBD14F7E6854D7819EAAt4L" TargetMode="External"/><Relationship Id="rId10" Type="http://schemas.openxmlformats.org/officeDocument/2006/relationships/hyperlink" Target="https://login.consultant.ru/link/?req=doc&amp;base=LAW&amp;n=357291&amp;date=19.11.2020" TargetMode="External"/><Relationship Id="rId19" Type="http://schemas.openxmlformats.org/officeDocument/2006/relationships/hyperlink" Target="consultantplus://offline/ref=19C1C7012AB3428447640605C69B17EC3D0C857135BBC99B73588D89C8C4846176E93A719799CBDDz9M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7291&amp;date=19.11.2020&amp;dst=306&amp;fld=134" TargetMode="External"/><Relationship Id="rId14" Type="http://schemas.openxmlformats.org/officeDocument/2006/relationships/hyperlink" Target="https://login.consultant.ru/link/?req=doc&amp;base=LAW&amp;n=357291&amp;date=19.11.2020&amp;dst=100464&amp;fld=134" TargetMode="External"/><Relationship Id="rId22" Type="http://schemas.openxmlformats.org/officeDocument/2006/relationships/hyperlink" Target="consultantplus://offline/ref=5494E469EFBC98E000F62EFA95E46867852C836BBB763187425F1316j0L" TargetMode="External"/><Relationship Id="rId27" Type="http://schemas.openxmlformats.org/officeDocument/2006/relationships/hyperlink" Target="consultantplus://offline/ref=1C652F1E060EC93B0BBAB9AF74AE88DE13B2F944C8D04F7E6854D7819EAAt4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D7DA-F8F3-406B-83FE-7864646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18630</Words>
  <Characters>106196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ООО "Невский ССЗ"</Company>
  <LinksUpToDate>false</LinksUpToDate>
  <CharactersWithSpaces>124577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2018-12-07T14:10:00Z</cp:lastPrinted>
  <dcterms:created xsi:type="dcterms:W3CDTF">2021-03-11T14:13:00Z</dcterms:created>
  <dcterms:modified xsi:type="dcterms:W3CDTF">2021-03-24T12:38:00Z</dcterms:modified>
</cp:coreProperties>
</file>