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C4" w:rsidRPr="008A2D02" w:rsidRDefault="008E66C4" w:rsidP="008E66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66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Записаться на прием в ПФР можно из дома</w:t>
      </w:r>
      <w:r w:rsidR="008A2D02" w:rsidRPr="008A2D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доступна всем гражданам имеющим выход в Интернет. Регистрация в Личном кабинете для этого не требуется.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 Запись осуществляется не позднее, чем за день до обращения.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записаться на прием, интернет-пользователь должен выбрать раздел </w:t>
      </w:r>
      <w:hyperlink r:id="rId4" w:anchor="services-f" w:tgtFrame="_blank" w:history="1">
        <w:r w:rsidRPr="008E66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ПФР и выбрать услугу Запись на приём. Далее необходимо заполнить предложенную форму – выбрать место приема (свой регион и районный филиал), указать тему приема, свои данные, дату и время приема, а также согласиться на обработку персональных данных. Затем надо набрать код с картинки и нажать кнопку «Записаться на приём». Электронный сервис сформирует талон с информацией о предстоящем посещении Пенсионного фонда. Если был указан адрес электронной почты, на него также автоматически будет отправлено уведомление о дате приема с номером талона.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назначенному времени гражданин приходит в территориальный орган, получает талон, либо сразу обращается в кабинет, указанный на талоне. Время и дату приема, при желании, можно изменить, либо совсем отменить запись.</w:t>
      </w:r>
    </w:p>
    <w:p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через </w:t>
      </w:r>
      <w:hyperlink r:id="rId5" w:anchor="services-f" w:tgtFrame="_blank" w:history="1">
        <w:r w:rsidRPr="008E66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8E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заказать нужную справку и другие документы. Для этого нужно перейти в раздел Заказ справок и документов и также заполнить предложенную форму. Сроки исполнения и дата готовности будет указана в таблице. По истечении указанного срока, документ можно забрать в выбранном управлении ПФР. Получить нужный документ можно в течение 1-5 дней.</w:t>
      </w:r>
    </w:p>
    <w:p w:rsidR="00A149E2" w:rsidRDefault="00A149E2"/>
    <w:p w:rsidR="008E66C4" w:rsidRPr="008E66C4" w:rsidRDefault="008E66C4">
      <w:pPr>
        <w:rPr>
          <w:rFonts w:ascii="Times New Roman" w:hAnsi="Times New Roman" w:cs="Times New Roman"/>
          <w:sz w:val="28"/>
          <w:szCs w:val="28"/>
        </w:rPr>
      </w:pPr>
      <w:r w:rsidRPr="008E66C4">
        <w:rPr>
          <w:rFonts w:ascii="Times New Roman" w:hAnsi="Times New Roman" w:cs="Times New Roman"/>
          <w:sz w:val="28"/>
          <w:szCs w:val="28"/>
        </w:rPr>
        <w:t xml:space="preserve">Руководитель Клиентской службы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66C4">
        <w:rPr>
          <w:rFonts w:ascii="Times New Roman" w:hAnsi="Times New Roman" w:cs="Times New Roman"/>
          <w:sz w:val="28"/>
          <w:szCs w:val="28"/>
        </w:rPr>
        <w:t>Н.С.Юдина</w:t>
      </w:r>
    </w:p>
    <w:sectPr w:rsidR="008E66C4" w:rsidRPr="008E66C4" w:rsidSect="00A1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6C4"/>
    <w:rsid w:val="008A2D02"/>
    <w:rsid w:val="008E66C4"/>
    <w:rsid w:val="00A149E2"/>
    <w:rsid w:val="00B5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2"/>
  </w:style>
  <w:style w:type="paragraph" w:styleId="1">
    <w:name w:val="heading 1"/>
    <w:basedOn w:val="a"/>
    <w:link w:val="10"/>
    <w:uiPriority w:val="9"/>
    <w:qFormat/>
    <w:rsid w:val="008E6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6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6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2020-02-05T07:15:00Z</cp:lastPrinted>
  <dcterms:created xsi:type="dcterms:W3CDTF">2019-03-26T15:28:00Z</dcterms:created>
  <dcterms:modified xsi:type="dcterms:W3CDTF">2020-02-05T07:15:00Z</dcterms:modified>
</cp:coreProperties>
</file>